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2629D6" w14:paraId="4FFCB15E" w14:textId="77777777" w:rsidTr="002F26D7">
        <w:tc>
          <w:tcPr>
            <w:tcW w:w="5103" w:type="dxa"/>
            <w:tcBorders>
              <w:top w:val="nil"/>
              <w:left w:val="nil"/>
              <w:bottom w:val="nil"/>
              <w:right w:val="nil"/>
            </w:tcBorders>
          </w:tcPr>
          <w:p w14:paraId="062FA77F" w14:textId="77777777" w:rsidR="002629D6" w:rsidRDefault="00ED3420">
            <w:pPr>
              <w:pStyle w:val="ConsPlusNormal0"/>
            </w:pPr>
            <w:r>
              <w:t>21 июля 2005 года</w:t>
            </w:r>
          </w:p>
        </w:tc>
        <w:tc>
          <w:tcPr>
            <w:tcW w:w="5104" w:type="dxa"/>
            <w:tcBorders>
              <w:top w:val="nil"/>
              <w:left w:val="nil"/>
              <w:bottom w:val="nil"/>
              <w:right w:val="nil"/>
            </w:tcBorders>
          </w:tcPr>
          <w:p w14:paraId="6D3972F9" w14:textId="77777777" w:rsidR="002629D6" w:rsidRDefault="00ED3420">
            <w:pPr>
              <w:pStyle w:val="ConsPlusNormal0"/>
              <w:jc w:val="right"/>
            </w:pPr>
            <w:r>
              <w:t>N 115-ФЗ</w:t>
            </w:r>
          </w:p>
        </w:tc>
      </w:tr>
    </w:tbl>
    <w:p w14:paraId="2C2D472E" w14:textId="77777777" w:rsidR="002629D6" w:rsidRDefault="002629D6">
      <w:pPr>
        <w:pStyle w:val="ConsPlusNormal0"/>
        <w:pBdr>
          <w:bottom w:val="single" w:sz="6" w:space="0" w:color="auto"/>
        </w:pBdr>
        <w:spacing w:before="100" w:after="100"/>
        <w:jc w:val="both"/>
        <w:rPr>
          <w:sz w:val="2"/>
          <w:szCs w:val="2"/>
        </w:rPr>
      </w:pPr>
    </w:p>
    <w:p w14:paraId="601075FE" w14:textId="77777777" w:rsidR="002629D6" w:rsidRDefault="002629D6">
      <w:pPr>
        <w:pStyle w:val="ConsPlusNormal0"/>
      </w:pPr>
    </w:p>
    <w:p w14:paraId="728B79A5" w14:textId="77777777" w:rsidR="002629D6" w:rsidRDefault="00ED3420">
      <w:pPr>
        <w:pStyle w:val="ConsPlusTitle0"/>
        <w:jc w:val="center"/>
      </w:pPr>
      <w:r>
        <w:t>РОССИЙСКАЯ ФЕДЕРАЦИЯ</w:t>
      </w:r>
    </w:p>
    <w:p w14:paraId="6BC6B01E" w14:textId="77777777" w:rsidR="002629D6" w:rsidRDefault="002629D6">
      <w:pPr>
        <w:pStyle w:val="ConsPlusTitle0"/>
        <w:jc w:val="center"/>
      </w:pPr>
    </w:p>
    <w:p w14:paraId="405F4E6F" w14:textId="77777777" w:rsidR="002629D6" w:rsidRDefault="00ED3420">
      <w:pPr>
        <w:pStyle w:val="ConsPlusTitle0"/>
        <w:jc w:val="center"/>
      </w:pPr>
      <w:r>
        <w:t>ФЕДЕРАЛЬНЫЙ ЗАКОН</w:t>
      </w:r>
    </w:p>
    <w:p w14:paraId="2350C295" w14:textId="77777777" w:rsidR="002629D6" w:rsidRDefault="002629D6">
      <w:pPr>
        <w:pStyle w:val="ConsPlusTitle0"/>
        <w:jc w:val="center"/>
      </w:pPr>
    </w:p>
    <w:p w14:paraId="6C4581D4" w14:textId="77777777" w:rsidR="002629D6" w:rsidRDefault="00ED3420">
      <w:pPr>
        <w:pStyle w:val="ConsPlusTitle0"/>
        <w:jc w:val="center"/>
      </w:pPr>
      <w:r>
        <w:t>О КОНЦЕССИОННЫХ СОГЛАШЕНИЯХ</w:t>
      </w:r>
    </w:p>
    <w:p w14:paraId="41928898" w14:textId="77777777" w:rsidR="002629D6" w:rsidRDefault="002629D6">
      <w:pPr>
        <w:pStyle w:val="ConsPlusNormal0"/>
        <w:jc w:val="center"/>
      </w:pPr>
    </w:p>
    <w:p w14:paraId="2D8EFC52" w14:textId="77777777" w:rsidR="002629D6" w:rsidRDefault="00ED3420">
      <w:pPr>
        <w:pStyle w:val="ConsPlusNormal0"/>
        <w:jc w:val="right"/>
      </w:pPr>
      <w:r>
        <w:t>Принят</w:t>
      </w:r>
    </w:p>
    <w:p w14:paraId="6172AC1B" w14:textId="77777777" w:rsidR="002629D6" w:rsidRDefault="00ED3420">
      <w:pPr>
        <w:pStyle w:val="ConsPlusNormal0"/>
        <w:jc w:val="right"/>
      </w:pPr>
      <w:r>
        <w:t>Государственной Думой</w:t>
      </w:r>
    </w:p>
    <w:p w14:paraId="07416B3E" w14:textId="77777777" w:rsidR="002629D6" w:rsidRDefault="00ED3420">
      <w:pPr>
        <w:pStyle w:val="ConsPlusNormal0"/>
        <w:jc w:val="right"/>
      </w:pPr>
      <w:r>
        <w:t>6 июля 2005 года</w:t>
      </w:r>
    </w:p>
    <w:p w14:paraId="73BBDE6C" w14:textId="77777777" w:rsidR="002629D6" w:rsidRDefault="002629D6">
      <w:pPr>
        <w:pStyle w:val="ConsPlusNormal0"/>
        <w:jc w:val="right"/>
      </w:pPr>
    </w:p>
    <w:p w14:paraId="0950B838" w14:textId="77777777" w:rsidR="002629D6" w:rsidRDefault="00ED3420">
      <w:pPr>
        <w:pStyle w:val="ConsPlusNormal0"/>
        <w:jc w:val="right"/>
      </w:pPr>
      <w:r>
        <w:t>Одобрен</w:t>
      </w:r>
    </w:p>
    <w:p w14:paraId="78B7EDDE" w14:textId="77777777" w:rsidR="002629D6" w:rsidRDefault="00ED3420">
      <w:pPr>
        <w:pStyle w:val="ConsPlusNormal0"/>
        <w:jc w:val="right"/>
      </w:pPr>
      <w:r>
        <w:t>Советом Федерации</w:t>
      </w:r>
    </w:p>
    <w:p w14:paraId="432D6053" w14:textId="77777777" w:rsidR="002629D6" w:rsidRDefault="00ED3420">
      <w:pPr>
        <w:pStyle w:val="ConsPlusNormal0"/>
        <w:jc w:val="right"/>
      </w:pPr>
      <w:r>
        <w:t>13 июля 2005 года</w:t>
      </w:r>
    </w:p>
    <w:p w14:paraId="3ED5219A"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3625F5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76D56F"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6E6B78D"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C1C66DA" w14:textId="77777777" w:rsidR="002629D6" w:rsidRDefault="00ED3420">
            <w:pPr>
              <w:pStyle w:val="ConsPlusNormal0"/>
              <w:jc w:val="center"/>
            </w:pPr>
            <w:r>
              <w:rPr>
                <w:color w:val="392C69"/>
              </w:rPr>
              <w:t>Список изменяющих документов</w:t>
            </w:r>
          </w:p>
          <w:p w14:paraId="58A28FBC" w14:textId="77777777" w:rsidR="002629D6" w:rsidRDefault="00ED3420">
            <w:pPr>
              <w:pStyle w:val="ConsPlusNormal0"/>
              <w:jc w:val="center"/>
            </w:pPr>
            <w:r>
              <w:rPr>
                <w:color w:val="392C69"/>
              </w:rPr>
              <w:t xml:space="preserve">(в ред. Федеральных законов от 08.11.2007 </w:t>
            </w:r>
            <w:hyperlink r:id="rId6"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color w:val="0000FF"/>
                </w:rPr>
                <w:t>N 261-ФЗ</w:t>
              </w:r>
            </w:hyperlink>
            <w:r>
              <w:rPr>
                <w:color w:val="392C69"/>
              </w:rPr>
              <w:t>,</w:t>
            </w:r>
          </w:p>
          <w:p w14:paraId="6F7117A1" w14:textId="77777777" w:rsidR="002629D6" w:rsidRDefault="00ED3420">
            <w:pPr>
              <w:pStyle w:val="ConsPlusNormal0"/>
              <w:jc w:val="center"/>
            </w:pPr>
            <w:r>
              <w:rPr>
                <w:color w:val="392C69"/>
              </w:rPr>
              <w:t xml:space="preserve">от 04.12.2007 </w:t>
            </w:r>
            <w:hyperlink r:id="rId7"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color w:val="0000FF"/>
                </w:rPr>
                <w:t>N 332-ФЗ</w:t>
              </w:r>
            </w:hyperlink>
            <w:r>
              <w:rPr>
                <w:color w:val="392C69"/>
              </w:rPr>
              <w:t xml:space="preserve">, от 30.06.2008 </w:t>
            </w:r>
            <w:hyperlink r:id="rId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rPr>
                <w:color w:val="392C69"/>
              </w:rPr>
              <w:t xml:space="preserve">, от 17.07.2009 </w:t>
            </w:r>
            <w:hyperlink r:id="rId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rPr>
                <w:color w:val="392C69"/>
              </w:rPr>
              <w:t>,</w:t>
            </w:r>
          </w:p>
          <w:p w14:paraId="60A470C0" w14:textId="77777777" w:rsidR="002629D6" w:rsidRDefault="00ED3420">
            <w:pPr>
              <w:pStyle w:val="ConsPlusNormal0"/>
              <w:jc w:val="center"/>
            </w:pPr>
            <w:r>
              <w:rPr>
                <w:color w:val="392C69"/>
              </w:rPr>
              <w:t xml:space="preserve">от 17.07.2009 </w:t>
            </w:r>
            <w:hyperlink r:id="rId10"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rPr>
                <w:color w:val="392C69"/>
              </w:rPr>
              <w:t xml:space="preserve">, от 02.07.2010 </w:t>
            </w:r>
            <w:hyperlink r:id="rId1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rPr>
                <w:color w:val="392C69"/>
              </w:rPr>
              <w:t xml:space="preserve">, от 19.07.2011 </w:t>
            </w:r>
            <w:hyperlink r:id="rId1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rPr>
                <w:color w:val="392C69"/>
              </w:rPr>
              <w:t>,</w:t>
            </w:r>
          </w:p>
          <w:p w14:paraId="1F8659EE" w14:textId="77777777" w:rsidR="002629D6" w:rsidRDefault="00ED3420">
            <w:pPr>
              <w:pStyle w:val="ConsPlusNormal0"/>
              <w:jc w:val="center"/>
            </w:pPr>
            <w:r>
              <w:rPr>
                <w:color w:val="392C69"/>
              </w:rPr>
              <w:t xml:space="preserve">от 28.11.2011 </w:t>
            </w:r>
            <w:hyperlink r:id="rId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07.12.2011 </w:t>
            </w:r>
            <w:hyperlink r:id="rId1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25.04.2012 </w:t>
            </w:r>
            <w:hyperlink r:id="rId15"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rPr>
                <w:color w:val="392C69"/>
              </w:rPr>
              <w:t>,</w:t>
            </w:r>
          </w:p>
          <w:p w14:paraId="0034D3AF" w14:textId="77777777" w:rsidR="002629D6" w:rsidRDefault="00ED3420">
            <w:pPr>
              <w:pStyle w:val="ConsPlusNormal0"/>
              <w:jc w:val="center"/>
            </w:pPr>
            <w:r>
              <w:rPr>
                <w:color w:val="392C69"/>
              </w:rPr>
              <w:t xml:space="preserve">от 07.05.2013 </w:t>
            </w:r>
            <w:hyperlink r:id="rId1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rPr>
                <w:color w:val="392C69"/>
              </w:rPr>
              <w:t xml:space="preserve">, от 28.12.2013 </w:t>
            </w:r>
            <w:hyperlink r:id="rId17"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
              <w:r>
                <w:rPr>
                  <w:color w:val="0000FF"/>
                </w:rPr>
                <w:t>N 438-ФЗ</w:t>
              </w:r>
            </w:hyperlink>
            <w:r>
              <w:rPr>
                <w:color w:val="392C69"/>
              </w:rPr>
              <w:t xml:space="preserve">, от 28.06.2014 </w:t>
            </w:r>
            <w:hyperlink r:id="rId18" w:tooltip="Федеральный закон от 28.06.2014 N 180-ФЗ (ред. от 31.12.2014) &quot;О внесении изменений в отдельные законодательные акты Российской Федерации&quot; {КонсультантПлюс}">
              <w:r>
                <w:rPr>
                  <w:color w:val="0000FF"/>
                </w:rPr>
                <w:t>N 180-ФЗ</w:t>
              </w:r>
            </w:hyperlink>
            <w:r>
              <w:rPr>
                <w:color w:val="392C69"/>
              </w:rPr>
              <w:t>,</w:t>
            </w:r>
          </w:p>
          <w:p w14:paraId="05A99A59" w14:textId="77777777" w:rsidR="002629D6" w:rsidRDefault="00ED3420">
            <w:pPr>
              <w:pStyle w:val="ConsPlusNormal0"/>
              <w:jc w:val="center"/>
            </w:pPr>
            <w:r>
              <w:rPr>
                <w:color w:val="392C69"/>
              </w:rPr>
              <w:t xml:space="preserve">от 21.07.2014 </w:t>
            </w:r>
            <w:hyperlink r:id="rId1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rPr>
                <w:color w:val="392C69"/>
              </w:rPr>
              <w:t xml:space="preserve"> (ред. 29.12.2014), от 03.11.2015 </w:t>
            </w:r>
            <w:hyperlink r:id="rId20"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rPr>
                <w:color w:val="392C69"/>
              </w:rPr>
              <w:t>,</w:t>
            </w:r>
          </w:p>
          <w:p w14:paraId="5692FD88" w14:textId="77777777" w:rsidR="002629D6" w:rsidRDefault="00ED3420">
            <w:pPr>
              <w:pStyle w:val="ConsPlusNormal0"/>
              <w:jc w:val="center"/>
            </w:pPr>
            <w:r>
              <w:rPr>
                <w:color w:val="392C69"/>
              </w:rPr>
              <w:t xml:space="preserve">от 28.11.2015 </w:t>
            </w:r>
            <w:hyperlink r:id="rId2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 xml:space="preserve">, от 29.12.2015 </w:t>
            </w:r>
            <w:hyperlink r:id="rId22"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N 391-ФЗ</w:t>
              </w:r>
            </w:hyperlink>
            <w:r>
              <w:rPr>
                <w:color w:val="392C69"/>
              </w:rPr>
              <w:t xml:space="preserve">, от 30.12.2015 </w:t>
            </w:r>
            <w:hyperlink r:id="rId23"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w:t>
            </w:r>
          </w:p>
          <w:p w14:paraId="60153144" w14:textId="77777777" w:rsidR="002629D6" w:rsidRDefault="00ED3420">
            <w:pPr>
              <w:pStyle w:val="ConsPlusNormal0"/>
              <w:jc w:val="center"/>
            </w:pPr>
            <w:r>
              <w:rPr>
                <w:color w:val="392C69"/>
              </w:rPr>
              <w:t xml:space="preserve">от 03.07.2016 </w:t>
            </w:r>
            <w:hyperlink r:id="rId24"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rPr>
                <w:color w:val="392C69"/>
              </w:rPr>
              <w:t xml:space="preserve">, от 18.07.2017 </w:t>
            </w:r>
            <w:hyperlink r:id="rId25"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Pr>
                  <w:color w:val="0000FF"/>
                </w:rPr>
                <w:t>N 177-ФЗ</w:t>
              </w:r>
            </w:hyperlink>
            <w:r>
              <w:rPr>
                <w:color w:val="392C69"/>
              </w:rPr>
              <w:t xml:space="preserve">, от 29.07.2017 </w:t>
            </w:r>
            <w:hyperlink r:id="rId2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rPr>
                <w:color w:val="392C69"/>
              </w:rPr>
              <w:t>,</w:t>
            </w:r>
          </w:p>
          <w:p w14:paraId="280FF61D" w14:textId="77777777" w:rsidR="002629D6" w:rsidRDefault="00ED3420">
            <w:pPr>
              <w:pStyle w:val="ConsPlusNormal0"/>
              <w:jc w:val="center"/>
            </w:pPr>
            <w:r>
              <w:rPr>
                <w:color w:val="392C69"/>
              </w:rPr>
              <w:t xml:space="preserve">от 31.12.2017 </w:t>
            </w:r>
            <w:hyperlink r:id="rId2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03.04.2018 </w:t>
            </w:r>
            <w:hyperlink r:id="rId28" w:tooltip="Федеральный закон от 03.04.2018 N 63-ФЗ &quot;О внесении изменений в статьи 5 и 8 Федерального закона &quot;О концессионных соглашениях&quot; {КонсультантПлюс}">
              <w:r>
                <w:rPr>
                  <w:color w:val="0000FF"/>
                </w:rPr>
                <w:t>N 63-ФЗ</w:t>
              </w:r>
            </w:hyperlink>
            <w:r>
              <w:rPr>
                <w:color w:val="392C69"/>
              </w:rPr>
              <w:t xml:space="preserve">, от 29.06.2018 </w:t>
            </w:r>
            <w:hyperlink r:id="rId29"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N 173-ФЗ</w:t>
              </w:r>
            </w:hyperlink>
            <w:r>
              <w:rPr>
                <w:color w:val="392C69"/>
              </w:rPr>
              <w:t>,</w:t>
            </w:r>
          </w:p>
          <w:p w14:paraId="07618C68" w14:textId="77777777" w:rsidR="002629D6" w:rsidRDefault="00ED3420">
            <w:pPr>
              <w:pStyle w:val="ConsPlusNormal0"/>
              <w:jc w:val="center"/>
            </w:pPr>
            <w:r>
              <w:rPr>
                <w:color w:val="392C69"/>
              </w:rPr>
              <w:t xml:space="preserve">от 29.07.2018 </w:t>
            </w:r>
            <w:hyperlink r:id="rId30"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w:r>
                <w:rPr>
                  <w:color w:val="0000FF"/>
                </w:rPr>
                <w:t>N 261-ФЗ</w:t>
              </w:r>
            </w:hyperlink>
            <w:r>
              <w:rPr>
                <w:color w:val="392C69"/>
              </w:rPr>
              <w:t xml:space="preserve">, от 03.08.2018 </w:t>
            </w:r>
            <w:hyperlink r:id="rId3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rPr>
                <w:color w:val="392C69"/>
              </w:rPr>
              <w:t xml:space="preserve">, от 27.12.2018 </w:t>
            </w:r>
            <w:hyperlink r:id="rId32" w:tooltip="Федеральный закон от 27.12.2018 N 525-ФЗ &quot;О внесении изменений в отдельные законодательные акты Российской Федерации&quot; {КонсультантПлюс}">
              <w:r>
                <w:rPr>
                  <w:color w:val="0000FF"/>
                </w:rPr>
                <w:t>N 525-ФЗ</w:t>
              </w:r>
            </w:hyperlink>
            <w:r>
              <w:rPr>
                <w:color w:val="392C69"/>
              </w:rPr>
              <w:t>,</w:t>
            </w:r>
          </w:p>
          <w:p w14:paraId="44542B67" w14:textId="77777777" w:rsidR="002629D6" w:rsidRDefault="00ED3420">
            <w:pPr>
              <w:pStyle w:val="ConsPlusNormal0"/>
              <w:jc w:val="center"/>
            </w:pPr>
            <w:r>
              <w:rPr>
                <w:color w:val="392C69"/>
              </w:rPr>
              <w:t xml:space="preserve">от 08.12.2020 </w:t>
            </w:r>
            <w:hyperlink r:id="rId33"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Pr>
                  <w:color w:val="0000FF"/>
                </w:rPr>
                <w:t>N 401-ФЗ</w:t>
              </w:r>
            </w:hyperlink>
            <w:r>
              <w:rPr>
                <w:color w:val="392C69"/>
              </w:rPr>
              <w:t xml:space="preserve">, от 08.12.2020 </w:t>
            </w:r>
            <w:hyperlink r:id="rId3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02.07.2021 </w:t>
            </w:r>
            <w:hyperlink r:id="rId35"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rPr>
                <w:color w:val="392C69"/>
              </w:rPr>
              <w:t>,</w:t>
            </w:r>
          </w:p>
          <w:p w14:paraId="6C11DC0B" w14:textId="77777777" w:rsidR="002629D6" w:rsidRDefault="00ED3420">
            <w:pPr>
              <w:pStyle w:val="ConsPlusNormal0"/>
              <w:jc w:val="center"/>
            </w:pPr>
            <w:r>
              <w:rPr>
                <w:color w:val="392C69"/>
              </w:rPr>
              <w:t xml:space="preserve">от 02.07.2021 </w:t>
            </w:r>
            <w:hyperlink r:id="rId36"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02.07.2021 </w:t>
            </w:r>
            <w:hyperlink r:id="rId37"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N 352-ФЗ</w:t>
              </w:r>
            </w:hyperlink>
            <w:r>
              <w:rPr>
                <w:color w:val="392C69"/>
              </w:rPr>
              <w:t xml:space="preserve">, от 30.12.2021 </w:t>
            </w:r>
            <w:hyperlink r:id="rId38"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N 469-ФЗ</w:t>
              </w:r>
            </w:hyperlink>
            <w:r>
              <w:rPr>
                <w:color w:val="392C69"/>
              </w:rPr>
              <w:t>,</w:t>
            </w:r>
          </w:p>
          <w:p w14:paraId="043372BC" w14:textId="77777777" w:rsidR="002629D6" w:rsidRDefault="00ED3420">
            <w:pPr>
              <w:pStyle w:val="ConsPlusNormal0"/>
              <w:jc w:val="center"/>
            </w:pPr>
            <w:r>
              <w:rPr>
                <w:color w:val="392C69"/>
              </w:rPr>
              <w:t xml:space="preserve">от 01.05.2022 </w:t>
            </w:r>
            <w:hyperlink r:id="rId39"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N 126-ФЗ</w:t>
              </w:r>
            </w:hyperlink>
            <w:r>
              <w:rPr>
                <w:color w:val="392C69"/>
              </w:rPr>
              <w:t xml:space="preserve">, от 11.06.2022 </w:t>
            </w:r>
            <w:hyperlink r:id="rId4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N 154-ФЗ</w:t>
              </w:r>
            </w:hyperlink>
            <w:r>
              <w:rPr>
                <w:color w:val="392C69"/>
              </w:rPr>
              <w:t xml:space="preserve">, от 14.07.2022 </w:t>
            </w:r>
            <w:hyperlink r:id="rId41"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N 320-ФЗ</w:t>
              </w:r>
            </w:hyperlink>
            <w:r>
              <w:rPr>
                <w:color w:val="392C69"/>
              </w:rPr>
              <w:t>,</w:t>
            </w:r>
          </w:p>
          <w:p w14:paraId="44C53697" w14:textId="77777777" w:rsidR="002629D6" w:rsidRDefault="00ED3420">
            <w:pPr>
              <w:pStyle w:val="ConsPlusNormal0"/>
              <w:jc w:val="center"/>
            </w:pPr>
            <w:r>
              <w:rPr>
                <w:color w:val="392C69"/>
              </w:rPr>
              <w:t xml:space="preserve">от 14.07.2022 </w:t>
            </w:r>
            <w:hyperlink r:id="rId42" w:tooltip="Федеральный закон от 14.07.2022 N 333-ФЗ &quot;О внесении изменений в статью 54 Федерального закона &quot;О концессионных соглашениях&quot; {КонсультантПлюс}">
              <w:r>
                <w:rPr>
                  <w:color w:val="0000FF"/>
                </w:rPr>
                <w:t>N 333-ФЗ</w:t>
              </w:r>
            </w:hyperlink>
            <w:r>
              <w:rPr>
                <w:color w:val="392C69"/>
              </w:rPr>
              <w:t xml:space="preserve">, от 19.12.2022 </w:t>
            </w:r>
            <w:hyperlink r:id="rId4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29.12.2022 </w:t>
            </w:r>
            <w:hyperlink r:id="rId44"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N 604-ФЗ</w:t>
              </w:r>
            </w:hyperlink>
            <w:r>
              <w:rPr>
                <w:color w:val="392C69"/>
              </w:rPr>
              <w:t>,</w:t>
            </w:r>
          </w:p>
          <w:p w14:paraId="5CCC23B5" w14:textId="77777777" w:rsidR="002629D6" w:rsidRDefault="00ED3420">
            <w:pPr>
              <w:pStyle w:val="ConsPlusNormal0"/>
              <w:jc w:val="center"/>
            </w:pPr>
            <w:r>
              <w:rPr>
                <w:color w:val="392C69"/>
              </w:rPr>
              <w:t xml:space="preserve">от 13.06.2023 </w:t>
            </w:r>
            <w:hyperlink r:id="rId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rPr>
                <w:color w:val="392C69"/>
              </w:rPr>
              <w:t xml:space="preserve">, от 10.07.2023 </w:t>
            </w:r>
            <w:hyperlink r:id="rId4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rPr>
                <w:color w:val="392C69"/>
              </w:rPr>
              <w:t xml:space="preserve">, от 04.08.2023 </w:t>
            </w:r>
            <w:hyperlink r:id="rId47"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N 418-ФЗ</w:t>
              </w:r>
            </w:hyperlink>
            <w:r>
              <w:rPr>
                <w:color w:val="392C69"/>
              </w:rPr>
              <w:t>,</w:t>
            </w:r>
          </w:p>
          <w:p w14:paraId="1E82C354" w14:textId="77777777" w:rsidR="002629D6" w:rsidRDefault="00ED3420">
            <w:pPr>
              <w:pStyle w:val="ConsPlusNormal0"/>
              <w:jc w:val="center"/>
            </w:pPr>
            <w:r>
              <w:rPr>
                <w:color w:val="392C69"/>
              </w:rPr>
              <w:t xml:space="preserve">от 04.08.2023 </w:t>
            </w:r>
            <w:hyperlink r:id="rId48" w:tooltip="Федеральный закон от 04.08.2023 N 490-ФЗ &quot;О внесении изменений в Федеральный закон &quot;О концессионных соглашениях&quot; {КонсультантПлюс}">
              <w:r>
                <w:rPr>
                  <w:color w:val="0000FF"/>
                </w:rPr>
                <w:t>N 490-ФЗ</w:t>
              </w:r>
            </w:hyperlink>
            <w:r>
              <w:rPr>
                <w:color w:val="392C69"/>
              </w:rPr>
              <w:t xml:space="preserve">, от 13.07.2024 </w:t>
            </w:r>
            <w:hyperlink r:id="rId4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177-ФЗ</w:t>
              </w:r>
            </w:hyperlink>
            <w:r>
              <w:rPr>
                <w:color w:val="392C69"/>
              </w:rPr>
              <w:t>, от 22.07.20</w:t>
            </w:r>
            <w:r>
              <w:rPr>
                <w:color w:val="392C69"/>
              </w:rPr>
              <w:t xml:space="preserve">24 </w:t>
            </w:r>
            <w:hyperlink r:id="rId50" w:tooltip="Федеральный закон от 22.07.2024 N 196-ФЗ &quot;О внесении изменений в отдельные законодательные акты Российской Федерации&quot; {КонсультантПлюс}">
              <w:r>
                <w:rPr>
                  <w:color w:val="0000FF"/>
                </w:rPr>
                <w:t>N 196-ФЗ</w:t>
              </w:r>
            </w:hyperlink>
            <w:r>
              <w:rPr>
                <w:color w:val="392C69"/>
              </w:rPr>
              <w:t>,</w:t>
            </w:r>
          </w:p>
          <w:p w14:paraId="198C2890" w14:textId="77777777" w:rsidR="002629D6" w:rsidRDefault="00ED3420">
            <w:pPr>
              <w:pStyle w:val="ConsPlusNormal0"/>
              <w:jc w:val="center"/>
            </w:pPr>
            <w:r>
              <w:rPr>
                <w:color w:val="392C69"/>
              </w:rPr>
              <w:t xml:space="preserve">от 30.11.2024 </w:t>
            </w:r>
            <w:hyperlink r:id="rId51"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N 444-ФЗ</w:t>
              </w:r>
            </w:hyperlink>
            <w:r>
              <w:rPr>
                <w:color w:val="392C69"/>
              </w:rPr>
              <w:t xml:space="preserve">, от 28.02.2025 </w:t>
            </w:r>
            <w:hyperlink r:id="rId5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rPr>
                <w:color w:val="392C69"/>
              </w:rPr>
              <w:t xml:space="preserve">, от 23.07.2025 </w:t>
            </w:r>
            <w:hyperlink r:id="rId53"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color w:val="0000FF"/>
                </w:rPr>
                <w:t>N 244-ФЗ</w:t>
              </w:r>
            </w:hyperlink>
            <w:r>
              <w:rPr>
                <w:color w:val="392C69"/>
              </w:rPr>
              <w:t>,</w:t>
            </w:r>
          </w:p>
          <w:p w14:paraId="30FCD4E2" w14:textId="77777777" w:rsidR="002629D6" w:rsidRDefault="00ED3420">
            <w:pPr>
              <w:pStyle w:val="ConsPlusNormal0"/>
              <w:jc w:val="center"/>
            </w:pPr>
            <w:r>
              <w:rPr>
                <w:color w:val="392C69"/>
              </w:rPr>
              <w:t xml:space="preserve">от 23.07.2025 </w:t>
            </w:r>
            <w:hyperlink r:id="rId54" w:tooltip="Федеральный закон от 23.07.2025 N 264-ФЗ &quot;О внесении изменения в статью 5 Федерального закона &quot;О концессионных соглашениях&quot; {КонсультантПлюс}">
              <w:r>
                <w:rPr>
                  <w:color w:val="0000FF"/>
                </w:rPr>
                <w:t>N 264-ФЗ</w:t>
              </w:r>
            </w:hyperlink>
            <w:r>
              <w:rPr>
                <w:color w:val="392C69"/>
              </w:rPr>
              <w:t xml:space="preserve">, от 28.11.2025 </w:t>
            </w:r>
            <w:hyperlink r:id="rId55"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w:t>
              </w:r>
              <w:r>
                <w:rPr>
                  <w:color w:val="0000FF"/>
                </w:rPr>
                <w:t>ФЗ</w:t>
              </w:r>
            </w:hyperlink>
            <w:r>
              <w:rPr>
                <w:color w:val="392C69"/>
              </w:rPr>
              <w:t xml:space="preserve">, от 15.12.2025 </w:t>
            </w:r>
            <w:hyperlink r:id="rId56"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N 464-ФЗ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7FC142" w14:textId="77777777" w:rsidR="002629D6" w:rsidRDefault="002629D6">
            <w:pPr>
              <w:pStyle w:val="ConsPlusNormal0"/>
            </w:pPr>
          </w:p>
        </w:tc>
      </w:tr>
    </w:tbl>
    <w:p w14:paraId="69366868" w14:textId="77777777" w:rsidR="002629D6" w:rsidRDefault="002629D6">
      <w:pPr>
        <w:pStyle w:val="ConsPlusNormal0"/>
        <w:jc w:val="center"/>
      </w:pPr>
    </w:p>
    <w:p w14:paraId="67504D92" w14:textId="77777777" w:rsidR="002629D6" w:rsidRDefault="00ED3420">
      <w:pPr>
        <w:pStyle w:val="ConsPlusTitle0"/>
        <w:jc w:val="center"/>
        <w:outlineLvl w:val="0"/>
      </w:pPr>
      <w:r>
        <w:t>Глава 1. ОБЩИЕ ПОЛОЖЕНИЯ</w:t>
      </w:r>
    </w:p>
    <w:p w14:paraId="0EBCDA8B" w14:textId="77777777" w:rsidR="002629D6" w:rsidRDefault="002629D6">
      <w:pPr>
        <w:pStyle w:val="ConsPlusNormal0"/>
        <w:ind w:firstLine="540"/>
        <w:jc w:val="both"/>
      </w:pPr>
    </w:p>
    <w:p w14:paraId="7E18CDAD" w14:textId="77777777" w:rsidR="002629D6" w:rsidRDefault="00ED3420">
      <w:pPr>
        <w:pStyle w:val="ConsPlusTitle0"/>
        <w:ind w:firstLine="540"/>
        <w:jc w:val="both"/>
        <w:outlineLvl w:val="1"/>
      </w:pPr>
      <w:r>
        <w:t>Статья 1. Цели и предмет регулирования настоящего Федерального закона</w:t>
      </w:r>
    </w:p>
    <w:p w14:paraId="1897551E" w14:textId="77777777" w:rsidR="002629D6" w:rsidRDefault="002629D6">
      <w:pPr>
        <w:pStyle w:val="ConsPlusNormal0"/>
        <w:ind w:firstLine="540"/>
        <w:jc w:val="both"/>
      </w:pPr>
    </w:p>
    <w:p w14:paraId="00A92FB4" w14:textId="77777777" w:rsidR="002629D6" w:rsidRDefault="00ED3420">
      <w:pPr>
        <w:pStyle w:val="ConsPlusNormal0"/>
        <w:ind w:firstLine="540"/>
        <w:jc w:val="both"/>
      </w:pPr>
      <w:r>
        <w:t>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w:t>
      </w:r>
      <w:r>
        <w:t>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14:paraId="7597AAA9" w14:textId="77777777" w:rsidR="002629D6" w:rsidRDefault="00ED3420">
      <w:pPr>
        <w:pStyle w:val="ConsPlusNormal0"/>
        <w:spacing w:before="240"/>
        <w:ind w:firstLine="540"/>
        <w:jc w:val="both"/>
      </w:pPr>
      <w:r>
        <w:t>2. Настоящий Федеральный закон регулирует отношения, возникающие в связи с подготовкой, заключением, исполнен</w:t>
      </w:r>
      <w:r>
        <w:t>ием, изменением и прекращением концессионных соглашений, устанавливает гарантии прав и законных интересов сторон концессионного соглашения.</w:t>
      </w:r>
    </w:p>
    <w:p w14:paraId="567AFDEB" w14:textId="77777777" w:rsidR="002629D6" w:rsidRDefault="00ED3420">
      <w:pPr>
        <w:pStyle w:val="ConsPlusNormal0"/>
        <w:jc w:val="both"/>
      </w:pPr>
      <w:r>
        <w:lastRenderedPageBreak/>
        <w:t xml:space="preserve">(в ред. Федерального </w:t>
      </w:r>
      <w:hyperlink r:id="rId5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21.07.2014 N 265-ФЗ)</w:t>
      </w:r>
    </w:p>
    <w:p w14:paraId="476C14BC" w14:textId="77777777" w:rsidR="002629D6" w:rsidRDefault="002629D6">
      <w:pPr>
        <w:pStyle w:val="ConsPlusNormal0"/>
        <w:ind w:firstLine="540"/>
        <w:jc w:val="both"/>
      </w:pPr>
    </w:p>
    <w:p w14:paraId="18644D83" w14:textId="77777777" w:rsidR="002629D6" w:rsidRDefault="00ED3420">
      <w:pPr>
        <w:pStyle w:val="ConsPlusTitle0"/>
        <w:ind w:firstLine="540"/>
        <w:jc w:val="both"/>
        <w:outlineLvl w:val="1"/>
      </w:pPr>
      <w:r>
        <w:t>Статья 2. Законодательство Российской Федерации о концессионных соглашениях</w:t>
      </w:r>
    </w:p>
    <w:p w14:paraId="5AFE4C91" w14:textId="77777777" w:rsidR="002629D6" w:rsidRDefault="002629D6">
      <w:pPr>
        <w:pStyle w:val="ConsPlusNormal0"/>
        <w:ind w:firstLine="540"/>
        <w:jc w:val="both"/>
      </w:pPr>
    </w:p>
    <w:p w14:paraId="68CC366F" w14:textId="77777777" w:rsidR="002629D6" w:rsidRDefault="00ED3420">
      <w:pPr>
        <w:pStyle w:val="ConsPlusNormal0"/>
        <w:ind w:firstLine="540"/>
        <w:jc w:val="both"/>
      </w:pPr>
      <w:r>
        <w:t>1. Законодательство Российской Федерации о концессионных соглашениях сост</w:t>
      </w:r>
      <w:r>
        <w:t>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14:paraId="7D511F68" w14:textId="77777777" w:rsidR="002629D6" w:rsidRDefault="00ED3420">
      <w:pPr>
        <w:pStyle w:val="ConsPlusNormal0"/>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14:paraId="2C2EC5E1" w14:textId="77777777" w:rsidR="002629D6" w:rsidRDefault="00ED3420">
      <w:pPr>
        <w:pStyle w:val="ConsPlusNormal0"/>
        <w:spacing w:before="240"/>
        <w:ind w:firstLine="540"/>
        <w:jc w:val="both"/>
      </w:pPr>
      <w:r>
        <w:t xml:space="preserve">3. Решения межгосударственных органов, принятые на основании положений </w:t>
      </w:r>
      <w:r>
        <w:t xml:space="preserve">международных договоров Российской Федерации в их истолковании, противоречащем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w:t>
      </w:r>
      <w:r>
        <w:t>льным конституционным законом.</w:t>
      </w:r>
    </w:p>
    <w:p w14:paraId="196A0E33" w14:textId="77777777" w:rsidR="002629D6" w:rsidRDefault="00ED3420">
      <w:pPr>
        <w:pStyle w:val="ConsPlusNormal0"/>
        <w:jc w:val="both"/>
      </w:pPr>
      <w:r>
        <w:t xml:space="preserve">(часть 3 введена Федеральным </w:t>
      </w:r>
      <w:hyperlink r:id="rId6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14:paraId="14AF7C9E" w14:textId="77777777" w:rsidR="002629D6" w:rsidRDefault="002629D6">
      <w:pPr>
        <w:pStyle w:val="ConsPlusNormal0"/>
        <w:ind w:firstLine="540"/>
        <w:jc w:val="both"/>
      </w:pPr>
    </w:p>
    <w:p w14:paraId="2B4C74D1" w14:textId="77777777" w:rsidR="002629D6" w:rsidRDefault="00ED3420">
      <w:pPr>
        <w:pStyle w:val="ConsPlusTitle0"/>
        <w:ind w:firstLine="540"/>
        <w:jc w:val="both"/>
        <w:outlineLvl w:val="1"/>
      </w:pPr>
      <w:r>
        <w:t>Статья 3. Концессионное соглашение</w:t>
      </w:r>
    </w:p>
    <w:p w14:paraId="2F2A5157" w14:textId="77777777" w:rsidR="002629D6" w:rsidRDefault="002629D6">
      <w:pPr>
        <w:pStyle w:val="ConsPlusNormal0"/>
        <w:ind w:firstLine="540"/>
        <w:jc w:val="both"/>
      </w:pPr>
    </w:p>
    <w:p w14:paraId="057F412A" w14:textId="77777777" w:rsidR="002629D6" w:rsidRDefault="00ED3420">
      <w:pPr>
        <w:pStyle w:val="ConsPlusNormal0"/>
        <w:ind w:firstLine="540"/>
        <w:jc w:val="both"/>
      </w:pPr>
      <w:r>
        <w:t>1. По концессионному соглашению одна сторона (концессионер) обязуется за свой счет создать и (или) реко</w:t>
      </w:r>
      <w:r>
        <w:t>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w:t>
      </w:r>
      <w:r>
        <w:t xml:space="preserve">сключением случаев, если концессионное соглашение заключается в отношении объекта, предусмотренного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21 части 1 статьи 4</w:t>
        </w:r>
      </w:hyperlink>
      <w:r>
        <w:t xml:space="preserve"> настоящего Федерального закона) (далее - объект концессионного соглашения), право собстве</w:t>
      </w:r>
      <w:r>
        <w:t>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w:t>
      </w:r>
      <w:r>
        <w:t>лашением, права владения и пользования объектом концессионного соглашения для осуществления указанной деятельности.</w:t>
      </w:r>
    </w:p>
    <w:p w14:paraId="7DF39177" w14:textId="77777777" w:rsidR="002629D6" w:rsidRDefault="00ED3420">
      <w:pPr>
        <w:pStyle w:val="ConsPlusNormal0"/>
        <w:jc w:val="both"/>
      </w:pPr>
      <w:r>
        <w:t xml:space="preserve">(в ред. Федеральных законов от 02.07.2010 </w:t>
      </w:r>
      <w:hyperlink r:id="rId6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 от 29.06.201</w:t>
      </w:r>
      <w:r>
        <w:t xml:space="preserve">8 </w:t>
      </w:r>
      <w:hyperlink r:id="rId62"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N 173-ФЗ</w:t>
        </w:r>
      </w:hyperlink>
      <w:r>
        <w:t>)</w:t>
      </w:r>
    </w:p>
    <w:p w14:paraId="04207EB1" w14:textId="77777777" w:rsidR="002629D6" w:rsidRDefault="00ED3420">
      <w:pPr>
        <w:pStyle w:val="ConsPlusNormal0"/>
        <w:spacing w:before="240"/>
        <w:ind w:firstLine="540"/>
        <w:jc w:val="both"/>
      </w:pPr>
      <w:r>
        <w:t xml:space="preserve">1.1. В случае, если объектом концессионного соглашения является имущество, предусмотренное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пунктом 11 части 1 статьи 4</w:t>
        </w:r>
      </w:hyperlink>
      <w: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anchor="P1291" w:tooltip="Глава 4. ОСОБЕННОСТИ РЕГУЛИРОВАНИЯ ОТНОШЕНИЙ,">
        <w:r>
          <w:rPr>
            <w:color w:val="0000FF"/>
          </w:rPr>
          <w:t>главой 4</w:t>
        </w:r>
      </w:hyperlink>
      <w:r>
        <w:t xml:space="preserve"> настоящего Федерального закона.</w:t>
      </w:r>
    </w:p>
    <w:p w14:paraId="6DA8F489" w14:textId="77777777" w:rsidR="002629D6" w:rsidRDefault="00ED3420">
      <w:pPr>
        <w:pStyle w:val="ConsPlusNormal0"/>
        <w:jc w:val="both"/>
      </w:pPr>
      <w:r>
        <w:t xml:space="preserve">(часть 1.1 введена Федеральным </w:t>
      </w:r>
      <w:hyperlink r:id="rId6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05BA1A5E" w14:textId="77777777" w:rsidR="002629D6" w:rsidRDefault="00ED3420">
      <w:pPr>
        <w:pStyle w:val="ConsPlusNormal0"/>
        <w:spacing w:before="240"/>
        <w:ind w:firstLine="540"/>
        <w:jc w:val="both"/>
      </w:pPr>
      <w:r>
        <w:t xml:space="preserve">1.2. В случае, если объектом концессионного соглашения наряду с иными объектами концессионного </w:t>
      </w:r>
      <w:r>
        <w:t xml:space="preserve">соглашения являются объекты, предусмотренные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21 части 1 статьи 4</w:t>
        </w:r>
      </w:hyperlink>
      <w:r>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w:t>
      </w:r>
      <w:r>
        <w:t xml:space="preserve">, осуществляются с учетом особенностей, установленных </w:t>
      </w:r>
      <w:hyperlink w:anchor="P1712" w:tooltip="Глава 4.1. ОСОБЕННОСТИ РЕГУЛИРОВАНИЯ ОТНОШЕНИЙ,">
        <w:r>
          <w:rPr>
            <w:color w:val="0000FF"/>
          </w:rPr>
          <w:t>главой 4.1</w:t>
        </w:r>
      </w:hyperlink>
      <w:r>
        <w:t xml:space="preserve"> настоящего Федерального закона.</w:t>
      </w:r>
    </w:p>
    <w:p w14:paraId="4F923F85" w14:textId="77777777" w:rsidR="002629D6" w:rsidRDefault="00ED3420">
      <w:pPr>
        <w:pStyle w:val="ConsPlusNormal0"/>
        <w:jc w:val="both"/>
      </w:pPr>
      <w:r>
        <w:t xml:space="preserve">(часть 1.2 введена Федеральным </w:t>
      </w:r>
      <w:hyperlink r:id="rId64"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14:paraId="389BB413" w14:textId="77777777" w:rsidR="002629D6" w:rsidRDefault="00ED3420">
      <w:pPr>
        <w:pStyle w:val="ConsPlusNormal0"/>
        <w:spacing w:before="240"/>
        <w:ind w:firstLine="540"/>
        <w:jc w:val="both"/>
      </w:pPr>
      <w:r>
        <w:t>1.3. В случа</w:t>
      </w:r>
      <w:r>
        <w:t xml:space="preserve">е, если объектом концессионного соглашения является имущество, предусмотренное </w:t>
      </w:r>
      <w:hyperlink w:anchor="P143"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
        <w:r>
          <w:rPr>
            <w:color w:val="0000FF"/>
          </w:rPr>
          <w:t>пунктом 25 части 1 статьи 4</w:t>
        </w:r>
      </w:hyperlink>
      <w:r>
        <w:t xml:space="preserve"> настоящего Федерального закона, подготовка, заключение, исполнение и прекращение такого концессионного соглашени</w:t>
      </w:r>
      <w:r>
        <w:t xml:space="preserve">я осуществляются с </w:t>
      </w:r>
      <w:r>
        <w:lastRenderedPageBreak/>
        <w:t xml:space="preserve">учетом особенностей, установленных </w:t>
      </w:r>
      <w:hyperlink w:anchor="P1776" w:tooltip="Глава 4.2. ОСОБЕННОСТИ РЕГУЛИРОВАНИЯ ОТНОШЕНИЙ, ВОЗНИКАЮЩИХ">
        <w:r>
          <w:rPr>
            <w:color w:val="0000FF"/>
          </w:rPr>
          <w:t>главой 4.2</w:t>
        </w:r>
      </w:hyperlink>
      <w:r>
        <w:t xml:space="preserve"> настоящего Федерального закона.</w:t>
      </w:r>
    </w:p>
    <w:p w14:paraId="4857FFD0" w14:textId="77777777" w:rsidR="002629D6" w:rsidRDefault="00ED3420">
      <w:pPr>
        <w:pStyle w:val="ConsPlusNormal0"/>
        <w:jc w:val="both"/>
      </w:pPr>
      <w:r>
        <w:t xml:space="preserve">(часть 1.3 введена Федеральным </w:t>
      </w:r>
      <w:hyperlink r:id="rId65"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14:paraId="72FDB044" w14:textId="77777777" w:rsidR="002629D6" w:rsidRDefault="00ED3420">
      <w:pPr>
        <w:pStyle w:val="ConsPlusNormal0"/>
        <w:spacing w:before="240"/>
        <w:ind w:firstLine="540"/>
        <w:jc w:val="both"/>
      </w:pPr>
      <w:r>
        <w:t>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w:t>
      </w:r>
      <w:r>
        <w:t xml:space="preserve">авила гражданского </w:t>
      </w:r>
      <w:hyperlink r:id="rId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законодательства</w:t>
        </w:r>
      </w:hyperlink>
      <w: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14:paraId="09601B84" w14:textId="77777777" w:rsidR="002629D6" w:rsidRDefault="00ED3420">
      <w:pPr>
        <w:pStyle w:val="ConsPlusNormal0"/>
        <w:spacing w:before="240"/>
        <w:ind w:firstLine="540"/>
        <w:jc w:val="both"/>
      </w:pPr>
      <w:r>
        <w:t>3. В</w:t>
      </w:r>
      <w:r>
        <w:t xml:space="preserve">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w:t>
      </w:r>
      <w:r>
        <w:t xml:space="preserve">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w:t>
      </w:r>
      <w:r>
        <w:t>нных свойств объекта концессионного соглашения.</w:t>
      </w:r>
    </w:p>
    <w:p w14:paraId="470C3F57" w14:textId="77777777" w:rsidR="002629D6" w:rsidRDefault="00ED3420">
      <w:pPr>
        <w:pStyle w:val="ConsPlusNormal0"/>
        <w:spacing w:before="240"/>
        <w:ind w:firstLine="540"/>
        <w:jc w:val="both"/>
      </w:pPr>
      <w:r>
        <w:t>3.1. 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безо</w:t>
      </w:r>
      <w:r>
        <w:t>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w:t>
      </w:r>
    </w:p>
    <w:p w14:paraId="3BE6C2C6" w14:textId="77777777" w:rsidR="002629D6" w:rsidRDefault="00ED3420">
      <w:pPr>
        <w:pStyle w:val="ConsPlusNormal0"/>
        <w:jc w:val="both"/>
      </w:pPr>
      <w:r>
        <w:t xml:space="preserve">(часть 3.1 введена Федеральным </w:t>
      </w:r>
      <w:hyperlink r:id="rId6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1ECAFB6D" w14:textId="77777777" w:rsidR="002629D6" w:rsidRDefault="00ED3420">
      <w:pPr>
        <w:pStyle w:val="ConsPlusNormal0"/>
        <w:spacing w:before="240"/>
        <w:ind w:firstLine="540"/>
        <w:jc w:val="both"/>
      </w:pPr>
      <w:bookmarkStart w:id="0" w:name="P66"/>
      <w:bookmarkEnd w:id="0"/>
      <w:r>
        <w:t>4. Объект ко</w:t>
      </w:r>
      <w:r>
        <w:t>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w:t>
      </w:r>
      <w:r>
        <w:t xml:space="preserve">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пунктом 1 части 1 статьи 4</w:t>
        </w:r>
      </w:hyperlink>
      <w:r>
        <w:t xml:space="preserve"> настоящего Федерального закона, такое имущество на момент заключения концессионного соглашения может принадле</w:t>
      </w:r>
      <w:r>
        <w:t xml:space="preserve">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пунктом 1 части 1 статьи 4</w:t>
        </w:r>
      </w:hyperlink>
      <w:r>
        <w:t xml:space="preserve"> настоящег</w:t>
      </w:r>
      <w:r>
        <w:t>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14:paraId="6C1C41BD" w14:textId="77777777" w:rsidR="002629D6" w:rsidRDefault="00ED3420">
      <w:pPr>
        <w:pStyle w:val="ConsPlusNormal0"/>
        <w:jc w:val="both"/>
      </w:pPr>
      <w:r>
        <w:t xml:space="preserve">(в ред. Федеральных законов от 30.06.2008 </w:t>
      </w:r>
      <w:hyperlink r:id="rId6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02.07.2010 </w:t>
      </w:r>
      <w:hyperlink r:id="rId6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 xml:space="preserve">, от 25.04.2012 </w:t>
      </w:r>
      <w:hyperlink r:id="rId7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03.07.2016 </w:t>
      </w:r>
      <w:hyperlink r:id="rId71"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14:paraId="1312D1E5" w14:textId="77777777" w:rsidR="002629D6" w:rsidRDefault="00ED3420">
      <w:pPr>
        <w:pStyle w:val="ConsPlusNormal0"/>
        <w:spacing w:before="240"/>
        <w:ind w:firstLine="540"/>
        <w:jc w:val="both"/>
      </w:pPr>
      <w:r>
        <w:t>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14:paraId="540AF6C3" w14:textId="77777777" w:rsidR="002629D6" w:rsidRDefault="00ED3420">
      <w:pPr>
        <w:pStyle w:val="ConsPlusNormal0"/>
        <w:jc w:val="both"/>
      </w:pPr>
      <w:r>
        <w:t xml:space="preserve">(часть 4.1 введена Федеральным </w:t>
      </w:r>
      <w:hyperlink r:id="rId7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43A97600" w14:textId="77777777" w:rsidR="002629D6" w:rsidRDefault="00ED3420">
      <w:pPr>
        <w:pStyle w:val="ConsPlusNormal0"/>
        <w:spacing w:before="240"/>
        <w:ind w:firstLine="540"/>
        <w:jc w:val="both"/>
      </w:pPr>
      <w:r>
        <w:t>5. Изменение целевого назначения реконструируемого объекта концессионного соглашения, определенного решением о заключении концессионного соглашения, не допускается.</w:t>
      </w:r>
    </w:p>
    <w:p w14:paraId="5720ABB3" w14:textId="77777777" w:rsidR="002629D6" w:rsidRDefault="00ED3420">
      <w:pPr>
        <w:pStyle w:val="ConsPlusNormal0"/>
        <w:jc w:val="both"/>
      </w:pPr>
      <w:r>
        <w:t xml:space="preserve">(в ред. Федерального </w:t>
      </w:r>
      <w:hyperlink r:id="rId7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w:t>
      </w:r>
      <w:r>
        <w:t>3 N 296-ФЗ)</w:t>
      </w:r>
    </w:p>
    <w:p w14:paraId="1B67D9BB" w14:textId="77777777" w:rsidR="002629D6" w:rsidRDefault="00ED3420">
      <w:pPr>
        <w:pStyle w:val="ConsPlusNormal0"/>
        <w:spacing w:before="240"/>
        <w:ind w:firstLine="540"/>
        <w:jc w:val="both"/>
      </w:pPr>
      <w:r>
        <w:t>6. Передача концессионером в залог объекта концессионного соглашения или его отчуждение не допускается.</w:t>
      </w:r>
    </w:p>
    <w:p w14:paraId="7A189D64" w14:textId="77777777" w:rsidR="002629D6" w:rsidRDefault="00ED3420">
      <w:pPr>
        <w:pStyle w:val="ConsPlusNormal0"/>
        <w:spacing w:before="240"/>
        <w:ind w:firstLine="540"/>
        <w:jc w:val="both"/>
      </w:pPr>
      <w:r>
        <w:t xml:space="preserve">7. Продукция и доходы, полученные концессионером в результате осуществления </w:t>
      </w:r>
      <w:r>
        <w:lastRenderedPageBreak/>
        <w:t>деятельности, предусмотренной концессионным соглашением, являютс</w:t>
      </w:r>
      <w:r>
        <w:t>я собственностью концессионера, если концессионным соглашением не установлено иное.</w:t>
      </w:r>
    </w:p>
    <w:p w14:paraId="1D5B09F4" w14:textId="77777777" w:rsidR="002629D6" w:rsidRDefault="00ED3420">
      <w:pPr>
        <w:pStyle w:val="ConsPlusNormal0"/>
        <w:spacing w:before="240"/>
        <w:ind w:firstLine="540"/>
        <w:jc w:val="both"/>
      </w:pPr>
      <w:r>
        <w:t>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w:t>
      </w:r>
      <w:r>
        <w:t>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14:paraId="48999C99" w14:textId="77777777" w:rsidR="002629D6" w:rsidRDefault="00ED3420">
      <w:pPr>
        <w:pStyle w:val="ConsPlusNormal0"/>
        <w:jc w:val="both"/>
      </w:pPr>
      <w:r>
        <w:t xml:space="preserve">(в ред. Федеральных законов от </w:t>
      </w:r>
      <w:r>
        <w:t xml:space="preserve">30.06.2008 </w:t>
      </w:r>
      <w:hyperlink r:id="rId7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02.07.2010 </w:t>
      </w:r>
      <w:hyperlink r:id="rId7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w:t>
      </w:r>
    </w:p>
    <w:p w14:paraId="481973F2" w14:textId="77777777" w:rsidR="002629D6" w:rsidRDefault="00ED3420">
      <w:pPr>
        <w:pStyle w:val="ConsPlusNormal0"/>
        <w:spacing w:before="240"/>
        <w:ind w:firstLine="540"/>
        <w:jc w:val="both"/>
      </w:pPr>
      <w:bookmarkStart w:id="1" w:name="P76"/>
      <w:bookmarkEnd w:id="1"/>
      <w:r>
        <w:t>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w:t>
      </w:r>
      <w:r>
        <w:t>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w:t>
      </w:r>
      <w:r>
        <w:t>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w:t>
      </w:r>
      <w:r>
        <w:t>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w:t>
      </w:r>
      <w:r>
        <w:t xml:space="preserve">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если иное не установлено настоящи</w:t>
      </w:r>
      <w:r>
        <w:t>м Федеральным законом.</w:t>
      </w:r>
    </w:p>
    <w:p w14:paraId="1381E701" w14:textId="77777777" w:rsidR="002629D6" w:rsidRDefault="00ED3420">
      <w:pPr>
        <w:pStyle w:val="ConsPlusNormal0"/>
        <w:jc w:val="both"/>
      </w:pPr>
      <w:r>
        <w:t xml:space="preserve">(в ред. Федеральных законов от 30.06.2008 </w:t>
      </w:r>
      <w:hyperlink r:id="rId7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21.07.2014 </w:t>
      </w:r>
      <w:hyperlink r:id="rId7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от 10</w:t>
      </w:r>
      <w:r>
        <w:t xml:space="preserve">.07.2023 </w:t>
      </w:r>
      <w:hyperlink r:id="rId7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7987CDE7" w14:textId="77777777" w:rsidR="002629D6" w:rsidRDefault="00ED3420">
      <w:pPr>
        <w:pStyle w:val="ConsPlusNormal0"/>
        <w:spacing w:before="240"/>
        <w:ind w:firstLine="540"/>
        <w:jc w:val="both"/>
      </w:pPr>
      <w:bookmarkStart w:id="2" w:name="P78"/>
      <w:bookmarkEnd w:id="2"/>
      <w:r>
        <w:t>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w:t>
      </w:r>
      <w:r>
        <w:t xml:space="preserve">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21 части 1 статьи 4</w:t>
        </w:r>
      </w:hyperlink>
      <w:r>
        <w:t xml:space="preserve"> настоящего Федерально</w:t>
      </w:r>
      <w:r>
        <w:t>го закона).</w:t>
      </w:r>
    </w:p>
    <w:p w14:paraId="69F30E20" w14:textId="77777777" w:rsidR="002629D6" w:rsidRDefault="00ED3420">
      <w:pPr>
        <w:pStyle w:val="ConsPlusNormal0"/>
        <w:jc w:val="both"/>
      </w:pPr>
      <w:r>
        <w:t xml:space="preserve">(часть 9.1 введена Федеральным </w:t>
      </w:r>
      <w:hyperlink r:id="rId79"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 в ред. Федерального </w:t>
      </w:r>
      <w:hyperlink r:id="rId8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2C71E187" w14:textId="77777777" w:rsidR="002629D6" w:rsidRDefault="00ED3420">
      <w:pPr>
        <w:pStyle w:val="ConsPlusNormal0"/>
        <w:spacing w:before="240"/>
        <w:ind w:firstLine="540"/>
        <w:jc w:val="both"/>
      </w:pPr>
      <w:r>
        <w:t>9.2. 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w:t>
      </w:r>
      <w:r>
        <w:t xml:space="preserve">арственный </w:t>
      </w:r>
      <w:hyperlink r:id="rId81"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
        <w:r>
          <w:rPr>
            <w:color w:val="0000FF"/>
          </w:rPr>
          <w:t>реестр</w:t>
        </w:r>
      </w:hyperlink>
      <w:r>
        <w:t xml:space="preserve"> объектов культурного наследия (памятников истории и культуры) народов Российской Федерации, или выявленным объ</w:t>
      </w:r>
      <w:r>
        <w:t xml:space="preserve">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w:t>
      </w:r>
      <w:hyperlink r:id="rId82" w:tooltip="Федеральный закон от 25.06.2002 N 73-ФЗ (ред. от 15.10.2025)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законодательства</w:t>
        </w:r>
      </w:hyperlink>
      <w:r>
        <w:t xml:space="preserve"> об охране объектов культурного наследия (памятников истории и культуры) народов Российской Федерации.</w:t>
      </w:r>
    </w:p>
    <w:p w14:paraId="27E5D435" w14:textId="77777777" w:rsidR="002629D6" w:rsidRDefault="00ED3420">
      <w:pPr>
        <w:pStyle w:val="ConsPlusNormal0"/>
        <w:jc w:val="both"/>
      </w:pPr>
      <w:r>
        <w:t xml:space="preserve">(часть 9.2 введена Федеральным </w:t>
      </w:r>
      <w:hyperlink r:id="rId83"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14:paraId="370AB8C4" w14:textId="77777777" w:rsidR="002629D6" w:rsidRDefault="00ED3420">
      <w:pPr>
        <w:pStyle w:val="ConsPlusNormal0"/>
        <w:spacing w:before="240"/>
        <w:ind w:firstLine="540"/>
        <w:jc w:val="both"/>
      </w:pPr>
      <w:r>
        <w:t xml:space="preserve">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w:t>
      </w:r>
      <w:r>
        <w:lastRenderedPageBreak/>
        <w:t>состав иного передаваемого концедентом концессионеру по концессионному соглашению имущества,</w:t>
      </w:r>
      <w:r>
        <w:t xml:space="preserve">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w:t>
      </w:r>
      <w:r>
        <w:t xml:space="preserve">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w:t>
      </w:r>
      <w:r>
        <w:t>,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w:t>
      </w:r>
      <w:r>
        <w:t>нцессионному соглашению имущества, является собственностью концедента, и стоимость такого имущества возмещению не подлежит.</w:t>
      </w:r>
    </w:p>
    <w:p w14:paraId="315F03EE" w14:textId="77777777" w:rsidR="002629D6" w:rsidRDefault="00ED3420">
      <w:pPr>
        <w:pStyle w:val="ConsPlusNormal0"/>
        <w:jc w:val="both"/>
      </w:pPr>
      <w:r>
        <w:t xml:space="preserve">(часть 10 в ред. Федерального </w:t>
      </w:r>
      <w:hyperlink r:id="rId8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w:t>
      </w:r>
      <w:r>
        <w:t>-ФЗ)</w:t>
      </w:r>
    </w:p>
    <w:p w14:paraId="25269B4D" w14:textId="77777777" w:rsidR="002629D6" w:rsidRDefault="00ED3420">
      <w:pPr>
        <w:pStyle w:val="ConsPlusNormal0"/>
        <w:spacing w:before="240"/>
        <w:ind w:firstLine="540"/>
        <w:jc w:val="both"/>
      </w:pPr>
      <w:bookmarkStart w:id="3" w:name="P84"/>
      <w:bookmarkEnd w:id="3"/>
      <w:r>
        <w:t>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14:paraId="5520AAA5" w14:textId="77777777" w:rsidR="002629D6" w:rsidRDefault="00ED3420">
      <w:pPr>
        <w:pStyle w:val="ConsPlusNormal0"/>
        <w:spacing w:before="240"/>
        <w:ind w:firstLine="540"/>
        <w:jc w:val="both"/>
      </w:pPr>
      <w:r>
        <w:t>12. Концессионер несет р</w:t>
      </w:r>
      <w:r>
        <w:t>асходы на исполнение обязательств по концессионному соглашению, если концессионным соглашением не установлено иное.</w:t>
      </w:r>
    </w:p>
    <w:p w14:paraId="613F5554" w14:textId="77777777" w:rsidR="002629D6" w:rsidRDefault="00ED3420">
      <w:pPr>
        <w:pStyle w:val="ConsPlusNormal0"/>
        <w:spacing w:before="240"/>
        <w:ind w:firstLine="540"/>
        <w:jc w:val="both"/>
      </w:pPr>
      <w:r>
        <w:t>13. Концедент вправе принимать финансовое участие в создании и (или) реконструкции объекта концессионного соглашения, использовании (эксплуа</w:t>
      </w:r>
      <w:r>
        <w:t xml:space="preserve">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w:t>
      </w:r>
      <w:hyperlink w:anchor="P372" w:tooltip="Статья 10.1. Финансовое участие концедента">
        <w:r>
          <w:rPr>
            <w:color w:val="0000FF"/>
          </w:rPr>
          <w:t>статьей 10.1</w:t>
        </w:r>
      </w:hyperlink>
      <w:r>
        <w:t xml:space="preserve"> настоящего Федерального закона.</w:t>
      </w:r>
    </w:p>
    <w:p w14:paraId="55B96C1A" w14:textId="77777777" w:rsidR="002629D6" w:rsidRDefault="00ED3420">
      <w:pPr>
        <w:pStyle w:val="ConsPlusNormal0"/>
        <w:jc w:val="both"/>
      </w:pPr>
      <w:r>
        <w:t xml:space="preserve">(часть 13 в ред. Федерального </w:t>
      </w:r>
      <w:hyperlink r:id="rId8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45751390" w14:textId="77777777" w:rsidR="002629D6" w:rsidRDefault="00ED3420">
      <w:pPr>
        <w:pStyle w:val="ConsPlusNormal0"/>
        <w:spacing w:before="240"/>
        <w:ind w:firstLine="540"/>
        <w:jc w:val="both"/>
      </w:pPr>
      <w:r>
        <w:t xml:space="preserve">13.1. Утратил силу с 1 января 2017 года. - Федеральный </w:t>
      </w:r>
      <w:hyperlink r:id="rId86"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377C474A" w14:textId="77777777" w:rsidR="002629D6" w:rsidRDefault="00ED3420">
      <w:pPr>
        <w:pStyle w:val="ConsPlusNormal0"/>
        <w:spacing w:before="240"/>
        <w:ind w:firstLine="540"/>
        <w:jc w:val="both"/>
      </w:pPr>
      <w:r>
        <w:t>14. Концессионером осуществляется ввод в эксплуатацию созд</w:t>
      </w:r>
      <w:r>
        <w:t xml:space="preserve">анного и (или) реконструированного объекта концессионного соглашения в </w:t>
      </w:r>
      <w:hyperlink r:id="rId87" w:tooltip="&quot;Градостроительный кодекс Российской Федерации&quot; от 29.12.2004 N 190-ФЗ (ред. от 30.01.2026) ------------ Недействующая редакция {КонсультантПлюс}">
        <w:r>
          <w:rPr>
            <w:color w:val="0000FF"/>
          </w:rPr>
          <w:t>порядке</w:t>
        </w:r>
      </w:hyperlink>
      <w:r>
        <w:t>, установленном законодательством Российской Федерации.</w:t>
      </w:r>
    </w:p>
    <w:p w14:paraId="35C7C2C4" w14:textId="77777777" w:rsidR="002629D6" w:rsidRDefault="00ED3420">
      <w:pPr>
        <w:pStyle w:val="ConsPlusNormal0"/>
        <w:spacing w:before="240"/>
        <w:ind w:firstLine="540"/>
        <w:jc w:val="both"/>
      </w:pPr>
      <w:bookmarkStart w:id="4" w:name="P90"/>
      <w:bookmarkEnd w:id="4"/>
      <w: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частями 9</w:t>
        </w:r>
      </w:hyperlink>
      <w:r>
        <w:t xml:space="preserve"> и </w:t>
      </w:r>
      <w:hyperlink w:anchor="P78" w:tooltip="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
        <w:r>
          <w:rPr>
            <w:color w:val="0000FF"/>
          </w:rPr>
          <w:t>9.1</w:t>
        </w:r>
      </w:hyperlink>
      <w: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w:t>
      </w:r>
      <w:r>
        <w:t>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w:t>
      </w:r>
      <w:r>
        <w:t>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14:paraId="4B87ADB9" w14:textId="77777777" w:rsidR="002629D6" w:rsidRDefault="00ED3420">
      <w:pPr>
        <w:pStyle w:val="ConsPlusNormal0"/>
        <w:jc w:val="both"/>
      </w:pPr>
      <w:r>
        <w:t xml:space="preserve">(в ред. Федеральных </w:t>
      </w:r>
      <w:r>
        <w:t xml:space="preserve">законов от 02.07.2010 </w:t>
      </w:r>
      <w:hyperlink r:id="rId8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 xml:space="preserve">, от 25.04.2012 </w:t>
      </w:r>
      <w:hyperlink r:id="rId8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 xml:space="preserve">N </w:t>
        </w:r>
        <w:r>
          <w:rPr>
            <w:color w:val="0000FF"/>
          </w:rPr>
          <w:t>38-ФЗ</w:t>
        </w:r>
      </w:hyperlink>
      <w:r>
        <w:t xml:space="preserve">, от 10.07.2023 </w:t>
      </w:r>
      <w:hyperlink r:id="rId9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2F2067DA" w14:textId="77777777" w:rsidR="002629D6" w:rsidRDefault="00ED3420">
      <w:pPr>
        <w:pStyle w:val="ConsPlusNormal0"/>
        <w:spacing w:before="240"/>
        <w:ind w:firstLine="540"/>
        <w:jc w:val="both"/>
      </w:pPr>
      <w:r>
        <w:t>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w:t>
      </w:r>
      <w:r>
        <w:t xml:space="preserve">ества концессионером ведется </w:t>
      </w:r>
      <w:r>
        <w:lastRenderedPageBreak/>
        <w:t>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093CE147" w14:textId="77777777" w:rsidR="002629D6" w:rsidRDefault="00ED3420">
      <w:pPr>
        <w:pStyle w:val="ConsPlusNormal0"/>
        <w:jc w:val="both"/>
      </w:pPr>
      <w:r>
        <w:t xml:space="preserve">(часть 16 в ред. Федерального </w:t>
      </w:r>
      <w:hyperlink r:id="rId9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7F9B146A" w14:textId="77777777" w:rsidR="002629D6" w:rsidRDefault="00ED3420">
      <w:pPr>
        <w:pStyle w:val="ConsPlusNormal0"/>
        <w:spacing w:before="240"/>
        <w:ind w:firstLine="540"/>
        <w:jc w:val="both"/>
      </w:pPr>
      <w:r>
        <w:t>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w:t>
      </w:r>
      <w:r>
        <w:t>лашению имущества не допускается.</w:t>
      </w:r>
    </w:p>
    <w:p w14:paraId="7B6B2C7A" w14:textId="77777777" w:rsidR="002629D6" w:rsidRDefault="00ED3420">
      <w:pPr>
        <w:pStyle w:val="ConsPlusNormal0"/>
        <w:jc w:val="both"/>
      </w:pPr>
      <w:r>
        <w:t xml:space="preserve">(часть 17 введена Федеральным </w:t>
      </w:r>
      <w:hyperlink r:id="rId9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59963BD4" w14:textId="77777777" w:rsidR="002629D6" w:rsidRDefault="002629D6">
      <w:pPr>
        <w:pStyle w:val="ConsPlusNormal0"/>
        <w:ind w:firstLine="540"/>
        <w:jc w:val="both"/>
      </w:pPr>
    </w:p>
    <w:p w14:paraId="7382296D" w14:textId="77777777" w:rsidR="002629D6" w:rsidRDefault="00ED3420">
      <w:pPr>
        <w:pStyle w:val="ConsPlusTitle0"/>
        <w:ind w:firstLine="540"/>
        <w:jc w:val="both"/>
        <w:outlineLvl w:val="1"/>
      </w:pPr>
      <w:bookmarkStart w:id="5" w:name="P97"/>
      <w:bookmarkEnd w:id="5"/>
      <w:r>
        <w:t>Статья 4. Объекты концессионного соглашения</w:t>
      </w:r>
    </w:p>
    <w:p w14:paraId="637C2CA3" w14:textId="77777777" w:rsidR="002629D6" w:rsidRDefault="002629D6">
      <w:pPr>
        <w:pStyle w:val="ConsPlusNormal0"/>
        <w:ind w:firstLine="540"/>
        <w:jc w:val="both"/>
      </w:pPr>
    </w:p>
    <w:p w14:paraId="2DC954BD" w14:textId="77777777" w:rsidR="002629D6" w:rsidRDefault="00ED3420">
      <w:pPr>
        <w:pStyle w:val="ConsPlusNormal0"/>
        <w:ind w:firstLine="540"/>
        <w:jc w:val="both"/>
      </w:pPr>
      <w:bookmarkStart w:id="6" w:name="P99"/>
      <w:bookmarkEnd w:id="6"/>
      <w:r>
        <w:t>1. Объектами концессионного соглашения являются:</w:t>
      </w:r>
    </w:p>
    <w:p w14:paraId="1FC4A33D" w14:textId="77777777" w:rsidR="002629D6" w:rsidRDefault="00ED3420">
      <w:pPr>
        <w:pStyle w:val="ConsPlusNormal0"/>
        <w:jc w:val="both"/>
      </w:pPr>
      <w:r>
        <w:t xml:space="preserve">(в ред. Федерального </w:t>
      </w:r>
      <w:hyperlink r:id="rId9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14:paraId="55B72710" w14:textId="77777777" w:rsidR="002629D6" w:rsidRDefault="00ED3420">
      <w:pPr>
        <w:pStyle w:val="ConsPlusNormal0"/>
        <w:spacing w:before="240"/>
        <w:ind w:firstLine="540"/>
        <w:jc w:val="both"/>
      </w:pPr>
      <w:bookmarkStart w:id="7" w:name="P101"/>
      <w:bookmarkEnd w:id="7"/>
      <w:r>
        <w:t>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w:t>
      </w:r>
      <w:r>
        <w:t>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14:paraId="6E626AB9" w14:textId="77777777" w:rsidR="002629D6" w:rsidRDefault="00ED3420">
      <w:pPr>
        <w:pStyle w:val="ConsPlusNormal0"/>
        <w:jc w:val="both"/>
      </w:pPr>
      <w:r>
        <w:t>(в ред. Фе</w:t>
      </w:r>
      <w:r>
        <w:t xml:space="preserve">деральных законов от 25.04.2012 </w:t>
      </w:r>
      <w:hyperlink r:id="rId9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21.07.2014 </w:t>
      </w:r>
      <w:hyperlink r:id="rId9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14:paraId="50A53A36" w14:textId="77777777" w:rsidR="002629D6" w:rsidRDefault="00ED3420">
      <w:pPr>
        <w:pStyle w:val="ConsPlusNormal0"/>
        <w:spacing w:before="240"/>
        <w:ind w:firstLine="540"/>
        <w:jc w:val="both"/>
      </w:pPr>
      <w:r>
        <w:t>2) объекты железнодорожного транспорта;</w:t>
      </w:r>
    </w:p>
    <w:p w14:paraId="6DB6FEF5" w14:textId="77777777" w:rsidR="002629D6" w:rsidRDefault="00ED3420">
      <w:pPr>
        <w:pStyle w:val="ConsPlusNormal0"/>
        <w:spacing w:before="240"/>
        <w:ind w:firstLine="540"/>
        <w:jc w:val="both"/>
      </w:pPr>
      <w:r>
        <w:t>3) объекты трубопроводного транспорта;</w:t>
      </w:r>
    </w:p>
    <w:p w14:paraId="205FF8F0" w14:textId="77777777" w:rsidR="002629D6" w:rsidRDefault="00ED3420">
      <w:pPr>
        <w:pStyle w:val="ConsPlusNormal0"/>
        <w:spacing w:before="240"/>
        <w:ind w:firstLine="540"/>
        <w:jc w:val="both"/>
      </w:pPr>
      <w:bookmarkStart w:id="8" w:name="P105"/>
      <w:bookmarkEnd w:id="8"/>
      <w:r>
        <w:t>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w:t>
      </w:r>
      <w:r>
        <w:t>ур;</w:t>
      </w:r>
    </w:p>
    <w:p w14:paraId="1CDDD373" w14:textId="77777777" w:rsidR="002629D6" w:rsidRDefault="00ED3420">
      <w:pPr>
        <w:pStyle w:val="ConsPlusNormal0"/>
        <w:jc w:val="both"/>
      </w:pPr>
      <w:r>
        <w:t xml:space="preserve">(в ред. Федеральных законов от 08.11.2007 </w:t>
      </w:r>
      <w:hyperlink r:id="rId96"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color w:val="0000FF"/>
          </w:rPr>
          <w:t>N 261-ФЗ</w:t>
        </w:r>
      </w:hyperlink>
      <w:r>
        <w:t xml:space="preserve">, от 19.07.2011 </w:t>
      </w:r>
      <w:hyperlink r:id="rId9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t>)</w:t>
      </w:r>
    </w:p>
    <w:p w14:paraId="0505A877" w14:textId="77777777" w:rsidR="002629D6" w:rsidRDefault="00ED3420">
      <w:pPr>
        <w:pStyle w:val="ConsPlusNormal0"/>
        <w:spacing w:before="240"/>
        <w:ind w:firstLine="540"/>
        <w:jc w:val="both"/>
      </w:pPr>
      <w:r>
        <w:t>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14:paraId="451C8DDC" w14:textId="77777777" w:rsidR="002629D6" w:rsidRDefault="00ED3420">
      <w:pPr>
        <w:pStyle w:val="ConsPlusNormal0"/>
        <w:spacing w:before="240"/>
        <w:ind w:firstLine="540"/>
        <w:jc w:val="both"/>
      </w:pPr>
      <w:bookmarkStart w:id="9" w:name="P108"/>
      <w:bookmarkEnd w:id="9"/>
      <w:r>
        <w:t>6) аэродромы или здания и (или) сооруже</w:t>
      </w:r>
      <w:r>
        <w:t>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w:t>
      </w:r>
      <w:r>
        <w:t xml:space="preserve"> движения, навигации, посадки и связи;</w:t>
      </w:r>
    </w:p>
    <w:p w14:paraId="737B0656" w14:textId="77777777" w:rsidR="002629D6" w:rsidRDefault="00ED3420">
      <w:pPr>
        <w:pStyle w:val="ConsPlusNormal0"/>
        <w:jc w:val="both"/>
      </w:pPr>
      <w:r>
        <w:t xml:space="preserve">(в ред. Федеральных законов от 30.06.2008 </w:t>
      </w:r>
      <w:hyperlink r:id="rId9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30.12.2015 </w:t>
      </w:r>
      <w:hyperlink r:id="rId99"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N 460-ФЗ</w:t>
        </w:r>
      </w:hyperlink>
      <w:r>
        <w:t xml:space="preserve">, от 03.08.2018 </w:t>
      </w:r>
      <w:hyperlink r:id="rId10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t>)</w:t>
      </w:r>
    </w:p>
    <w:p w14:paraId="51AF1424" w14:textId="77777777" w:rsidR="002629D6" w:rsidRDefault="00ED3420">
      <w:pPr>
        <w:pStyle w:val="ConsPlusNormal0"/>
        <w:spacing w:before="240"/>
        <w:ind w:firstLine="540"/>
        <w:jc w:val="both"/>
      </w:pPr>
      <w:bookmarkStart w:id="10" w:name="P110"/>
      <w:bookmarkEnd w:id="10"/>
      <w:r>
        <w:t>7) объекты производственной и инженерной инфраструктур аэропортов;</w:t>
      </w:r>
    </w:p>
    <w:p w14:paraId="44A48F81" w14:textId="77777777" w:rsidR="002629D6" w:rsidRDefault="00ED3420">
      <w:pPr>
        <w:pStyle w:val="ConsPlusNormal0"/>
        <w:spacing w:before="240"/>
        <w:ind w:firstLine="540"/>
        <w:jc w:val="both"/>
      </w:pPr>
      <w:r>
        <w:t xml:space="preserve">8) утратил силу. - Федеральный </w:t>
      </w:r>
      <w:hyperlink r:id="rId101"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color w:val="0000FF"/>
          </w:rPr>
          <w:t>закон</w:t>
        </w:r>
      </w:hyperlink>
      <w:r>
        <w:t xml:space="preserve"> от 04.12.2007 N 332-ФЗ;</w:t>
      </w:r>
    </w:p>
    <w:p w14:paraId="78222D50" w14:textId="77777777" w:rsidR="002629D6" w:rsidRDefault="00ED3420">
      <w:pPr>
        <w:pStyle w:val="ConsPlusNormal0"/>
        <w:spacing w:before="240"/>
        <w:ind w:firstLine="540"/>
        <w:jc w:val="both"/>
      </w:pPr>
      <w:bookmarkStart w:id="11" w:name="P112"/>
      <w:bookmarkEnd w:id="11"/>
      <w:r>
        <w:t>9) гидротехнические сооружения;</w:t>
      </w:r>
    </w:p>
    <w:p w14:paraId="52315404" w14:textId="77777777" w:rsidR="002629D6" w:rsidRDefault="00ED3420">
      <w:pPr>
        <w:pStyle w:val="ConsPlusNormal0"/>
        <w:spacing w:before="240"/>
        <w:ind w:firstLine="540"/>
        <w:jc w:val="both"/>
      </w:pPr>
      <w:bookmarkStart w:id="12" w:name="P113"/>
      <w:bookmarkEnd w:id="12"/>
      <w:r>
        <w:t>10) объекты по производству, передаче и распределению электрической энергии;</w:t>
      </w:r>
    </w:p>
    <w:p w14:paraId="49710454" w14:textId="77777777" w:rsidR="002629D6" w:rsidRDefault="00ED3420">
      <w:pPr>
        <w:pStyle w:val="ConsPlusNormal0"/>
        <w:jc w:val="both"/>
      </w:pPr>
      <w:r>
        <w:t xml:space="preserve">(в ред. Федерального </w:t>
      </w:r>
      <w:hyperlink r:id="rId102"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14:paraId="0FBFF36B" w14:textId="77777777" w:rsidR="002629D6" w:rsidRDefault="00ED3420">
      <w:pPr>
        <w:pStyle w:val="ConsPlusNormal0"/>
        <w:spacing w:before="240"/>
        <w:ind w:firstLine="540"/>
        <w:jc w:val="both"/>
      </w:pPr>
      <w:bookmarkStart w:id="13" w:name="P115"/>
      <w:bookmarkEnd w:id="13"/>
      <w:r>
        <w:lastRenderedPageBreak/>
        <w:t>11) объекты теплоснабжения, централизов</w:t>
      </w:r>
      <w:r>
        <w:t>анные системы горячего водоснабжения, холодного водоснабжения и (или) водоотведения, отдельные объекты таких систем;</w:t>
      </w:r>
    </w:p>
    <w:p w14:paraId="51EA0EBC" w14:textId="77777777" w:rsidR="002629D6" w:rsidRDefault="00ED3420">
      <w:pPr>
        <w:pStyle w:val="ConsPlusNormal0"/>
        <w:jc w:val="both"/>
      </w:pPr>
      <w:r>
        <w:t xml:space="preserve">(п. 11 в ред. Федерального </w:t>
      </w:r>
      <w:hyperlink r:id="rId10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14:paraId="1B442B59" w14:textId="77777777" w:rsidR="002629D6" w:rsidRDefault="00ED3420">
      <w:pPr>
        <w:pStyle w:val="ConsPlusNormal0"/>
        <w:spacing w:before="240"/>
        <w:ind w:firstLine="540"/>
        <w:jc w:val="both"/>
      </w:pPr>
      <w:bookmarkStart w:id="14" w:name="P117"/>
      <w:bookmarkEnd w:id="14"/>
      <w:r>
        <w:t>12) объекты транспортной инфраструктуры и технологически связанные с ними транспор</w:t>
      </w:r>
      <w:r>
        <w:t>тные средства, обеспечивающие деятельность, связанную с перевозками пассажиров транспортом общего пользования, за исключением метрополитена;</w:t>
      </w:r>
    </w:p>
    <w:p w14:paraId="213FC223" w14:textId="77777777" w:rsidR="002629D6" w:rsidRDefault="00ED3420">
      <w:pPr>
        <w:pStyle w:val="ConsPlusNormal0"/>
        <w:jc w:val="both"/>
      </w:pPr>
      <w:r>
        <w:t xml:space="preserve">(п. 12 в ред. Федерального </w:t>
      </w:r>
      <w:hyperlink r:id="rId104"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закона</w:t>
        </w:r>
      </w:hyperlink>
      <w:r>
        <w:t xml:space="preserve"> от 01.05.2022 N 126-ФЗ)</w:t>
      </w:r>
    </w:p>
    <w:p w14:paraId="26077329" w14:textId="77777777" w:rsidR="002629D6" w:rsidRDefault="00ED3420">
      <w:pPr>
        <w:pStyle w:val="ConsPlusNormal0"/>
        <w:spacing w:before="240"/>
        <w:ind w:firstLine="540"/>
        <w:jc w:val="both"/>
      </w:pPr>
      <w:bookmarkStart w:id="15" w:name="P119"/>
      <w:bookmarkEnd w:id="15"/>
      <w:r>
        <w:t>13) объекты здравоохранения, в том числе объекты, пред</w:t>
      </w:r>
      <w:r>
        <w:t>назначенные для санаторно-курортного лечения;</w:t>
      </w:r>
    </w:p>
    <w:p w14:paraId="06D9B973" w14:textId="77777777" w:rsidR="002629D6" w:rsidRDefault="00ED3420">
      <w:pPr>
        <w:pStyle w:val="ConsPlusNormal0"/>
        <w:jc w:val="both"/>
      </w:pPr>
      <w:r>
        <w:t xml:space="preserve">(п. 13 в ред. Федерального </w:t>
      </w:r>
      <w:hyperlink r:id="rId10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69AC242D" w14:textId="77777777" w:rsidR="002629D6" w:rsidRDefault="00ED3420">
      <w:pPr>
        <w:pStyle w:val="ConsPlusNormal0"/>
        <w:spacing w:before="240"/>
        <w:ind w:firstLine="540"/>
        <w:jc w:val="both"/>
      </w:pPr>
      <w:r>
        <w:t>14) объекты образования, культуры, спорта, объекты, используемые для организации отдыха граждан и туризма, иные объекты социально-культурного назначени</w:t>
      </w:r>
      <w:r>
        <w:t>я;</w:t>
      </w:r>
    </w:p>
    <w:p w14:paraId="0BF4C36B" w14:textId="77777777" w:rsidR="002629D6" w:rsidRDefault="00ED3420">
      <w:pPr>
        <w:pStyle w:val="ConsPlusNormal0"/>
        <w:jc w:val="both"/>
      </w:pPr>
      <w:r>
        <w:t xml:space="preserve">(п. 14 в ред. Федерального </w:t>
      </w:r>
      <w:hyperlink r:id="rId10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47F99705" w14:textId="77777777" w:rsidR="002629D6" w:rsidRDefault="00ED3420">
      <w:pPr>
        <w:pStyle w:val="ConsPlusNormal0"/>
        <w:spacing w:before="240"/>
        <w:ind w:firstLine="540"/>
        <w:jc w:val="both"/>
      </w:pPr>
      <w:r>
        <w:t>15) здания, строения и сооружения, предназначенные для складирования, хранения и ремонта имущества Вооруженных Сил Росс</w:t>
      </w:r>
      <w:r>
        <w:t>ийской Федерации, объекты производственной и инженерной инфраструктур таких зданий, строений и сооружений;</w:t>
      </w:r>
    </w:p>
    <w:p w14:paraId="4D2368AB" w14:textId="77777777" w:rsidR="002629D6" w:rsidRDefault="00ED3420">
      <w:pPr>
        <w:pStyle w:val="ConsPlusNormal0"/>
        <w:jc w:val="both"/>
      </w:pPr>
      <w:r>
        <w:t xml:space="preserve">(п. 15 введен Федеральным </w:t>
      </w:r>
      <w:hyperlink r:id="rId107"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30.12.2015 N 460-ФЗ)</w:t>
      </w:r>
    </w:p>
    <w:p w14:paraId="62733765" w14:textId="77777777" w:rsidR="002629D6" w:rsidRDefault="00ED3420">
      <w:pPr>
        <w:pStyle w:val="ConsPlusNormal0"/>
        <w:spacing w:before="240"/>
        <w:ind w:firstLine="540"/>
        <w:jc w:val="both"/>
      </w:pPr>
      <w:r>
        <w:t>16) объекты производства, первичной и (или) последующей (промышленной) переработки, хран</w:t>
      </w:r>
      <w:r>
        <w:t xml:space="preserve">ения сельскохозяйственной продукции, определенные согласно </w:t>
      </w:r>
      <w:hyperlink r:id="rId108"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
        <w:r>
          <w:rPr>
            <w:color w:val="0000FF"/>
          </w:rPr>
          <w:t>критериям</w:t>
        </w:r>
      </w:hyperlink>
      <w:r>
        <w:t>, установленным Правительством Российской Федерации;</w:t>
      </w:r>
    </w:p>
    <w:p w14:paraId="7920FE45" w14:textId="77777777" w:rsidR="002629D6" w:rsidRDefault="00ED3420">
      <w:pPr>
        <w:pStyle w:val="ConsPlusNormal0"/>
        <w:jc w:val="both"/>
      </w:pPr>
      <w:r>
        <w:t xml:space="preserve">(п. 16 введен Федеральным </w:t>
      </w:r>
      <w:hyperlink r:id="rId109"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391-ФЗ; в ред. Федерального </w:t>
      </w:r>
      <w:hyperlink r:id="rId110"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w:r>
          <w:rPr>
            <w:color w:val="0000FF"/>
          </w:rPr>
          <w:t>закона</w:t>
        </w:r>
      </w:hyperlink>
      <w:r>
        <w:t xml:space="preserve"> от 29.07.2018 N 2</w:t>
      </w:r>
      <w:r>
        <w:t>61-ФЗ)</w:t>
      </w:r>
    </w:p>
    <w:p w14:paraId="01C7A271" w14:textId="77777777" w:rsidR="002629D6" w:rsidRDefault="00ED3420">
      <w:pPr>
        <w:pStyle w:val="ConsPlusNormal0"/>
        <w:spacing w:before="240"/>
        <w:ind w:firstLine="540"/>
        <w:jc w:val="both"/>
      </w:pPr>
      <w:bookmarkStart w:id="16" w:name="P127"/>
      <w:bookmarkEnd w:id="16"/>
      <w:r>
        <w:t>17) объекты, на которых осуществляются обработка, накопление, утилизация, обезвреживание, размещение твердых коммунальных отходов;</w:t>
      </w:r>
    </w:p>
    <w:p w14:paraId="62AF88D0" w14:textId="77777777" w:rsidR="002629D6" w:rsidRDefault="00ED3420">
      <w:pPr>
        <w:pStyle w:val="ConsPlusNormal0"/>
        <w:jc w:val="both"/>
      </w:pPr>
      <w:r>
        <w:t xml:space="preserve">(п. 17 введен Федеральным </w:t>
      </w:r>
      <w:hyperlink r:id="rId111"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03208383" w14:textId="77777777" w:rsidR="002629D6" w:rsidRDefault="00ED3420">
      <w:pPr>
        <w:pStyle w:val="ConsPlusNormal0"/>
        <w:spacing w:before="240"/>
        <w:ind w:firstLine="540"/>
        <w:jc w:val="both"/>
      </w:pPr>
      <w:r>
        <w:t>18) объекты коммунальной инфраструктуры или объекты коммуналь</w:t>
      </w:r>
      <w:r>
        <w:t xml:space="preserve">ного хозяйства, не указанные в </w:t>
      </w:r>
      <w:hyperlink w:anchor="P113" w:tooltip="10) объекты по производству, передаче и распределению электрической энергии;">
        <w:r>
          <w:rPr>
            <w:color w:val="0000FF"/>
          </w:rPr>
          <w:t>пунктах 10</w:t>
        </w:r>
      </w:hyperlink>
      <w:r>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11</w:t>
        </w:r>
      </w:hyperlink>
      <w:r>
        <w:t xml:space="preserve"> и </w:t>
      </w:r>
      <w:hyperlink w:anchor="P127" w:tooltip="17) объекты, на которых осуществляются обработка, накопление, утилизация, обезвреживание, размещение твердых коммунальных отходов;">
        <w:r>
          <w:rPr>
            <w:color w:val="0000FF"/>
          </w:rPr>
          <w:t>17</w:t>
        </w:r>
      </w:hyperlink>
      <w:r>
        <w:t xml:space="preserve"> н</w:t>
      </w:r>
      <w:r>
        <w:t>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14:paraId="1161EAF2" w14:textId="77777777" w:rsidR="002629D6" w:rsidRDefault="00ED3420">
      <w:pPr>
        <w:pStyle w:val="ConsPlusNormal0"/>
        <w:jc w:val="both"/>
      </w:pPr>
      <w:r>
        <w:t xml:space="preserve">(п. 18 введен Федеральным </w:t>
      </w:r>
      <w:hyperlink r:id="rId112"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747EFBC9" w14:textId="77777777" w:rsidR="002629D6" w:rsidRDefault="00ED3420">
      <w:pPr>
        <w:pStyle w:val="ConsPlusNormal0"/>
        <w:spacing w:before="240"/>
        <w:ind w:firstLine="540"/>
        <w:jc w:val="both"/>
      </w:pPr>
      <w:r>
        <w:t>19) объ</w:t>
      </w:r>
      <w:r>
        <w:t>екты социального обслуживания граждан;</w:t>
      </w:r>
    </w:p>
    <w:p w14:paraId="468E55DD" w14:textId="77777777" w:rsidR="002629D6" w:rsidRDefault="00ED3420">
      <w:pPr>
        <w:pStyle w:val="ConsPlusNormal0"/>
        <w:jc w:val="both"/>
      </w:pPr>
      <w:r>
        <w:t xml:space="preserve">(п. 19 введен Федеральным </w:t>
      </w:r>
      <w:hyperlink r:id="rId11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5D80E543" w14:textId="77777777" w:rsidR="002629D6" w:rsidRDefault="00ED3420">
      <w:pPr>
        <w:pStyle w:val="ConsPlusNormal0"/>
        <w:spacing w:before="240"/>
        <w:ind w:firstLine="540"/>
        <w:jc w:val="both"/>
      </w:pPr>
      <w:bookmarkStart w:id="17" w:name="P133"/>
      <w:bookmarkEnd w:id="17"/>
      <w:r>
        <w:t>20) объекты газоснабжения;</w:t>
      </w:r>
    </w:p>
    <w:p w14:paraId="34E81D59" w14:textId="77777777" w:rsidR="002629D6" w:rsidRDefault="00ED3420">
      <w:pPr>
        <w:pStyle w:val="ConsPlusNormal0"/>
        <w:jc w:val="both"/>
      </w:pPr>
      <w:r>
        <w:t xml:space="preserve">(п. 20 введен Федеральным </w:t>
      </w:r>
      <w:hyperlink r:id="rId11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47BAA949" w14:textId="77777777" w:rsidR="002629D6" w:rsidRDefault="00ED3420">
      <w:pPr>
        <w:pStyle w:val="ConsPlusNormal0"/>
        <w:spacing w:before="240"/>
        <w:ind w:firstLine="540"/>
        <w:jc w:val="both"/>
      </w:pPr>
      <w:bookmarkStart w:id="18" w:name="P135"/>
      <w:bookmarkEnd w:id="18"/>
      <w:r>
        <w:t>21) программы для электронных вычислительных машин (программы для ЭВМ), базы</w:t>
      </w:r>
      <w:r>
        <w:t xml:space="preserve">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w:t>
      </w:r>
      <w:r>
        <w:t xml:space="preserve">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w:t>
      </w:r>
      <w:r>
        <w:lastRenderedPageBreak/>
        <w:t>обеспечения их ф</w:t>
      </w:r>
      <w:r>
        <w:t>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14:paraId="5EFD3A12" w14:textId="77777777" w:rsidR="002629D6" w:rsidRDefault="00ED3420">
      <w:pPr>
        <w:pStyle w:val="ConsPlusNormal0"/>
        <w:jc w:val="both"/>
      </w:pPr>
      <w:r>
        <w:t xml:space="preserve">(п. 21 введен Федеральным </w:t>
      </w:r>
      <w:hyperlink r:id="rId115"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14:paraId="33A9BB9A" w14:textId="77777777" w:rsidR="002629D6" w:rsidRDefault="00ED3420">
      <w:pPr>
        <w:pStyle w:val="ConsPlusNormal0"/>
        <w:spacing w:before="240"/>
        <w:ind w:firstLine="540"/>
        <w:jc w:val="both"/>
      </w:pPr>
      <w:bookmarkStart w:id="19" w:name="P137"/>
      <w:bookmarkEnd w:id="19"/>
      <w:r>
        <w:t xml:space="preserve">22) </w:t>
      </w:r>
      <w:r>
        <w:t>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w:t>
      </w:r>
      <w:r>
        <w:t xml:space="preserve"> (центры обработки данных);</w:t>
      </w:r>
    </w:p>
    <w:p w14:paraId="118ECE7A" w14:textId="77777777" w:rsidR="002629D6" w:rsidRDefault="00ED3420">
      <w:pPr>
        <w:pStyle w:val="ConsPlusNormal0"/>
        <w:jc w:val="both"/>
      </w:pPr>
      <w:r>
        <w:t xml:space="preserve">(п. 22 в ред. Федерального </w:t>
      </w:r>
      <w:hyperlink r:id="rId116"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color w:val="0000FF"/>
          </w:rPr>
          <w:t>закона</w:t>
        </w:r>
      </w:hyperlink>
      <w:r>
        <w:t xml:space="preserve"> от 23.07.2025 N 244-ФЗ)</w:t>
      </w:r>
    </w:p>
    <w:p w14:paraId="2E93D565" w14:textId="77777777" w:rsidR="002629D6" w:rsidRDefault="00ED3420">
      <w:pPr>
        <w:pStyle w:val="ConsPlusNormal0"/>
        <w:spacing w:before="240"/>
        <w:ind w:firstLine="540"/>
        <w:jc w:val="both"/>
      </w:pPr>
      <w:r>
        <w:t>23) здания, строения и сооружения, предназначенные для складирования, хранения и транспортировки грузов северного завоза</w:t>
      </w:r>
      <w:r>
        <w:t>,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p w14:paraId="786E4A92" w14:textId="77777777" w:rsidR="002629D6" w:rsidRDefault="00ED3420">
      <w:pPr>
        <w:pStyle w:val="ConsPlusNormal0"/>
        <w:jc w:val="both"/>
      </w:pPr>
      <w:r>
        <w:t xml:space="preserve">(п. 23 введен Федеральным </w:t>
      </w:r>
      <w:hyperlink r:id="rId117"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04</w:t>
      </w:r>
      <w:r>
        <w:t>.08.2023 N 418-ФЗ)</w:t>
      </w:r>
    </w:p>
    <w:p w14:paraId="3A2FBCCC" w14:textId="77777777" w:rsidR="002629D6" w:rsidRDefault="00ED3420">
      <w:pPr>
        <w:pStyle w:val="ConsPlusNormal0"/>
        <w:spacing w:before="240"/>
        <w:ind w:firstLine="540"/>
        <w:jc w:val="both"/>
      </w:pPr>
      <w:r>
        <w:t xml:space="preserve">24) </w:t>
      </w:r>
      <w:hyperlink r:id="rId118" w:tooltip="Закон РФ от 20.08.1993 N 5663-1 (ред. от 29.12.2025) &quot;О космической деятельности&quot; (с изм. и доп., вступ. в силу с 01.01.2026) {КонсультантПлюс}">
        <w:r>
          <w:rPr>
            <w:color w:val="0000FF"/>
          </w:rPr>
          <w:t>объекты</w:t>
        </w:r>
      </w:hyperlink>
      <w:r>
        <w:t xml:space="preserve">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14:paraId="546ABE64" w14:textId="77777777" w:rsidR="002629D6" w:rsidRDefault="00ED3420">
      <w:pPr>
        <w:pStyle w:val="ConsPlusNormal0"/>
        <w:jc w:val="both"/>
      </w:pPr>
      <w:r>
        <w:t xml:space="preserve">(п. 24 введен Федеральным </w:t>
      </w:r>
      <w:hyperlink r:id="rId119" w:tooltip="Федеральный закон от 22.07.2024 N 196-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196-ФЗ)</w:t>
      </w:r>
    </w:p>
    <w:p w14:paraId="1E16EBD4" w14:textId="77777777" w:rsidR="002629D6" w:rsidRDefault="00ED3420">
      <w:pPr>
        <w:pStyle w:val="ConsPlusNormal0"/>
        <w:spacing w:before="240"/>
        <w:ind w:firstLine="540"/>
        <w:jc w:val="both"/>
      </w:pPr>
      <w:bookmarkStart w:id="20" w:name="P143"/>
      <w:bookmarkEnd w:id="20"/>
      <w:r>
        <w:t>25) неиспользуемые объек</w:t>
      </w:r>
      <w:r>
        <w:t xml:space="preserve">ты культурного наследия (памятники истории и культуры) народов Российской Федерации, включенные в единый государственный </w:t>
      </w:r>
      <w:hyperlink r:id="rId120" w:tooltip="Приказ Минкультуры России от 03.10.2011 N 954 (ред. от 05.03.2024) &quot;Об утверждении Положения о едином государственном реестре объектов культурного наследия (памятников истории и культуры) народов Российской Федерации&quot; (Зарегистрировано в Минюсте России 19.12.2">
        <w:r>
          <w:rPr>
            <w:color w:val="0000FF"/>
          </w:rPr>
          <w:t>реестр</w:t>
        </w:r>
      </w:hyperlink>
      <w:r>
        <w:t xml:space="preserve"> </w:t>
      </w:r>
      <w:r>
        <w:t>объектов культурного наследия (памятников истории и культуры) народов Российской Федерации, находящиеся в неудовлетворительном состоянии.</w:t>
      </w:r>
    </w:p>
    <w:p w14:paraId="7061F443" w14:textId="77777777" w:rsidR="002629D6" w:rsidRDefault="00ED3420">
      <w:pPr>
        <w:pStyle w:val="ConsPlusNormal0"/>
        <w:jc w:val="both"/>
      </w:pPr>
      <w:r>
        <w:t xml:space="preserve">(п. 25 введен Федеральным </w:t>
      </w:r>
      <w:hyperlink r:id="rId121"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14:paraId="78E49CC8" w14:textId="77777777" w:rsidR="002629D6" w:rsidRDefault="00ED3420">
      <w:pPr>
        <w:pStyle w:val="ConsPlusNormal0"/>
        <w:spacing w:before="240"/>
        <w:ind w:firstLine="540"/>
        <w:jc w:val="both"/>
      </w:pPr>
      <w:r>
        <w:t>2. В случае, если объект концессионного соглашения и иное</w:t>
      </w:r>
      <w:r>
        <w:t xml:space="preserve">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w:t>
      </w:r>
      <w:r>
        <w:t>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w:t>
      </w:r>
      <w:r>
        <w:t>симость от возникновения отношений по концессионному соглашению.</w:t>
      </w:r>
    </w:p>
    <w:p w14:paraId="755F9AF7" w14:textId="77777777" w:rsidR="002629D6" w:rsidRDefault="00ED3420">
      <w:pPr>
        <w:pStyle w:val="ConsPlusNormal0"/>
        <w:jc w:val="both"/>
      </w:pPr>
      <w:r>
        <w:t xml:space="preserve">(в ред. Федерального </w:t>
      </w:r>
      <w:hyperlink r:id="rId12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6FC8EEBD" w14:textId="77777777" w:rsidR="002629D6" w:rsidRDefault="00ED3420">
      <w:pPr>
        <w:pStyle w:val="ConsPlusNormal0"/>
        <w:spacing w:before="240"/>
        <w:ind w:firstLine="540"/>
        <w:jc w:val="both"/>
      </w:pPr>
      <w:bookmarkStart w:id="21" w:name="P147"/>
      <w:bookmarkEnd w:id="21"/>
      <w:r>
        <w:t>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w:t>
      </w:r>
      <w:r>
        <w:t>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w:t>
      </w:r>
      <w:r>
        <w:t>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w:t>
      </w:r>
      <w:r>
        <w:t>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w:t>
      </w:r>
      <w:r>
        <w:t xml:space="preserve">иципального образования официального сайта в информационно-телекоммуникационной сети </w:t>
      </w:r>
      <w:r>
        <w:lastRenderedPageBreak/>
        <w:t>"Интернет"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w:t>
      </w:r>
      <w:r>
        <w:t xml:space="preserve">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о заключении </w:t>
      </w:r>
      <w:r>
        <w:t xml:space="preserve">концессионного соглашения, в соответствии с </w:t>
      </w:r>
      <w:hyperlink w:anchor="P992"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Pr>
            <w:color w:val="0000FF"/>
          </w:rPr>
          <w:t>частью 4.1 статьи 37</w:t>
        </w:r>
      </w:hyperlink>
      <w:r>
        <w:t xml:space="preserve"> и </w:t>
      </w:r>
      <w:hyperlink w:anchor="P1618" w:tooltip="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
        <w:r>
          <w:rPr>
            <w:color w:val="0000FF"/>
          </w:rPr>
          <w:t>статьей 52</w:t>
        </w:r>
      </w:hyperlink>
      <w:r>
        <w:t xml:space="preserve"> настоящего Федерального закона.</w:t>
      </w:r>
    </w:p>
    <w:p w14:paraId="0A7BAFFD" w14:textId="77777777" w:rsidR="002629D6" w:rsidRDefault="00ED3420">
      <w:pPr>
        <w:pStyle w:val="ConsPlusNormal0"/>
        <w:jc w:val="both"/>
      </w:pPr>
      <w:r>
        <w:t xml:space="preserve">(часть 3 введена Федеральным </w:t>
      </w:r>
      <w:hyperlink r:id="rId12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Федеральных законов от 03.07.2016 </w:t>
      </w:r>
      <w:hyperlink r:id="rId124"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02.07.2021 </w:t>
      </w:r>
      <w:hyperlink r:id="rId12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10.07.2023 </w:t>
      </w:r>
      <w:hyperlink r:id="rId12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461B42F8" w14:textId="77777777" w:rsidR="002629D6" w:rsidRDefault="00ED3420">
      <w:pPr>
        <w:pStyle w:val="ConsPlusNormal0"/>
        <w:spacing w:before="240"/>
        <w:ind w:firstLine="540"/>
        <w:jc w:val="both"/>
      </w:pPr>
      <w:r>
        <w:t xml:space="preserve">4. В случае включения объекта концессионного соглашения в </w:t>
      </w:r>
      <w:hyperlink r:id="rId127" w:tooltip="Распоряжение Правительства РФ от 31.12.2019 N 3260-р (ред. от 06.02.2026) &lt;Об утверждении прогнозного плана приватизации федерального имущества и основных направлений приватизации федерального имущества на 2026 - 2028 годы&gt; (вместе с &quot;Прогнозным планом (програ">
        <w:r>
          <w:rPr>
            <w:color w:val="0000FF"/>
          </w:rPr>
          <w:t>прогнозный план</w:t>
        </w:r>
      </w:hyperlink>
      <w:r>
        <w:t xml:space="preserve"> (программу) приватизации федерального имущества, перечень федерального имущества, приватизация которого осуществляется без включения в прогно</w:t>
      </w:r>
      <w:r>
        <w:t>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w:t>
      </w:r>
      <w:r>
        <w:t>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w:t>
      </w:r>
      <w:r>
        <w:t xml:space="preserve">п определяется Федеральным </w:t>
      </w:r>
      <w:hyperlink r:id="rId128" w:tooltip="Федеральный закон от 21.12.2001 N 178-ФЗ (ред. от 15.12.2025) &quot;О приватизации государственного и муниципального имущества&quot; ------------ Недействующая редакция {КонсультантПлюс}">
        <w:r>
          <w:rPr>
            <w:color w:val="0000FF"/>
          </w:rPr>
          <w:t>законом</w:t>
        </w:r>
      </w:hyperlink>
      <w:r>
        <w:t xml:space="preserve"> от 21 декабря 2001 года N 178-ФЗ "О приватизации государственного и муниципального имущества".</w:t>
      </w:r>
    </w:p>
    <w:p w14:paraId="1EE4F791" w14:textId="77777777" w:rsidR="002629D6" w:rsidRDefault="00ED3420">
      <w:pPr>
        <w:pStyle w:val="ConsPlusNormal0"/>
        <w:jc w:val="both"/>
      </w:pPr>
      <w:r>
        <w:t xml:space="preserve">(часть 4 введена Федеральным </w:t>
      </w:r>
      <w:hyperlink r:id="rId12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Федерального </w:t>
      </w:r>
      <w:hyperlink r:id="rId130"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
        <w:r>
          <w:rPr>
            <w:color w:val="0000FF"/>
          </w:rPr>
          <w:t>закона</w:t>
        </w:r>
      </w:hyperlink>
      <w:r>
        <w:t xml:space="preserve"> от 14.07.2022 N 320-ФЗ)</w:t>
      </w:r>
    </w:p>
    <w:p w14:paraId="50FA367D" w14:textId="77777777" w:rsidR="002629D6" w:rsidRDefault="00ED3420">
      <w:pPr>
        <w:pStyle w:val="ConsPlusNormal0"/>
        <w:spacing w:before="240"/>
        <w:ind w:firstLine="540"/>
        <w:jc w:val="both"/>
      </w:pPr>
      <w:r>
        <w:t>5. Концессионное соглаше</w:t>
      </w:r>
      <w:r>
        <w:t xml:space="preserve">ние может быть заключено в отношении нескольких объектов концессионных соглашений, указанных в </w:t>
      </w:r>
      <w:hyperlink w:anchor="P99" w:tooltip="1. Объектами концессионного соглашения являются:">
        <w:r>
          <w:rPr>
            <w:color w:val="0000FF"/>
          </w:rPr>
          <w:t>части 1</w:t>
        </w:r>
      </w:hyperlink>
      <w:r>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14:paraId="2A0937D2" w14:textId="77777777" w:rsidR="002629D6" w:rsidRDefault="00ED3420">
      <w:pPr>
        <w:pStyle w:val="ConsPlusNormal0"/>
        <w:jc w:val="both"/>
      </w:pPr>
      <w:r>
        <w:t>(часть 5 введена Федеральным</w:t>
      </w:r>
      <w:r>
        <w:t xml:space="preserve"> </w:t>
      </w:r>
      <w:hyperlink r:id="rId13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Федерального </w:t>
      </w:r>
      <w:hyperlink r:id="rId132"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14:paraId="3EAF4809" w14:textId="77777777" w:rsidR="002629D6" w:rsidRDefault="00ED3420">
      <w:pPr>
        <w:pStyle w:val="ConsPlusNormal0"/>
        <w:spacing w:before="240"/>
        <w:ind w:firstLine="540"/>
        <w:jc w:val="both"/>
      </w:pPr>
      <w:bookmarkStart w:id="22" w:name="P153"/>
      <w:bookmarkEnd w:id="22"/>
      <w:r>
        <w:t>6. Уполномоченные Правительством Российской Федерации федеральные органы исполнительной власти ос</w:t>
      </w:r>
      <w:r>
        <w:t>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w:t>
      </w:r>
      <w:r>
        <w:t xml:space="preserve">, сроков их реализации, объема привлекаемых инвестиций и иных существенных условий концессионного соглашения (далее - мониторинг). </w:t>
      </w:r>
      <w:hyperlink r:id="rId133" w:tooltip="Постановление Правительства РФ от 28.01.2021 N 74 &quot;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
        <w:r>
          <w:rPr>
            <w:color w:val="0000FF"/>
          </w:rPr>
          <w:t>Порядок</w:t>
        </w:r>
      </w:hyperlink>
      <w:r>
        <w:t xml:space="preserve"> проведения мониторинга утверждается Правительством Российской Федерации. Установление в концессионном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w:t>
      </w:r>
      <w:r>
        <w:t>аключено в отношении объекта концессионного соглашения, сведения о котором составляют государственную тайну.</w:t>
      </w:r>
    </w:p>
    <w:p w14:paraId="656B4574" w14:textId="77777777" w:rsidR="002629D6" w:rsidRDefault="00ED3420">
      <w:pPr>
        <w:pStyle w:val="ConsPlusNormal0"/>
        <w:jc w:val="both"/>
      </w:pPr>
      <w:r>
        <w:t xml:space="preserve">(часть 6 введена Федеральным </w:t>
      </w:r>
      <w:hyperlink r:id="rId13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 в ред. Федерального </w:t>
      </w:r>
      <w:hyperlink r:id="rId13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5F545838" w14:textId="77777777" w:rsidR="002629D6" w:rsidRDefault="00ED3420">
      <w:pPr>
        <w:pStyle w:val="ConsPlusNormal0"/>
        <w:spacing w:before="240"/>
        <w:ind w:firstLine="540"/>
        <w:jc w:val="both"/>
      </w:pPr>
      <w:r>
        <w:t>6.1. Органами государственной вла</w:t>
      </w:r>
      <w:r>
        <w:t>сти и органами местного самоуправления в целях осуществления мониторинга обеспечиваются полнота, достоверность и своевременность внесения сведений о планируемых к заключению, реализуемых и реализованных на территории Российской Федерации концессионных согл</w:t>
      </w:r>
      <w:r>
        <w:t xml:space="preserve">ашениях в порядке, установленном </w:t>
      </w:r>
      <w:hyperlink w:anchor="P153" w:tooltip="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w:r>
          <w:rPr>
            <w:color w:val="0000FF"/>
          </w:rPr>
          <w:t>частью 6</w:t>
        </w:r>
      </w:hyperlink>
      <w:r>
        <w:t xml:space="preserve"> настоящей статьи.</w:t>
      </w:r>
    </w:p>
    <w:p w14:paraId="41C93775" w14:textId="77777777" w:rsidR="002629D6" w:rsidRDefault="00ED3420">
      <w:pPr>
        <w:pStyle w:val="ConsPlusNormal0"/>
        <w:jc w:val="both"/>
      </w:pPr>
      <w:r>
        <w:t xml:space="preserve">(часть 6.1 введена Федеральным </w:t>
      </w:r>
      <w:hyperlink r:id="rId13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5F61588C" w14:textId="77777777" w:rsidR="002629D6" w:rsidRDefault="00ED3420">
      <w:pPr>
        <w:pStyle w:val="ConsPlusNormal0"/>
        <w:spacing w:before="240"/>
        <w:ind w:firstLine="540"/>
        <w:jc w:val="both"/>
      </w:pPr>
      <w:r>
        <w:t>7. Федеральный орган исполнительной власти, осуществляющий функции по выработк</w:t>
      </w:r>
      <w:r>
        <w:t xml:space="preserve">е </w:t>
      </w:r>
      <w:r>
        <w:lastRenderedPageBreak/>
        <w:t>государственной политики и нормативно-правовому регулированию в сфере инвестиционной деятельности, 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w:t>
      </w:r>
      <w:r>
        <w:t xml:space="preserve">й о реализуемых и реализованных на территории Российской Федерации концессионных соглашениях, и утверждает </w:t>
      </w:r>
      <w:hyperlink r:id="rId137" w:tooltip="Ссылка на КонсультантПлюс">
        <w:r>
          <w:rPr>
            <w:color w:val="0000FF"/>
          </w:rPr>
          <w:t>по</w:t>
        </w:r>
        <w:r>
          <w:rPr>
            <w:color w:val="0000FF"/>
          </w:rPr>
          <w:t>рядок</w:t>
        </w:r>
      </w:hyperlink>
      <w:r>
        <w:t xml:space="preserve"> формирования, ведения такого реестра и </w:t>
      </w:r>
      <w:hyperlink r:id="rId138" w:tooltip="Ссылка на КонсультантПлюс">
        <w:r>
          <w:rPr>
            <w:color w:val="0000FF"/>
          </w:rPr>
          <w:t>перечень</w:t>
        </w:r>
      </w:hyperlink>
      <w:r>
        <w:t xml:space="preserve"> сведений, содержащихся в таком реестре.</w:t>
      </w:r>
    </w:p>
    <w:p w14:paraId="348ED2EB" w14:textId="77777777" w:rsidR="002629D6" w:rsidRDefault="00ED3420">
      <w:pPr>
        <w:pStyle w:val="ConsPlusNormal0"/>
        <w:jc w:val="both"/>
      </w:pPr>
      <w:r>
        <w:t>(часть 7 введен</w:t>
      </w:r>
      <w:r>
        <w:t xml:space="preserve">а Федеральным </w:t>
      </w:r>
      <w:hyperlink r:id="rId13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663E55F7" w14:textId="77777777" w:rsidR="002629D6" w:rsidRDefault="00ED3420">
      <w:pPr>
        <w:pStyle w:val="ConsPlusNormal0"/>
        <w:spacing w:before="240"/>
        <w:ind w:firstLine="540"/>
        <w:jc w:val="both"/>
      </w:pPr>
      <w:r>
        <w:t>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w:t>
      </w:r>
      <w:r>
        <w:t xml:space="preserve">юджетной деятельности, размещает </w:t>
      </w:r>
      <w:hyperlink w:anchor="P506" w:tooltip="Статья 17.1. Реестр обязательств, возникающих при исполнении концессионных соглашений">
        <w:r>
          <w:rPr>
            <w:color w:val="0000FF"/>
          </w:rPr>
          <w:t>реестр</w:t>
        </w:r>
      </w:hyperlink>
      <w:r>
        <w:t xml:space="preserve"> обязательств, возникающих при исполнении концессионных соглашений.</w:t>
      </w:r>
    </w:p>
    <w:p w14:paraId="0074C159" w14:textId="77777777" w:rsidR="002629D6" w:rsidRDefault="00ED3420">
      <w:pPr>
        <w:pStyle w:val="ConsPlusNormal0"/>
        <w:jc w:val="both"/>
      </w:pPr>
      <w:r>
        <w:t xml:space="preserve">(часть 8 введена Федеральным </w:t>
      </w:r>
      <w:hyperlink r:id="rId14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14:paraId="1A2A13EE" w14:textId="77777777" w:rsidR="002629D6" w:rsidRDefault="002629D6">
      <w:pPr>
        <w:pStyle w:val="ConsPlusNormal0"/>
        <w:ind w:firstLine="540"/>
        <w:jc w:val="both"/>
      </w:pPr>
    </w:p>
    <w:p w14:paraId="5B4B4576" w14:textId="77777777" w:rsidR="002629D6" w:rsidRDefault="00ED3420">
      <w:pPr>
        <w:pStyle w:val="ConsPlusTitle0"/>
        <w:ind w:firstLine="540"/>
        <w:jc w:val="both"/>
        <w:outlineLvl w:val="1"/>
      </w:pPr>
      <w:bookmarkStart w:id="23" w:name="P162"/>
      <w:bookmarkEnd w:id="23"/>
      <w:r>
        <w:t>Статья 5. Стороны концессионного соглашения</w:t>
      </w:r>
    </w:p>
    <w:p w14:paraId="71B4A774" w14:textId="77777777" w:rsidR="002629D6" w:rsidRDefault="002629D6">
      <w:pPr>
        <w:pStyle w:val="ConsPlusNormal0"/>
        <w:ind w:firstLine="540"/>
        <w:jc w:val="both"/>
      </w:pPr>
    </w:p>
    <w:p w14:paraId="3A88FEBC" w14:textId="77777777" w:rsidR="002629D6" w:rsidRDefault="00ED3420">
      <w:pPr>
        <w:pStyle w:val="ConsPlusNormal0"/>
        <w:ind w:firstLine="540"/>
        <w:jc w:val="both"/>
      </w:pPr>
      <w:r>
        <w:t>1. Сторонами концессионного соглашения являются:</w:t>
      </w:r>
    </w:p>
    <w:p w14:paraId="34A133DC" w14:textId="77777777" w:rsidR="002629D6" w:rsidRDefault="00ED3420">
      <w:pPr>
        <w:pStyle w:val="ConsPlusNormal0"/>
        <w:spacing w:before="240"/>
        <w:ind w:firstLine="540"/>
        <w:jc w:val="both"/>
      </w:pPr>
      <w:r>
        <w:t>1) концедент - Российская Федерация, от имени которой выступает Пра</w:t>
      </w:r>
      <w:r>
        <w:t>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w:t>
      </w:r>
      <w:r>
        <w:t>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w:t>
      </w:r>
      <w:r>
        <w:t>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w:t>
      </w:r>
      <w:r>
        <w:t xml:space="preserve">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hyperlink r:id="rId141"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законом</w:t>
        </w:r>
      </w:hyperlink>
      <w: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государственные корпорации, созданные Росси</w:t>
      </w:r>
      <w:r>
        <w:t xml:space="preserve">йской Федерацией в соответствии с Федеральным </w:t>
      </w:r>
      <w:hyperlink r:id="rId142" w:tooltip="Федеральный закон от 01.12.2007 N 317-ФЗ (ред. от 23.07.2025) &quot;О Государственной корпорации по атомной энергии &quot;Росатом&quot; (с изм. и доп., вступ. в силу с 14.12.2025) {КонсультантПлюс}">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43"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color w:val="0000FF"/>
          </w:rPr>
          <w:t>законом</w:t>
        </w:r>
      </w:hyperlink>
      <w:r>
        <w:t xml:space="preserve"> от 13 июля 2015 года N 215-ФЗ "О Государственной корпорации по кос</w:t>
      </w:r>
      <w:r>
        <w:t>мической деятельности "Роскосмос";</w:t>
      </w:r>
    </w:p>
    <w:p w14:paraId="274F564A" w14:textId="77777777" w:rsidR="002629D6" w:rsidRDefault="00ED3420">
      <w:pPr>
        <w:pStyle w:val="ConsPlusNormal0"/>
        <w:jc w:val="both"/>
      </w:pPr>
      <w:r>
        <w:t xml:space="preserve">(в ред. Федеральных законов от 02.07.2021 </w:t>
      </w:r>
      <w:hyperlink r:id="rId14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22.07.2024 </w:t>
      </w:r>
      <w:hyperlink r:id="rId145" w:tooltip="Федеральный закон от 22.07.2024 N 196-ФЗ &quot;О внесении изменений в отдельные законодательные акты Российской Федерации&quot; {КонсультантПлюс}">
        <w:r>
          <w:rPr>
            <w:color w:val="0000FF"/>
          </w:rPr>
          <w:t>N 196-ФЗ</w:t>
        </w:r>
      </w:hyperlink>
      <w:r>
        <w:t>)</w:t>
      </w:r>
    </w:p>
    <w:p w14:paraId="29AE26C8" w14:textId="77777777" w:rsidR="002629D6" w:rsidRDefault="00ED3420">
      <w:pPr>
        <w:pStyle w:val="ConsPlusNormal0"/>
        <w:spacing w:before="240"/>
        <w:ind w:firstLine="540"/>
        <w:jc w:val="both"/>
      </w:pPr>
      <w:bookmarkStart w:id="24" w:name="P167"/>
      <w:bookmarkEnd w:id="24"/>
      <w:r>
        <w:t>2) концессионер - индивидуальный предприниматель, российское или иностранное юридическое лицо либо действующие без образования юридического</w:t>
      </w:r>
      <w:r>
        <w:t xml:space="preserve"> лица по договору простого товарищества (договору о совместной деятельности) два и более указанных юридических лица.</w:t>
      </w:r>
    </w:p>
    <w:p w14:paraId="19128E97" w14:textId="77777777" w:rsidR="002629D6" w:rsidRDefault="00ED3420">
      <w:pPr>
        <w:pStyle w:val="ConsPlusNormal0"/>
        <w:spacing w:before="240"/>
        <w:ind w:firstLine="540"/>
        <w:jc w:val="both"/>
      </w:pPr>
      <w:r>
        <w:t xml:space="preserve">1.1. В случае,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пунктами 1</w:t>
        </w:r>
      </w:hyperlink>
      <w:r>
        <w:t>,</w:t>
      </w:r>
      <w:r>
        <w:t xml:space="preserve"> </w:t>
      </w:r>
      <w:hyperlink w:anchor="P108" w:tooltip="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w:r>
          <w:rPr>
            <w:color w:val="0000FF"/>
          </w:rPr>
          <w:t>6</w:t>
        </w:r>
      </w:hyperlink>
      <w:r>
        <w:t xml:space="preserve">, </w:t>
      </w:r>
      <w:hyperlink w:anchor="P113" w:tooltip="10) объекты по производству, передаче и распределению электрической энергии;">
        <w:r>
          <w:rPr>
            <w:color w:val="0000FF"/>
          </w:rPr>
          <w:t>10</w:t>
        </w:r>
      </w:hyperlink>
      <w:r>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11</w:t>
        </w:r>
      </w:hyperlink>
      <w:r>
        <w:t xml:space="preserve"> и </w:t>
      </w:r>
      <w:hyperlink w:anchor="P127" w:tooltip="17) объекты, на которых осуществляются обработка, накопление, утилизация, обезвреживание, размещение твердых коммунальных отходов;">
        <w:r>
          <w:rPr>
            <w:color w:val="0000FF"/>
          </w:rPr>
          <w:t>17</w:t>
        </w:r>
      </w:hyperlink>
      <w:r>
        <w:t xml:space="preserve"> - </w:t>
      </w:r>
      <w:hyperlink w:anchor="P133" w:tooltip="20) объекты газоснабжения;">
        <w:r>
          <w:rPr>
            <w:color w:val="0000FF"/>
          </w:rPr>
          <w:t>20 части 1 статьи 4</w:t>
        </w:r>
      </w:hyperlink>
      <w: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w:t>
      </w:r>
      <w:r>
        <w:t xml:space="preserve">оне концедента в обязательствах по концессионному соглашению, в том числе обязательствах по финансовому участию концедента в форме, предусмотренной </w:t>
      </w:r>
      <w:hyperlink w:anchor="P378" w:tooltip="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
        <w:r>
          <w:rPr>
            <w:color w:val="0000FF"/>
          </w:rPr>
          <w:t>пунктом 2 части 1 статьи 10.1</w:t>
        </w:r>
      </w:hyperlink>
      <w:r>
        <w:t xml:space="preserve"> настоящего Федерального закона, в случае,</w:t>
      </w:r>
      <w:r>
        <w:t xml:space="preserve"> если такая выплата будет осуществляться за счет средств сбора на строительство и (или) реконструкцию объектов инфраструктуры воздушного транспорта, установленного </w:t>
      </w:r>
      <w:hyperlink r:id="rId146" w:tooltip="&quot;Воздушный кодекс Российской Федерации&quot; от 19.03.1997 N 60-ФЗ (ред. от 28.11.2025) ------------ Недействующая редакция {КонсультантПлюс}">
        <w:r>
          <w:rPr>
            <w:color w:val="0000FF"/>
          </w:rPr>
          <w:t>статьей 64.1</w:t>
        </w:r>
      </w:hyperlink>
      <w:r>
        <w:t xml:space="preserve"> Воздушного кодекса Российской Федерации (далее - инфраструктурный сбор), и ос</w:t>
      </w:r>
      <w:r>
        <w:t xml:space="preserve">уществляет </w:t>
      </w:r>
      <w:r>
        <w:lastRenderedPageBreak/>
        <w:t>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w:t>
      </w:r>
      <w:r>
        <w:t>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w:t>
      </w:r>
      <w:r>
        <w:t xml:space="preserve">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14:paraId="77F4F8B7" w14:textId="77777777" w:rsidR="002629D6" w:rsidRDefault="00ED3420">
      <w:pPr>
        <w:pStyle w:val="ConsPlusNormal0"/>
        <w:jc w:val="both"/>
      </w:pPr>
      <w:r>
        <w:t>(часть 1.1 введена Ф</w:t>
      </w:r>
      <w:r>
        <w:t xml:space="preserve">едеральным </w:t>
      </w:r>
      <w:hyperlink r:id="rId14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 в ред. Федеральных законов от 25.04.2012 </w:t>
      </w:r>
      <w:hyperlink r:id="rId14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03.07.2016 </w:t>
      </w:r>
      <w:hyperlink r:id="rId149"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08.12.2020 </w:t>
      </w:r>
      <w:hyperlink r:id="rId150"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Pr>
            <w:color w:val="0000FF"/>
          </w:rPr>
          <w:t>N 401-ФЗ</w:t>
        </w:r>
      </w:hyperlink>
      <w:r>
        <w:t xml:space="preserve">, от 23.07.2025 </w:t>
      </w:r>
      <w:hyperlink r:id="rId151" w:tooltip="Федеральный закон от 23.07.2025 N 264-ФЗ &quot;О внесении изменения в статью 5 Федерального закона &quot;О концессионных соглашениях&quot; {КонсультантПлюс}">
        <w:r>
          <w:rPr>
            <w:color w:val="0000FF"/>
          </w:rPr>
          <w:t>N 264-ФЗ</w:t>
        </w:r>
      </w:hyperlink>
      <w:r>
        <w:t>, о</w:t>
      </w:r>
      <w:r>
        <w:t xml:space="preserve">т 28.11.2025 </w:t>
      </w:r>
      <w:hyperlink r:id="rId152"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432-ФЗ</w:t>
        </w:r>
      </w:hyperlink>
      <w:r>
        <w:t>)</w:t>
      </w:r>
    </w:p>
    <w:p w14:paraId="0BF677B9" w14:textId="77777777" w:rsidR="002629D6" w:rsidRDefault="00ED3420">
      <w:pPr>
        <w:pStyle w:val="ConsPlusNormal0"/>
        <w:spacing w:before="240"/>
        <w:ind w:firstLine="540"/>
        <w:jc w:val="both"/>
      </w:pPr>
      <w:r>
        <w:t xml:space="preserve">1.2. В случае, если объектом концессионного соглашения является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пунктами 1</w:t>
        </w:r>
      </w:hyperlink>
      <w:r>
        <w:t xml:space="preserve">, </w:t>
      </w:r>
      <w:hyperlink w:anchor="P113" w:tooltip="10) объекты по производству, передаче и распределению электрической энергии;">
        <w:r>
          <w:rPr>
            <w:color w:val="0000FF"/>
          </w:rPr>
          <w:t>10</w:t>
        </w:r>
      </w:hyperlink>
      <w:r>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11</w:t>
        </w:r>
      </w:hyperlink>
      <w:r>
        <w:t xml:space="preserve">, </w:t>
      </w:r>
      <w:hyperlink w:anchor="P127" w:tooltip="17) объекты, на которых осуществляются обработка, накопление, утилизация, обезвреживание, размещение твердых коммунальных отходов;">
        <w:r>
          <w:rPr>
            <w:color w:val="0000FF"/>
          </w:rPr>
          <w:t>17</w:t>
        </w:r>
      </w:hyperlink>
      <w:r>
        <w:t xml:space="preserve"> - </w:t>
      </w:r>
      <w:hyperlink w:anchor="P133" w:tooltip="20) объекты газоснабжения;">
        <w:r>
          <w:rPr>
            <w:color w:val="0000FF"/>
          </w:rPr>
          <w:t>20</w:t>
        </w:r>
      </w:hyperlink>
      <w:r>
        <w:t xml:space="preserve"> и </w:t>
      </w:r>
      <w:hyperlink w:anchor="P143"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
        <w:r>
          <w:rPr>
            <w:color w:val="0000FF"/>
          </w:rPr>
          <w:t xml:space="preserve">25 </w:t>
        </w:r>
        <w:r>
          <w:rPr>
            <w:color w:val="0000FF"/>
          </w:rPr>
          <w:t>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w:t>
      </w:r>
      <w:r>
        <w:t xml:space="preserve">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w:t>
      </w:r>
      <w:r>
        <w:t>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w:t>
      </w:r>
      <w:r>
        <w:t>ения.</w:t>
      </w:r>
    </w:p>
    <w:p w14:paraId="095BB5C6" w14:textId="77777777" w:rsidR="002629D6" w:rsidRDefault="00ED3420">
      <w:pPr>
        <w:pStyle w:val="ConsPlusNormal0"/>
        <w:jc w:val="both"/>
      </w:pPr>
      <w:r>
        <w:t xml:space="preserve">(часть 1.2 введена Федеральным </w:t>
      </w:r>
      <w:hyperlink r:id="rId153"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 в ред. Федеральных законов от 03.07.2016 </w:t>
      </w:r>
      <w:hyperlink r:id="rId154"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от 08.</w:t>
      </w:r>
      <w:r>
        <w:t xml:space="preserve">12.2020 </w:t>
      </w:r>
      <w:hyperlink r:id="rId155"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Pr>
            <w:color w:val="0000FF"/>
          </w:rPr>
          <w:t>N 401-ФЗ</w:t>
        </w:r>
      </w:hyperlink>
      <w:r>
        <w:t xml:space="preserve">, от 30.11.2024 </w:t>
      </w:r>
      <w:hyperlink r:id="rId156"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N 444-ФЗ</w:t>
        </w:r>
      </w:hyperlink>
      <w:r>
        <w:t>)</w:t>
      </w:r>
    </w:p>
    <w:p w14:paraId="1E591DEF" w14:textId="77777777" w:rsidR="002629D6" w:rsidRDefault="00ED3420">
      <w:pPr>
        <w:pStyle w:val="ConsPlusNormal0"/>
        <w:spacing w:before="240"/>
        <w:ind w:firstLine="540"/>
        <w:jc w:val="both"/>
      </w:pPr>
      <w:r>
        <w:t>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w:t>
      </w:r>
      <w:r>
        <w:t xml:space="preserve">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14:paraId="5BDE2BB8" w14:textId="77777777" w:rsidR="002629D6" w:rsidRDefault="00ED3420">
      <w:pPr>
        <w:pStyle w:val="ConsPlusNormal0"/>
        <w:spacing w:before="240"/>
        <w:ind w:firstLine="540"/>
        <w:jc w:val="both"/>
      </w:pPr>
      <w:r>
        <w:t>1) информацию о лице, являющемся организатором совместного конкурса, а также о сторонах со</w:t>
      </w:r>
      <w:r>
        <w:t>глашения о проведении совместного конкурса;</w:t>
      </w:r>
    </w:p>
    <w:p w14:paraId="75402023" w14:textId="77777777" w:rsidR="002629D6" w:rsidRDefault="00ED3420">
      <w:pPr>
        <w:pStyle w:val="ConsPlusNormal0"/>
        <w:spacing w:before="24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14:paraId="381DC6F1" w14:textId="77777777" w:rsidR="002629D6" w:rsidRDefault="00ED3420">
      <w:pPr>
        <w:pStyle w:val="ConsPlusNormal0"/>
        <w:spacing w:before="240"/>
        <w:ind w:firstLine="540"/>
        <w:jc w:val="both"/>
      </w:pPr>
      <w:r>
        <w:t>3) информацию о предмете и об объе</w:t>
      </w:r>
      <w:r>
        <w:t>кте концессионного соглашения, в отношении которых проводится совместный конкурс;</w:t>
      </w:r>
    </w:p>
    <w:p w14:paraId="6965D880" w14:textId="77777777" w:rsidR="002629D6" w:rsidRDefault="00ED3420">
      <w:pPr>
        <w:pStyle w:val="ConsPlusNormal0"/>
        <w:spacing w:before="240"/>
        <w:ind w:firstLine="540"/>
        <w:jc w:val="both"/>
      </w:pPr>
      <w:r>
        <w:t>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14:paraId="032F9540" w14:textId="77777777" w:rsidR="002629D6" w:rsidRDefault="00ED3420">
      <w:pPr>
        <w:pStyle w:val="ConsPlusNormal0"/>
        <w:spacing w:before="240"/>
        <w:ind w:firstLine="540"/>
        <w:jc w:val="both"/>
      </w:pPr>
      <w:r>
        <w:t>5) порядок рассмот</w:t>
      </w:r>
      <w:r>
        <w:t>рения споров;</w:t>
      </w:r>
    </w:p>
    <w:p w14:paraId="537D5732" w14:textId="77777777" w:rsidR="002629D6" w:rsidRDefault="00ED3420">
      <w:pPr>
        <w:pStyle w:val="ConsPlusNormal0"/>
        <w:spacing w:before="240"/>
        <w:ind w:firstLine="540"/>
        <w:jc w:val="both"/>
      </w:pPr>
      <w:r>
        <w:t>6) срок действия концессионного соглашения;</w:t>
      </w:r>
    </w:p>
    <w:p w14:paraId="0A86F3AF" w14:textId="77777777" w:rsidR="002629D6" w:rsidRDefault="00ED3420">
      <w:pPr>
        <w:pStyle w:val="ConsPlusNormal0"/>
        <w:spacing w:before="240"/>
        <w:ind w:firstLine="540"/>
        <w:jc w:val="both"/>
      </w:pPr>
      <w:r>
        <w:t xml:space="preserve">7) порядок размещения информации на официальном сайте для размещения информации о </w:t>
      </w:r>
      <w:r>
        <w:lastRenderedPageBreak/>
        <w:t>проведении торгов и на официальном сайте концедента;</w:t>
      </w:r>
    </w:p>
    <w:p w14:paraId="763F34DF" w14:textId="77777777" w:rsidR="002629D6" w:rsidRDefault="00ED3420">
      <w:pPr>
        <w:pStyle w:val="ConsPlusNormal0"/>
        <w:jc w:val="both"/>
      </w:pPr>
      <w:r>
        <w:t xml:space="preserve">(п. 7 в ред. Федерального </w:t>
      </w:r>
      <w:hyperlink r:id="rId15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71DC46F8" w14:textId="77777777" w:rsidR="002629D6" w:rsidRDefault="00ED3420">
      <w:pPr>
        <w:pStyle w:val="ConsPlusNormal0"/>
        <w:spacing w:before="240"/>
        <w:ind w:firstLine="540"/>
        <w:jc w:val="both"/>
      </w:pPr>
      <w:r>
        <w:t xml:space="preserve">8) </w:t>
      </w:r>
      <w:r>
        <w:t>иную информацию, определяющую взаимоотношения сторон соглашения о проведении совместного конкурса.</w:t>
      </w:r>
    </w:p>
    <w:p w14:paraId="2A9B90F4" w14:textId="77777777" w:rsidR="002629D6" w:rsidRDefault="00ED3420">
      <w:pPr>
        <w:pStyle w:val="ConsPlusNormal0"/>
        <w:jc w:val="both"/>
      </w:pPr>
      <w:r>
        <w:t xml:space="preserve">(часть 1.3 введена Федеральным </w:t>
      </w:r>
      <w:hyperlink r:id="rId15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2D14BA08" w14:textId="77777777" w:rsidR="002629D6" w:rsidRDefault="00ED3420">
      <w:pPr>
        <w:pStyle w:val="ConsPlusNormal0"/>
        <w:spacing w:before="240"/>
        <w:ind w:firstLine="540"/>
        <w:jc w:val="both"/>
      </w:pPr>
      <w:r>
        <w:t>1.4. В случае, есл</w:t>
      </w:r>
      <w:r>
        <w:t xml:space="preserve">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w:t>
      </w:r>
      <w:r>
        <w:t>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w:t>
      </w:r>
      <w:r>
        <w:t>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14:paraId="0F319322" w14:textId="77777777" w:rsidR="002629D6" w:rsidRDefault="00ED3420">
      <w:pPr>
        <w:pStyle w:val="ConsPlusNormal0"/>
        <w:jc w:val="both"/>
      </w:pPr>
      <w:r>
        <w:t xml:space="preserve">(часть 1.4 введена Федеральным </w:t>
      </w:r>
      <w:hyperlink r:id="rId159"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30.12.2015 N 460-ФЗ)</w:t>
      </w:r>
    </w:p>
    <w:p w14:paraId="7BE64B1A" w14:textId="77777777" w:rsidR="002629D6" w:rsidRDefault="00ED3420">
      <w:pPr>
        <w:pStyle w:val="ConsPlusNormal0"/>
        <w:spacing w:before="240"/>
        <w:ind w:firstLine="540"/>
        <w:jc w:val="both"/>
      </w:pPr>
      <w:r>
        <w:t xml:space="preserve">1.5. В случае, если объектом концессионного соглашения является имущество, предусмотренное </w:t>
      </w:r>
      <w:hyperlink w:anchor="P119" w:tooltip="13) объекты здравоохранения, в том числе объекты, предназначенные для санаторно-курортного лечения;">
        <w:r>
          <w:rPr>
            <w:color w:val="0000FF"/>
          </w:rPr>
          <w:t>пунктом 13 части 1 статьи 4</w:t>
        </w:r>
      </w:hyperlink>
      <w:r>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w:t>
      </w:r>
      <w:r>
        <w:t>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w:t>
      </w:r>
      <w:r>
        <w:t>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w:t>
      </w:r>
      <w:r>
        <w:t>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w:t>
      </w:r>
      <w:r>
        <w:t>ссионного соглашения.</w:t>
      </w:r>
    </w:p>
    <w:p w14:paraId="4CDC16C9" w14:textId="77777777" w:rsidR="002629D6" w:rsidRDefault="00ED3420">
      <w:pPr>
        <w:pStyle w:val="ConsPlusNormal0"/>
        <w:jc w:val="both"/>
      </w:pPr>
      <w:r>
        <w:t xml:space="preserve">(часть 1.5 введена Федеральным </w:t>
      </w:r>
      <w:hyperlink r:id="rId160" w:tooltip="Федеральный закон от 03.04.2018 N 63-ФЗ &quot;О внесении изменений в статьи 5 и 8 Федерального закона &quot;О концессионных соглашениях&quot; {КонсультантПлюс}">
        <w:r>
          <w:rPr>
            <w:color w:val="0000FF"/>
          </w:rPr>
          <w:t>законом</w:t>
        </w:r>
      </w:hyperlink>
      <w:r>
        <w:t xml:space="preserve"> от 03.04.2018 N 63-ФЗ)</w:t>
      </w:r>
    </w:p>
    <w:p w14:paraId="3262FE0E" w14:textId="77777777" w:rsidR="002629D6" w:rsidRDefault="00ED3420">
      <w:pPr>
        <w:pStyle w:val="ConsPlusNormal0"/>
        <w:spacing w:before="240"/>
        <w:ind w:firstLine="540"/>
        <w:jc w:val="both"/>
      </w:pPr>
      <w:r>
        <w:t xml:space="preserve">1.6. В случае, если концессионное соглашение заключается в отношении объекта, предусмотренного </w:t>
      </w:r>
      <w:hyperlink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
        <w:r>
          <w:rPr>
            <w:color w:val="0000FF"/>
          </w:rPr>
          <w:t>пунктом 21 части 1 статьи</w:t>
        </w:r>
        <w:r>
          <w:rPr>
            <w:color w:val="0000FF"/>
          </w:rPr>
          <w:t xml:space="preserve"> 4</w:t>
        </w:r>
      </w:hyperlink>
      <w: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w:t>
      </w:r>
      <w:r>
        <w:t xml:space="preserve">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w:t>
      </w:r>
      <w:r>
        <w:t>Федерации.</w:t>
      </w:r>
    </w:p>
    <w:p w14:paraId="1AB91B2E" w14:textId="77777777" w:rsidR="002629D6" w:rsidRDefault="00ED3420">
      <w:pPr>
        <w:pStyle w:val="ConsPlusNormal0"/>
        <w:jc w:val="both"/>
      </w:pPr>
      <w:r>
        <w:t xml:space="preserve">(часть 1.6 введена Федеральным </w:t>
      </w:r>
      <w:hyperlink r:id="rId161"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14:paraId="4A54811D" w14:textId="77777777" w:rsidR="002629D6" w:rsidRDefault="00ED3420">
      <w:pPr>
        <w:pStyle w:val="ConsPlusNormal0"/>
        <w:spacing w:before="240"/>
        <w:ind w:firstLine="540"/>
        <w:jc w:val="both"/>
      </w:pPr>
      <w:bookmarkStart w:id="25" w:name="P189"/>
      <w:bookmarkEnd w:id="25"/>
      <w:r>
        <w:t xml:space="preserve">1.7. По концессионному соглашению, объектом которого является имущество, предусмотренное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пунктом 12 части 1 статьи 4</w:t>
        </w:r>
      </w:hyperlink>
      <w:r>
        <w:t xml:space="preserve"> настоящего Федерального закона, и концедентом по которому высту</w:t>
      </w:r>
      <w:r>
        <w:t>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w:t>
      </w:r>
      <w:r>
        <w:t xml:space="preserve">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w:t>
      </w:r>
      <w:r>
        <w:lastRenderedPageBreak/>
        <w:t>пред</w:t>
      </w:r>
      <w:r>
        <w:t>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w:t>
      </w:r>
      <w:r>
        <w:t xml:space="preserve">)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w:t>
      </w:r>
      <w:r>
        <w:t>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w:t>
      </w:r>
      <w:r>
        <w:t xml:space="preserve">ации также может выступать в качестве самостоятельной стороны по соглашению между концедентом, концессионером и кредиторами, предусмотренному </w:t>
      </w:r>
      <w:hyperlink w:anchor="P203"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
        <w:r>
          <w:rPr>
            <w:color w:val="0000FF"/>
          </w:rPr>
          <w:t>частью 4</w:t>
        </w:r>
      </w:hyperlink>
      <w:r>
        <w:t xml:space="preserve"> настоящей статьи, с учетом требований, установленных бюджетным закон</w:t>
      </w:r>
      <w:r>
        <w:t>одательством Российской Федерации.</w:t>
      </w:r>
    </w:p>
    <w:p w14:paraId="26EA015D" w14:textId="77777777" w:rsidR="002629D6" w:rsidRDefault="00ED3420">
      <w:pPr>
        <w:pStyle w:val="ConsPlusNormal0"/>
        <w:jc w:val="both"/>
      </w:pPr>
      <w:r>
        <w:t xml:space="preserve">(часть 1.7 введена Федеральным </w:t>
      </w:r>
      <w:hyperlink r:id="rId162"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 в ред. Федерального </w:t>
      </w:r>
      <w:hyperlink r:id="rId163"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14:paraId="7A431FBA" w14:textId="77777777" w:rsidR="002629D6" w:rsidRDefault="00ED3420">
      <w:pPr>
        <w:pStyle w:val="ConsPlusNormal0"/>
        <w:spacing w:before="240"/>
        <w:ind w:firstLine="540"/>
        <w:jc w:val="both"/>
      </w:pPr>
      <w:r>
        <w:t xml:space="preserve">1.8. В случае, если концессионное соглашение заключается в отношении объекта, предусмотренного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пунктом</w:t>
        </w:r>
        <w:r>
          <w:rPr>
            <w:color w:val="0000FF"/>
          </w:rPr>
          <w:t xml:space="preserve"> 12 части 1 статьи 4</w:t>
        </w:r>
      </w:hyperlink>
      <w:r>
        <w:t xml:space="preserve"> настоящего Федерального закона,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w:t>
      </w:r>
      <w:r>
        <w:t>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w:t>
      </w:r>
      <w:r>
        <w:t xml:space="preserve">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r:id="rId16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части 2 статьи 3</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C2525B1" w14:textId="77777777" w:rsidR="002629D6" w:rsidRDefault="00ED3420">
      <w:pPr>
        <w:pStyle w:val="ConsPlusNormal0"/>
        <w:jc w:val="both"/>
      </w:pPr>
      <w:r>
        <w:t>(часть 1</w:t>
      </w:r>
      <w:r>
        <w:t xml:space="preserve">.8 введена Федеральным </w:t>
      </w:r>
      <w:hyperlink r:id="rId165"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w:t>
      </w:r>
    </w:p>
    <w:p w14:paraId="3823F2B5" w14:textId="77777777" w:rsidR="002629D6" w:rsidRDefault="00ED3420">
      <w:pPr>
        <w:pStyle w:val="ConsPlusNormal0"/>
        <w:spacing w:before="240"/>
        <w:ind w:firstLine="540"/>
        <w:jc w:val="both"/>
      </w:pPr>
      <w:r>
        <w:t>1.9. Концессионер должен соответствовать следующим требованиям:</w:t>
      </w:r>
    </w:p>
    <w:p w14:paraId="5622E9E3" w14:textId="77777777" w:rsidR="002629D6" w:rsidRDefault="00ED3420">
      <w:pPr>
        <w:pStyle w:val="ConsPlusNormal0"/>
        <w:spacing w:before="240"/>
        <w:ind w:firstLine="540"/>
        <w:jc w:val="both"/>
      </w:pPr>
      <w:r>
        <w:t>1) непроведение ликвидации юридического лица или отсутствие решения о прекращении физическим лицом деятельности в качестве индивидуаль</w:t>
      </w:r>
      <w:r>
        <w:t>ного предпринимателя;</w:t>
      </w:r>
    </w:p>
    <w:p w14:paraId="14738508" w14:textId="77777777" w:rsidR="002629D6" w:rsidRDefault="00ED3420">
      <w:pPr>
        <w:pStyle w:val="ConsPlusNormal0"/>
        <w:spacing w:before="240"/>
        <w:ind w:firstLine="540"/>
        <w:jc w:val="both"/>
      </w:pPr>
      <w:r>
        <w:t xml:space="preserve">2) отсутствие возбужденного производства по делу о несостоятельности (банкротстве) в соответствии с </w:t>
      </w:r>
      <w:hyperlink r:id="rId166" w:tooltip="Федеральный закон от 26.10.2002 N 127-ФЗ (ред. от 29.12.2025) &quot;О несостоятельности (банкротстве)&quot; ------------ Недействующая редакция {КонсультантПлюс}">
        <w:r>
          <w:rPr>
            <w:color w:val="0000FF"/>
          </w:rPr>
          <w:t>законодательством</w:t>
        </w:r>
      </w:hyperlink>
      <w:r>
        <w:t xml:space="preserve"> Российской Федерации о несостоятельности (банкротстве);</w:t>
      </w:r>
    </w:p>
    <w:p w14:paraId="2EC33609" w14:textId="77777777" w:rsidR="002629D6" w:rsidRDefault="00ED3420">
      <w:pPr>
        <w:pStyle w:val="ConsPlusNormal0"/>
        <w:spacing w:before="240"/>
        <w:ind w:firstLine="540"/>
        <w:jc w:val="both"/>
      </w:pPr>
      <w:r>
        <w:t>3) неприостановление деятельности юридиче</w:t>
      </w:r>
      <w:r>
        <w:t xml:space="preserve">ского лица или индивидуального предпринимателя в порядке, установленном </w:t>
      </w:r>
      <w:hyperlink r:id="rId167" w:tooltip="&quot;Кодекс Российской Федерации об административных правонарушениях&quot; от 30.12.2001 N 195-ФЗ (ред. от 20.02.2026) (с изм. и доп., вступ. в силу с 03.03.2026) {КонсультантПлюс}">
        <w:r>
          <w:rPr>
            <w:color w:val="0000FF"/>
          </w:rPr>
          <w:t>Кодексом</w:t>
        </w:r>
      </w:hyperlink>
      <w:r>
        <w:t xml:space="preserve"> Российской Федерации об административных правонарушениях;</w:t>
      </w:r>
    </w:p>
    <w:p w14:paraId="11FCBE9B" w14:textId="77777777" w:rsidR="002629D6" w:rsidRDefault="00ED3420">
      <w:pPr>
        <w:pStyle w:val="ConsPlusNormal0"/>
        <w:spacing w:before="240"/>
        <w:ind w:firstLine="540"/>
        <w:jc w:val="both"/>
      </w:pPr>
      <w:r>
        <w:t xml:space="preserve">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r:id="rId168"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
        <w:r>
          <w:rPr>
            <w:color w:val="0000FF"/>
          </w:rPr>
          <w:t>перечень</w:t>
        </w:r>
      </w:hyperlink>
      <w:r>
        <w:t xml:space="preserve"> которых утверждается Министерством финансов Российской Федерации.</w:t>
      </w:r>
    </w:p>
    <w:p w14:paraId="2828F0CA" w14:textId="77777777" w:rsidR="002629D6" w:rsidRDefault="00ED3420">
      <w:pPr>
        <w:pStyle w:val="ConsPlusNormal0"/>
        <w:jc w:val="both"/>
      </w:pPr>
      <w:r>
        <w:t xml:space="preserve">(часть 1.9 введена Федеральным </w:t>
      </w:r>
      <w:hyperlink r:id="rId16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w:t>
      </w:r>
      <w:r>
        <w:t>96-ФЗ)</w:t>
      </w:r>
    </w:p>
    <w:p w14:paraId="45AA3CDD" w14:textId="77777777" w:rsidR="002629D6" w:rsidRDefault="00ED3420">
      <w:pPr>
        <w:pStyle w:val="ConsPlusNormal0"/>
        <w:spacing w:before="240"/>
        <w:ind w:firstLine="540"/>
        <w:jc w:val="both"/>
      </w:pPr>
      <w:r>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anchor="P203"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
        <w:r>
          <w:rPr>
            <w:color w:val="0000FF"/>
          </w:rPr>
          <w:t>частью 4</w:t>
        </w:r>
      </w:hyperlink>
      <w:r>
        <w:t xml:space="preserve"> настоящей </w:t>
      </w:r>
      <w:r>
        <w:lastRenderedPageBreak/>
        <w:t>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14:paraId="2EEDCF11" w14:textId="77777777" w:rsidR="002629D6" w:rsidRDefault="00ED3420">
      <w:pPr>
        <w:pStyle w:val="ConsPlusNormal0"/>
        <w:jc w:val="both"/>
      </w:pPr>
      <w:r>
        <w:t>(в р</w:t>
      </w:r>
      <w:r>
        <w:t xml:space="preserve">ед. Федеральных законов от 25.04.2012 </w:t>
      </w:r>
      <w:hyperlink r:id="rId17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21.07.2014 </w:t>
      </w:r>
      <w:hyperlink r:id="rId17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14:paraId="742D7E6A" w14:textId="77777777" w:rsidR="002629D6" w:rsidRDefault="00ED3420">
      <w:pPr>
        <w:pStyle w:val="ConsPlusNormal0"/>
        <w:spacing w:before="240"/>
        <w:ind w:firstLine="540"/>
        <w:jc w:val="both"/>
      </w:pPr>
      <w:r>
        <w:t>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w:t>
      </w:r>
      <w:r>
        <w:t>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w:t>
      </w:r>
      <w:r>
        <w:t>ентацией.</w:t>
      </w:r>
    </w:p>
    <w:p w14:paraId="10578E0A" w14:textId="77777777" w:rsidR="002629D6" w:rsidRDefault="00ED3420">
      <w:pPr>
        <w:pStyle w:val="ConsPlusNormal0"/>
        <w:jc w:val="both"/>
      </w:pPr>
      <w:r>
        <w:t xml:space="preserve">(в ред. Федеральных законов от 30.06.2008 </w:t>
      </w:r>
      <w:hyperlink r:id="rId17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17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09F0CDE8" w14:textId="77777777" w:rsidR="002629D6" w:rsidRDefault="00ED3420">
      <w:pPr>
        <w:pStyle w:val="ConsPlusNormal0"/>
        <w:spacing w:before="240"/>
        <w:ind w:firstLine="540"/>
        <w:jc w:val="both"/>
      </w:pPr>
      <w:bookmarkStart w:id="26" w:name="P203"/>
      <w:bookmarkEnd w:id="26"/>
      <w:r>
        <w:t xml:space="preserve">4. В случае, если объектом концессионного соглашения является имущество, предусмотренное </w:t>
      </w:r>
      <w:hyperlink w:anchor="P97" w:tooltip="Статья 4. Объекты концессионного соглашения">
        <w:r>
          <w:rPr>
            <w:color w:val="0000FF"/>
          </w:rPr>
          <w:t>статьей 4</w:t>
        </w:r>
      </w:hyperlink>
      <w: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w:t>
      </w:r>
      <w:r>
        <w:t xml:space="preserve">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w:t>
      </w:r>
      <w:r>
        <w:t>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w:t>
      </w:r>
      <w:r>
        <w:t xml:space="preserve">едентом и кредиторами). В случае, предусмотренном </w:t>
      </w:r>
      <w:hyperlink w:anchor="P130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Pr>
            <w:color w:val="0000FF"/>
          </w:rPr>
          <w:t>частью 1 статьи 39</w:t>
        </w:r>
      </w:hyperlink>
      <w:r>
        <w:t xml:space="preserve"> настоящего Федерального закона, в качестве четвертой стороны по соглашению, заключаемому в соответствии с настоящей частью между концессионером, конц</w:t>
      </w:r>
      <w:r>
        <w:t>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w:t>
      </w:r>
      <w:r>
        <w:t>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w:t>
      </w:r>
      <w:r>
        <w:t>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w:t>
      </w:r>
      <w:r>
        <w:t xml:space="preserve">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w:t>
      </w:r>
      <w:r>
        <w:t>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w:t>
      </w:r>
      <w:r>
        <w:t>им Федеральным законом и конкурсной документацией.</w:t>
      </w:r>
    </w:p>
    <w:p w14:paraId="76180090" w14:textId="77777777" w:rsidR="002629D6" w:rsidRDefault="00ED3420">
      <w:pPr>
        <w:pStyle w:val="ConsPlusNormal0"/>
        <w:jc w:val="both"/>
      </w:pPr>
      <w:r>
        <w:t xml:space="preserve">(в ред. Федеральных законов от 25.04.2012 </w:t>
      </w:r>
      <w:hyperlink r:id="rId17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07.05.2013 </w:t>
      </w:r>
      <w:hyperlink r:id="rId17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21.07.2014 </w:t>
      </w:r>
      <w:hyperlink r:id="rId17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17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11DA98DD" w14:textId="77777777" w:rsidR="002629D6" w:rsidRDefault="00ED3420">
      <w:pPr>
        <w:pStyle w:val="ConsPlusNormal0"/>
        <w:spacing w:before="240"/>
        <w:ind w:firstLine="540"/>
        <w:jc w:val="both"/>
      </w:pPr>
      <w:r>
        <w:t>5. Замена лица по концессионному соглашению в случа</w:t>
      </w:r>
      <w:r>
        <w:t>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w:t>
      </w:r>
      <w:r>
        <w:t xml:space="preserve">аключенным в соответствии с </w:t>
      </w:r>
      <w:hyperlink w:anchor="P203"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
        <w:r>
          <w:rPr>
            <w:color w:val="0000FF"/>
          </w:rPr>
          <w:t>частью 4</w:t>
        </w:r>
      </w:hyperlink>
      <w:r>
        <w:t xml:space="preserve"> настоящей статьи соглашением между концессионером, концедентом и кредиторами) с соблюдением следующих требований к этому конкурсу:</w:t>
      </w:r>
    </w:p>
    <w:p w14:paraId="0A271634" w14:textId="77777777" w:rsidR="002629D6" w:rsidRDefault="00ED3420">
      <w:pPr>
        <w:pStyle w:val="ConsPlusNormal0"/>
        <w:jc w:val="both"/>
      </w:pPr>
      <w:r>
        <w:t xml:space="preserve">(в ред. Федерального </w:t>
      </w:r>
      <w:hyperlink r:id="rId17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закона</w:t>
        </w:r>
      </w:hyperlink>
      <w:r>
        <w:t xml:space="preserve"> от 25.04.2012 N 38-ФЗ)</w:t>
      </w:r>
    </w:p>
    <w:p w14:paraId="188B7A0C" w14:textId="77777777" w:rsidR="002629D6" w:rsidRDefault="00ED3420">
      <w:pPr>
        <w:pStyle w:val="ConsPlusNormal0"/>
        <w:spacing w:before="240"/>
        <w:ind w:firstLine="540"/>
        <w:jc w:val="both"/>
      </w:pPr>
      <w:bookmarkStart w:id="27" w:name="P207"/>
      <w:bookmarkEnd w:id="27"/>
      <w:r>
        <w:lastRenderedPageBreak/>
        <w:t>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w:t>
      </w:r>
      <w:r>
        <w:t>торого был проведен конкурс на право заключения концессионного соглашения;</w:t>
      </w:r>
    </w:p>
    <w:p w14:paraId="39D5D7D5" w14:textId="77777777" w:rsidR="002629D6" w:rsidRDefault="00ED3420">
      <w:pPr>
        <w:pStyle w:val="ConsPlusNormal0"/>
        <w:spacing w:before="240"/>
        <w:ind w:firstLine="540"/>
        <w:jc w:val="both"/>
      </w:pPr>
      <w:r>
        <w:t>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w:t>
      </w:r>
      <w:r>
        <w:t>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w:t>
      </w:r>
      <w:r>
        <w:t>я такого конкурса обязательств по концессионному соглашению;</w:t>
      </w:r>
    </w:p>
    <w:p w14:paraId="5BC5C611" w14:textId="77777777" w:rsidR="002629D6" w:rsidRDefault="00ED3420">
      <w:pPr>
        <w:pStyle w:val="ConsPlusNormal0"/>
        <w:spacing w:before="240"/>
        <w:ind w:firstLine="540"/>
        <w:jc w:val="both"/>
      </w:pPr>
      <w:r>
        <w:t xml:space="preserve">3) условием конкурса, проводимого в целях замены лица по концессионному соглашению, наряду с условиями конкурса, указанными в </w:t>
      </w:r>
      <w:hyperlink w:anchor="P207" w:tooltip="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
        <w:r>
          <w:rPr>
            <w:color w:val="0000FF"/>
          </w:rPr>
          <w:t>пункте 1</w:t>
        </w:r>
      </w:hyperlink>
      <w:r>
        <w:t xml:space="preserve"> настоящей части, являет</w:t>
      </w:r>
      <w:r>
        <w:t>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w:t>
      </w:r>
      <w:r>
        <w:t>оглашению.</w:t>
      </w:r>
    </w:p>
    <w:p w14:paraId="4D4C6326" w14:textId="77777777" w:rsidR="002629D6" w:rsidRDefault="00ED3420">
      <w:pPr>
        <w:pStyle w:val="ConsPlusNormal0"/>
        <w:jc w:val="both"/>
      </w:pPr>
      <w:r>
        <w:t xml:space="preserve">(часть 5 введена Федеральным </w:t>
      </w:r>
      <w:hyperlink r:id="rId17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06849501" w14:textId="77777777" w:rsidR="002629D6" w:rsidRDefault="00ED3420">
      <w:pPr>
        <w:pStyle w:val="ConsPlusNormal0"/>
        <w:spacing w:before="240"/>
        <w:ind w:firstLine="540"/>
        <w:jc w:val="both"/>
      </w:pPr>
      <w:r>
        <w:t>5.1. При замене лица по концессионному соглашению в случае неисполнения или ненадлежащего исполнения концесс</w:t>
      </w:r>
      <w:r>
        <w:t xml:space="preserve">ионером своих обязательств перед кредиторами без проведения конкурса применяются правила, установленные </w:t>
      </w:r>
      <w:hyperlink w:anchor="P215"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
        <w:r>
          <w:rPr>
            <w:color w:val="0000FF"/>
          </w:rPr>
          <w:t>частью 7</w:t>
        </w:r>
      </w:hyperlink>
      <w:r>
        <w:t xml:space="preserve"> настоящей статьи.</w:t>
      </w:r>
    </w:p>
    <w:p w14:paraId="275505EE" w14:textId="77777777" w:rsidR="002629D6" w:rsidRDefault="00ED3420">
      <w:pPr>
        <w:pStyle w:val="ConsPlusNormal0"/>
        <w:jc w:val="both"/>
      </w:pPr>
      <w:r>
        <w:t xml:space="preserve">(часть 5.1 введена Федеральным </w:t>
      </w:r>
      <w:hyperlink r:id="rId18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w:t>
      </w:r>
    </w:p>
    <w:p w14:paraId="03D148A4" w14:textId="77777777" w:rsidR="002629D6" w:rsidRDefault="00ED3420">
      <w:pPr>
        <w:pStyle w:val="ConsPlusNormal0"/>
        <w:spacing w:before="240"/>
        <w:ind w:firstLine="540"/>
        <w:jc w:val="both"/>
      </w:pPr>
      <w: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anchor="P539" w:tooltip="Глава 3. ПОРЯДОК ЗАКЛЮЧЕНИЯ КОНЦЕССИОННОГО СОГЛАШЕНИЯ">
        <w:r>
          <w:rPr>
            <w:color w:val="0000FF"/>
          </w:rPr>
          <w:t>главой 3</w:t>
        </w:r>
      </w:hyperlink>
      <w: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w:t>
      </w:r>
      <w:r>
        <w:t>сионера по концессионному соглашению прекращаются с момента заключения соглашения о замене лица по концессионному соглашению.</w:t>
      </w:r>
    </w:p>
    <w:p w14:paraId="0EDC7281" w14:textId="77777777" w:rsidR="002629D6" w:rsidRDefault="00ED3420">
      <w:pPr>
        <w:pStyle w:val="ConsPlusNormal0"/>
        <w:jc w:val="both"/>
      </w:pPr>
      <w:r>
        <w:t xml:space="preserve">(часть 6 введена Федеральным </w:t>
      </w:r>
      <w:hyperlink r:id="rId18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w:t>
      </w:r>
      <w:r>
        <w:t>52-ФЗ)</w:t>
      </w:r>
    </w:p>
    <w:p w14:paraId="3A2177CF" w14:textId="77777777" w:rsidR="002629D6" w:rsidRDefault="00ED3420">
      <w:pPr>
        <w:pStyle w:val="ConsPlusNormal0"/>
        <w:spacing w:before="240"/>
        <w:ind w:firstLine="540"/>
        <w:jc w:val="both"/>
      </w:pPr>
      <w:bookmarkStart w:id="28" w:name="P215"/>
      <w:bookmarkEnd w:id="28"/>
      <w:r>
        <w:t>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w:t>
      </w:r>
      <w:r>
        <w:t xml:space="preserve">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w:t>
      </w:r>
      <w:r>
        <w:t>ий этого соглашения, оформляются дополнительным соглашением к концессионному соглашению.</w:t>
      </w:r>
    </w:p>
    <w:p w14:paraId="30FE1BD6" w14:textId="77777777" w:rsidR="002629D6" w:rsidRDefault="00ED3420">
      <w:pPr>
        <w:pStyle w:val="ConsPlusNormal0"/>
        <w:jc w:val="both"/>
      </w:pPr>
      <w:r>
        <w:t xml:space="preserve">(часть 7 введена Федеральным </w:t>
      </w:r>
      <w:hyperlink r:id="rId18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1F7EC034"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71499C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A04E1A"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E112AA"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195C7B8" w14:textId="77777777" w:rsidR="002629D6" w:rsidRDefault="00ED3420">
            <w:pPr>
              <w:pStyle w:val="ConsPlusNormal0"/>
              <w:jc w:val="both"/>
            </w:pPr>
            <w:r>
              <w:rPr>
                <w:color w:val="392C69"/>
              </w:rPr>
              <w:t>КонсультантПлюс: примечание</w:t>
            </w:r>
            <w:r>
              <w:rPr>
                <w:color w:val="392C69"/>
              </w:rPr>
              <w:t>.</w:t>
            </w:r>
          </w:p>
          <w:p w14:paraId="5A1BAE04" w14:textId="77777777" w:rsidR="002629D6" w:rsidRDefault="00ED3420">
            <w:pPr>
              <w:pStyle w:val="ConsPlusNormal0"/>
              <w:jc w:val="both"/>
            </w:pPr>
            <w:r>
              <w:rPr>
                <w:color w:val="392C69"/>
              </w:rPr>
              <w:t xml:space="preserve">Ст. 5 в ред. ФЗ от 28.02.2025 N 22-ФЗ </w:t>
            </w:r>
            <w:hyperlink r:id="rId18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72EFB6ED" w14:textId="77777777" w:rsidR="002629D6" w:rsidRDefault="002629D6">
            <w:pPr>
              <w:pStyle w:val="ConsPlusNormal0"/>
            </w:pPr>
          </w:p>
        </w:tc>
      </w:tr>
    </w:tbl>
    <w:p w14:paraId="30011FDD" w14:textId="77777777" w:rsidR="002629D6" w:rsidRDefault="00ED3420">
      <w:pPr>
        <w:pStyle w:val="ConsPlusNormal0"/>
        <w:spacing w:before="300"/>
        <w:ind w:firstLine="540"/>
        <w:jc w:val="both"/>
      </w:pPr>
      <w:r>
        <w:t>8. Концессионером не может являться государственное или муниципальное унитарное предприятие или бюджетное учреждение.</w:t>
      </w:r>
    </w:p>
    <w:p w14:paraId="3630270B" w14:textId="77777777" w:rsidR="002629D6" w:rsidRDefault="00ED3420">
      <w:pPr>
        <w:pStyle w:val="ConsPlusNormal0"/>
        <w:jc w:val="both"/>
      </w:pPr>
      <w:r>
        <w:t xml:space="preserve">(часть 8 введена Федеральным </w:t>
      </w:r>
      <w:hyperlink r:id="rId18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7056AEF4" w14:textId="77777777" w:rsidR="002629D6" w:rsidRDefault="002629D6">
      <w:pPr>
        <w:pStyle w:val="ConsPlusNormal0"/>
        <w:ind w:firstLine="540"/>
        <w:jc w:val="both"/>
      </w:pPr>
    </w:p>
    <w:p w14:paraId="4882BE4D" w14:textId="77777777" w:rsidR="002629D6" w:rsidRDefault="00ED3420">
      <w:pPr>
        <w:pStyle w:val="ConsPlusTitle0"/>
        <w:ind w:firstLine="540"/>
        <w:jc w:val="both"/>
        <w:outlineLvl w:val="1"/>
      </w:pPr>
      <w:r>
        <w:lastRenderedPageBreak/>
        <w:t>Статья 6. Срок действия концессионного соглашения</w:t>
      </w:r>
    </w:p>
    <w:p w14:paraId="5ACB6CF5" w14:textId="77777777" w:rsidR="002629D6" w:rsidRDefault="002629D6">
      <w:pPr>
        <w:pStyle w:val="ConsPlusNormal0"/>
        <w:ind w:firstLine="540"/>
        <w:jc w:val="both"/>
      </w:pPr>
    </w:p>
    <w:p w14:paraId="491FDCCD" w14:textId="77777777" w:rsidR="002629D6" w:rsidRDefault="00ED3420">
      <w:pPr>
        <w:pStyle w:val="ConsPlusNormal0"/>
        <w:ind w:firstLine="540"/>
        <w:jc w:val="both"/>
      </w:pPr>
      <w:r>
        <w:t>(в ред.</w:t>
      </w:r>
      <w:r>
        <w:t xml:space="preserve"> Федерального </w:t>
      </w:r>
      <w:hyperlink r:id="rId18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21.07.2014 N 265-ФЗ)</w:t>
      </w:r>
    </w:p>
    <w:p w14:paraId="66669098" w14:textId="77777777" w:rsidR="002629D6" w:rsidRDefault="002629D6">
      <w:pPr>
        <w:pStyle w:val="ConsPlusNormal0"/>
        <w:ind w:firstLine="540"/>
        <w:jc w:val="both"/>
      </w:pPr>
    </w:p>
    <w:p w14:paraId="07C5F52F" w14:textId="77777777" w:rsidR="002629D6" w:rsidRDefault="00ED3420">
      <w:pPr>
        <w:pStyle w:val="ConsPlusNormal0"/>
        <w:ind w:firstLine="540"/>
        <w:jc w:val="both"/>
      </w:pPr>
      <w:bookmarkStart w:id="29" w:name="P226"/>
      <w:bookmarkEnd w:id="29"/>
      <w:r>
        <w:t>1. Срок действия концессионного соглашения устанавливается концессионным соглашением с учетом срока создания и (или) реконструкции объ</w:t>
      </w:r>
      <w:r>
        <w:t>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w:t>
      </w:r>
      <w:r>
        <w:t>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w:t>
      </w:r>
      <w:r>
        <w:t>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w:t>
      </w:r>
      <w:r>
        <w:t>стной администрации муниципального образования (для концессионного соглашения, концедентом в котором является муниципальное образование).</w:t>
      </w:r>
    </w:p>
    <w:p w14:paraId="505BB702" w14:textId="77777777" w:rsidR="002629D6" w:rsidRDefault="00ED3420">
      <w:pPr>
        <w:pStyle w:val="ConsPlusNormal0"/>
        <w:spacing w:before="240"/>
        <w:ind w:firstLine="540"/>
        <w:jc w:val="both"/>
      </w:pPr>
      <w:r>
        <w:t>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14:paraId="6988A4A3" w14:textId="77777777" w:rsidR="002629D6" w:rsidRDefault="00ED3420">
      <w:pPr>
        <w:pStyle w:val="ConsPlusNormal0"/>
        <w:spacing w:before="240"/>
        <w:ind w:firstLine="540"/>
        <w:jc w:val="both"/>
      </w:pPr>
      <w:r>
        <w:t xml:space="preserve">3. Правительство Российской Федерации определяет </w:t>
      </w:r>
      <w:hyperlink r:id="rId186"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color w:val="0000FF"/>
          </w:rPr>
          <w:t>основания</w:t>
        </w:r>
      </w:hyperlink>
      <w:r>
        <w:t xml:space="preserve">, по которым может быть продлен срок действия концессионного соглашения, а также </w:t>
      </w:r>
      <w:hyperlink r:id="rId187"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color w:val="0000FF"/>
          </w:rPr>
          <w:t>порядок</w:t>
        </w:r>
      </w:hyperlink>
      <w:r>
        <w:t xml:space="preserve"> согласов</w:t>
      </w:r>
      <w:r>
        <w:t>ания антимонопольным органом продления срока действия концессионного соглашения.</w:t>
      </w:r>
    </w:p>
    <w:p w14:paraId="3A20E40C" w14:textId="77777777" w:rsidR="002629D6" w:rsidRDefault="002629D6">
      <w:pPr>
        <w:pStyle w:val="ConsPlusNormal0"/>
        <w:ind w:firstLine="540"/>
        <w:jc w:val="both"/>
      </w:pPr>
    </w:p>
    <w:p w14:paraId="1AD96A3E" w14:textId="77777777" w:rsidR="002629D6" w:rsidRDefault="00ED3420">
      <w:pPr>
        <w:pStyle w:val="ConsPlusTitle0"/>
        <w:ind w:firstLine="540"/>
        <w:jc w:val="both"/>
        <w:outlineLvl w:val="1"/>
      </w:pPr>
      <w:r>
        <w:t>Статья 7. Плата по концессионному соглашению</w:t>
      </w:r>
    </w:p>
    <w:p w14:paraId="21CD83BF" w14:textId="77777777" w:rsidR="002629D6" w:rsidRDefault="002629D6">
      <w:pPr>
        <w:pStyle w:val="ConsPlusNormal0"/>
        <w:ind w:firstLine="540"/>
        <w:jc w:val="both"/>
      </w:pPr>
    </w:p>
    <w:p w14:paraId="64440B34" w14:textId="77777777" w:rsidR="002629D6" w:rsidRDefault="00ED3420">
      <w:pPr>
        <w:pStyle w:val="ConsPlusNormal0"/>
        <w:ind w:firstLine="540"/>
        <w:jc w:val="both"/>
      </w:pPr>
      <w:r>
        <w:t>1. Концессионным соглашением может предусматриваться плата, вносимая концессионером концеденту в период использования (эксплуата</w:t>
      </w:r>
      <w:r>
        <w:t>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w:t>
      </w:r>
      <w:r>
        <w:t>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14:paraId="216EBB69" w14:textId="77777777" w:rsidR="002629D6" w:rsidRDefault="00ED3420">
      <w:pPr>
        <w:pStyle w:val="ConsPlusNormal0"/>
        <w:jc w:val="both"/>
      </w:pPr>
      <w:r>
        <w:t xml:space="preserve">(в ред. Федерального </w:t>
      </w:r>
      <w:hyperlink r:id="rId18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301865BD" w14:textId="77777777" w:rsidR="002629D6" w:rsidRDefault="00ED3420">
      <w:pPr>
        <w:pStyle w:val="ConsPlusNormal0"/>
        <w:spacing w:before="240"/>
        <w:ind w:firstLine="540"/>
        <w:jc w:val="both"/>
      </w:pPr>
      <w:r>
        <w:t>1</w:t>
      </w:r>
      <w:r>
        <w:t xml:space="preserve">.1. Утратил силу с 1 января 2017 года. - Федеральный </w:t>
      </w:r>
      <w:hyperlink r:id="rId18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3303DF26" w14:textId="77777777" w:rsidR="002629D6" w:rsidRDefault="00ED3420">
      <w:pPr>
        <w:pStyle w:val="ConsPlusNormal0"/>
        <w:spacing w:before="240"/>
        <w:ind w:firstLine="540"/>
        <w:jc w:val="both"/>
      </w:pPr>
      <w:bookmarkStart w:id="30" w:name="P235"/>
      <w:bookmarkEnd w:id="30"/>
      <w:r>
        <w:t>2. Концессионная плата может быть установлена в форме:</w:t>
      </w:r>
    </w:p>
    <w:p w14:paraId="36948654" w14:textId="77777777" w:rsidR="002629D6" w:rsidRDefault="00ED3420">
      <w:pPr>
        <w:pStyle w:val="ConsPlusNormal0"/>
        <w:spacing w:before="240"/>
        <w:ind w:firstLine="540"/>
        <w:jc w:val="both"/>
      </w:pPr>
      <w:r>
        <w:t>1) определенных в твердой сумме платежей, вносимых периодически или единовременно в бюджет соответствующего уровня;</w:t>
      </w:r>
    </w:p>
    <w:p w14:paraId="7AF20FF7" w14:textId="77777777" w:rsidR="002629D6" w:rsidRDefault="00ED3420">
      <w:pPr>
        <w:pStyle w:val="ConsPlusNormal0"/>
        <w:spacing w:before="240"/>
        <w:ind w:firstLine="540"/>
        <w:jc w:val="both"/>
      </w:pPr>
      <w:r>
        <w:t xml:space="preserve">2) </w:t>
      </w:r>
      <w:r>
        <w:t>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14:paraId="335B7390" w14:textId="77777777" w:rsidR="002629D6" w:rsidRDefault="00ED3420">
      <w:pPr>
        <w:pStyle w:val="ConsPlusNormal0"/>
        <w:spacing w:before="240"/>
        <w:ind w:firstLine="540"/>
        <w:jc w:val="both"/>
      </w:pPr>
      <w:r>
        <w:t>3) передачи концеденту в собственность имущества, находящегося в собственности концессионера.</w:t>
      </w:r>
    </w:p>
    <w:p w14:paraId="566D2677" w14:textId="77777777" w:rsidR="002629D6" w:rsidRDefault="00ED3420">
      <w:pPr>
        <w:pStyle w:val="ConsPlusNormal0"/>
        <w:spacing w:before="240"/>
        <w:ind w:firstLine="540"/>
        <w:jc w:val="both"/>
      </w:pPr>
      <w:r>
        <w:t>3. Концесс</w:t>
      </w:r>
      <w:r>
        <w:t xml:space="preserve">ионным соглашением может предусматриваться сочетание указанных в </w:t>
      </w:r>
      <w:hyperlink w:anchor="P235" w:tooltip="2. Концессионная плата может быть установлена в форме:">
        <w:r>
          <w:rPr>
            <w:color w:val="0000FF"/>
          </w:rPr>
          <w:t>части 2</w:t>
        </w:r>
      </w:hyperlink>
      <w:r>
        <w:t xml:space="preserve"> </w:t>
      </w:r>
      <w:r>
        <w:lastRenderedPageBreak/>
        <w:t>настоящей статьи форм концессионной платы.</w:t>
      </w:r>
    </w:p>
    <w:p w14:paraId="34698430" w14:textId="77777777" w:rsidR="002629D6" w:rsidRDefault="00ED3420">
      <w:pPr>
        <w:pStyle w:val="ConsPlusNormal0"/>
        <w:jc w:val="both"/>
      </w:pPr>
      <w:r>
        <w:t xml:space="preserve">(часть 3 в ред. Федерального </w:t>
      </w:r>
      <w:hyperlink r:id="rId19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4F0100ED" w14:textId="77777777" w:rsidR="002629D6" w:rsidRDefault="002629D6">
      <w:pPr>
        <w:pStyle w:val="ConsPlusNormal0"/>
        <w:ind w:firstLine="540"/>
        <w:jc w:val="both"/>
      </w:pPr>
    </w:p>
    <w:p w14:paraId="748D559E" w14:textId="77777777" w:rsidR="002629D6" w:rsidRDefault="00ED3420">
      <w:pPr>
        <w:pStyle w:val="ConsPlusTitle0"/>
        <w:ind w:firstLine="540"/>
        <w:jc w:val="both"/>
        <w:outlineLvl w:val="1"/>
      </w:pPr>
      <w:bookmarkStart w:id="31" w:name="P242"/>
      <w:bookmarkEnd w:id="31"/>
      <w:r>
        <w:t>Статья 8. Права и обязанности концессионера и концедента</w:t>
      </w:r>
    </w:p>
    <w:p w14:paraId="6D1A8036" w14:textId="77777777" w:rsidR="002629D6" w:rsidRDefault="00ED3420">
      <w:pPr>
        <w:pStyle w:val="ConsPlusNormal0"/>
        <w:jc w:val="both"/>
      </w:pPr>
      <w:r>
        <w:t xml:space="preserve">(в ред. Федерального </w:t>
      </w:r>
      <w:hyperlink r:id="rId19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w:t>
      </w:r>
      <w:r>
        <w:t>10 N 152-ФЗ)</w:t>
      </w:r>
    </w:p>
    <w:p w14:paraId="2CB59486" w14:textId="77777777" w:rsidR="002629D6" w:rsidRDefault="002629D6">
      <w:pPr>
        <w:pStyle w:val="ConsPlusNormal0"/>
        <w:ind w:firstLine="540"/>
        <w:jc w:val="both"/>
      </w:pPr>
    </w:p>
    <w:p w14:paraId="4D0FAABA" w14:textId="77777777" w:rsidR="002629D6" w:rsidRDefault="00ED3420">
      <w:pPr>
        <w:pStyle w:val="ConsPlusNormal0"/>
        <w:ind w:firstLine="540"/>
        <w:jc w:val="both"/>
      </w:pPr>
      <w:r>
        <w:t>1. При исполнении концессионного соглашения концессионер вправе:</w:t>
      </w:r>
    </w:p>
    <w:p w14:paraId="6D157770" w14:textId="77777777" w:rsidR="002629D6" w:rsidRDefault="00ED3420">
      <w:pPr>
        <w:pStyle w:val="ConsPlusNormal0"/>
        <w:spacing w:before="240"/>
        <w:ind w:firstLine="540"/>
        <w:jc w:val="both"/>
      </w:pPr>
      <w:r>
        <w:t>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w:t>
      </w:r>
      <w:r>
        <w:t>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w:t>
      </w:r>
      <w:r>
        <w:t xml:space="preserve">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w:t>
      </w:r>
      <w:r>
        <w:t>ктом концессионного соглашения и (или) иным передаваемым концедентом концессионеру по концессионному соглашению имуществом;</w:t>
      </w:r>
    </w:p>
    <w:p w14:paraId="6B93E3AB" w14:textId="77777777" w:rsidR="002629D6" w:rsidRDefault="00ED3420">
      <w:pPr>
        <w:pStyle w:val="ConsPlusNormal0"/>
        <w:jc w:val="both"/>
      </w:pPr>
      <w:r>
        <w:t xml:space="preserve">(п. 1 в ред. Федерального </w:t>
      </w:r>
      <w:hyperlink r:id="rId19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23920B30" w14:textId="77777777" w:rsidR="002629D6" w:rsidRDefault="00ED3420">
      <w:pPr>
        <w:pStyle w:val="ConsPlusNormal0"/>
        <w:spacing w:before="240"/>
        <w:ind w:firstLine="540"/>
        <w:jc w:val="both"/>
      </w:pPr>
      <w:r>
        <w:t>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14:paraId="34C3F1DA" w14:textId="77777777" w:rsidR="002629D6" w:rsidRDefault="00ED3420">
      <w:pPr>
        <w:pStyle w:val="ConsPlusNormal0"/>
        <w:jc w:val="both"/>
      </w:pPr>
      <w:r>
        <w:t xml:space="preserve">(в ред. Федерального </w:t>
      </w:r>
      <w:hyperlink r:id="rId1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5C2201A0" w14:textId="77777777" w:rsidR="002629D6" w:rsidRDefault="00ED3420">
      <w:pPr>
        <w:pStyle w:val="ConsPlusNormal0"/>
        <w:spacing w:before="240"/>
        <w:ind w:firstLine="540"/>
        <w:jc w:val="both"/>
      </w:pPr>
      <w:r>
        <w:t>3) пользоваться на безвозмездной основе в порядке, установленном концессионным соглашением, и при соблюдении установленных этим соглашением условий кон</w:t>
      </w:r>
      <w:r>
        <w:t>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14:paraId="1FA53144" w14:textId="77777777" w:rsidR="002629D6" w:rsidRDefault="00ED3420">
      <w:pPr>
        <w:pStyle w:val="ConsPlusNormal0"/>
        <w:spacing w:before="240"/>
        <w:ind w:firstLine="540"/>
        <w:jc w:val="both"/>
      </w:pPr>
      <w:r>
        <w:t>2. При исполнении кон</w:t>
      </w:r>
      <w:r>
        <w:t>цессионного соглашения концессионер обязан:</w:t>
      </w:r>
    </w:p>
    <w:p w14:paraId="1F5FC4E3" w14:textId="77777777" w:rsidR="002629D6" w:rsidRDefault="00ED3420">
      <w:pPr>
        <w:pStyle w:val="ConsPlusNormal0"/>
        <w:spacing w:before="240"/>
        <w:ind w:firstLine="540"/>
        <w:jc w:val="both"/>
      </w:pPr>
      <w:r>
        <w:t>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14:paraId="3811015F" w14:textId="77777777" w:rsidR="002629D6" w:rsidRDefault="00ED3420">
      <w:pPr>
        <w:pStyle w:val="ConsPlusNormal0"/>
        <w:spacing w:before="240"/>
        <w:ind w:firstLine="540"/>
        <w:jc w:val="both"/>
      </w:pPr>
      <w:r>
        <w:t xml:space="preserve">2) использовать (эксплуатировать) объект концессионного соглашения в целях и в </w:t>
      </w:r>
      <w:r>
        <w:t>порядке, которые установлены концессионным соглашением;</w:t>
      </w:r>
    </w:p>
    <w:p w14:paraId="7F6E693B" w14:textId="77777777" w:rsidR="002629D6" w:rsidRDefault="00ED3420">
      <w:pPr>
        <w:pStyle w:val="ConsPlusNormal0"/>
        <w:spacing w:before="240"/>
        <w:ind w:firstLine="540"/>
        <w:jc w:val="both"/>
      </w:pPr>
      <w:r>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случаев, предусмотренных </w:t>
      </w:r>
      <w:hyperlink w:anchor="P434"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
        <w:r>
          <w:rPr>
            <w:color w:val="0000FF"/>
          </w:rPr>
          <w:t>частью 3.7 статьи 13</w:t>
        </w:r>
      </w:hyperlink>
      <w:r>
        <w:t xml:space="preserve"> настоящего Федерального закона, а также положениями иных нормативных правовых актов;</w:t>
      </w:r>
    </w:p>
    <w:p w14:paraId="49C806D3" w14:textId="77777777" w:rsidR="002629D6" w:rsidRDefault="00ED3420">
      <w:pPr>
        <w:pStyle w:val="ConsPlusNormal0"/>
        <w:jc w:val="both"/>
      </w:pPr>
      <w:r>
        <w:t xml:space="preserve">(п. 3 в ред. Федерального </w:t>
      </w:r>
      <w:hyperlink r:id="rId19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19BAB960" w14:textId="77777777" w:rsidR="002629D6" w:rsidRDefault="00ED3420">
      <w:pPr>
        <w:pStyle w:val="ConsPlusNormal0"/>
        <w:spacing w:before="240"/>
        <w:ind w:firstLine="540"/>
        <w:jc w:val="both"/>
      </w:pPr>
      <w:r>
        <w:t>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14:paraId="2B6660DB" w14:textId="77777777" w:rsidR="002629D6" w:rsidRDefault="00ED3420">
      <w:pPr>
        <w:pStyle w:val="ConsPlusNormal0"/>
        <w:spacing w:before="240"/>
        <w:ind w:firstLine="540"/>
        <w:jc w:val="both"/>
      </w:pPr>
      <w:r>
        <w:t>5) предоставлять потребителям установленные федеральными з</w:t>
      </w:r>
      <w:r>
        <w:t xml:space="preserve">аконами, законами субъекта Российской Федерации, нормативными правовыми актами органа местного самоуправления </w:t>
      </w:r>
      <w:r>
        <w:lastRenderedPageBreak/>
        <w:t>льготы, в том числе льготы по оплате товаров, работ, услуг, в случаях и в порядке, которые установлены концессионным соглашением;</w:t>
      </w:r>
    </w:p>
    <w:p w14:paraId="119E8841" w14:textId="77777777" w:rsidR="002629D6" w:rsidRDefault="00ED3420">
      <w:pPr>
        <w:pStyle w:val="ConsPlusNormal0"/>
        <w:spacing w:before="240"/>
        <w:ind w:firstLine="540"/>
        <w:jc w:val="both"/>
      </w:pPr>
      <w:r>
        <w:t xml:space="preserve">6) осуществлять </w:t>
      </w:r>
      <w:r>
        <w:t>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w:t>
      </w:r>
    </w:p>
    <w:p w14:paraId="09DDDF29" w14:textId="77777777" w:rsidR="002629D6" w:rsidRDefault="00ED3420">
      <w:pPr>
        <w:pStyle w:val="ConsPlusNormal0"/>
        <w:jc w:val="both"/>
      </w:pPr>
      <w:r>
        <w:t xml:space="preserve">(в ред. Федерального </w:t>
      </w:r>
      <w:hyperlink r:id="rId19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1FC6EE8E"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1996CC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BA7C14"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36D179"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00EF05D" w14:textId="77777777" w:rsidR="002629D6" w:rsidRDefault="00ED3420">
            <w:pPr>
              <w:pStyle w:val="ConsPlusNormal0"/>
              <w:jc w:val="both"/>
            </w:pPr>
            <w:r>
              <w:rPr>
                <w:color w:val="392C69"/>
              </w:rPr>
              <w:t>КонсультантПлюс: примечание.</w:t>
            </w:r>
          </w:p>
          <w:p w14:paraId="3827FEB8" w14:textId="77777777" w:rsidR="002629D6" w:rsidRDefault="00ED3420">
            <w:pPr>
              <w:pStyle w:val="ConsPlusNormal0"/>
              <w:jc w:val="both"/>
            </w:pPr>
            <w:r>
              <w:rPr>
                <w:color w:val="392C69"/>
              </w:rPr>
              <w:t>П</w:t>
            </w:r>
            <w:r>
              <w:rPr>
                <w:color w:val="392C69"/>
              </w:rPr>
              <w:t xml:space="preserve">оложения ст. 8 (в ред. ФЗ от 03.11.2015 N 307-ФЗ) </w:t>
            </w:r>
            <w:hyperlink r:id="rId196"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распространяются</w:t>
              </w:r>
            </w:hyperlink>
            <w:r>
              <w:rPr>
                <w:color w:val="392C69"/>
              </w:rPr>
              <w:t xml:space="preserve"> на отношения, возникшие из заключенных до дня вступления в силу указанного закона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7163B800" w14:textId="77777777" w:rsidR="002629D6" w:rsidRDefault="002629D6">
            <w:pPr>
              <w:pStyle w:val="ConsPlusNormal0"/>
            </w:pPr>
          </w:p>
        </w:tc>
      </w:tr>
    </w:tbl>
    <w:p w14:paraId="491F6997" w14:textId="77777777" w:rsidR="002629D6" w:rsidRDefault="00ED3420">
      <w:pPr>
        <w:pStyle w:val="ConsPlusNormal0"/>
        <w:spacing w:before="300"/>
        <w:ind w:firstLine="540"/>
        <w:jc w:val="both"/>
      </w:pPr>
      <w:r>
        <w:t>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14:paraId="55228F49" w14:textId="77777777" w:rsidR="002629D6" w:rsidRDefault="00ED3420">
      <w:pPr>
        <w:pStyle w:val="ConsPlusNormal0"/>
        <w:jc w:val="both"/>
      </w:pPr>
      <w:r>
        <w:t xml:space="preserve">(п. 7 введен Федеральным </w:t>
      </w:r>
      <w:hyperlink r:id="rId19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законом</w:t>
        </w:r>
      </w:hyperlink>
      <w:r>
        <w:t xml:space="preserve"> от 03.11.2015 N 307-ФЗ)</w:t>
      </w:r>
    </w:p>
    <w:p w14:paraId="29DFBDA9" w14:textId="77777777" w:rsidR="002629D6" w:rsidRDefault="00ED3420">
      <w:pPr>
        <w:pStyle w:val="ConsPlusNormal0"/>
        <w:spacing w:before="240"/>
        <w:ind w:firstLine="540"/>
        <w:jc w:val="both"/>
      </w:pPr>
      <w:r>
        <w:t xml:space="preserve">8) соблюдать требования законодательства в сферах теплоснабжения, водоснабжения и водоотведения, предусмотренные положениями </w:t>
      </w:r>
      <w:hyperlink r:id="rId198"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 xml:space="preserve">частей </w:t>
        </w:r>
        <w:r>
          <w:rPr>
            <w:color w:val="0000FF"/>
          </w:rPr>
          <w:t>9</w:t>
        </w:r>
      </w:hyperlink>
      <w:r>
        <w:t xml:space="preserve"> и </w:t>
      </w:r>
      <w:hyperlink r:id="rId199"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13 статьи 7</w:t>
        </w:r>
      </w:hyperlink>
      <w:r>
        <w:t xml:space="preserve"> Федерального закона от 27 июля 2010 года N 190-ФЗ "О теплоснабжении", </w:t>
      </w:r>
      <w:hyperlink r:id="rId200" w:tooltip="Федеральный закон от 07.12.2011 N 416-ФЗ (ред. от 08.08.2024) &quot;О водоснабжении и водоотведении&quot; (с изм. и доп., вступ. в силу с 01.01.2025) ------------ Недействующая редакция {КонсультантПлюс}">
        <w:r>
          <w:rPr>
            <w:color w:val="0000FF"/>
          </w:rPr>
          <w:t>частей 1</w:t>
        </w:r>
      </w:hyperlink>
      <w:r>
        <w:t xml:space="preserve"> и </w:t>
      </w:r>
      <w:hyperlink r:id="rId201" w:tooltip="Федеральный закон от 07.12.2011 N 416-ФЗ (ред. от 08.08.2024) &quot;О водоснабжении и водоотведении&quot; (с изм. и доп., вступ. в силу с 01.01.2025) ------------ Недействующая редакция {КонсультантПлюс}">
        <w:r>
          <w:rPr>
            <w:color w:val="0000FF"/>
          </w:rPr>
          <w:t>5 статьи 34</w:t>
        </w:r>
      </w:hyperlink>
      <w:r>
        <w:t xml:space="preserve"> Федерального закона от 7 декабря 2011 года N 416-ФЗ "О водоснабжении и водоотведении",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w:t>
      </w:r>
      <w:r>
        <w:t>набжения, утвержденных Правительством Российской Федерации, стандартов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w:t>
      </w:r>
      <w:r>
        <w:t xml:space="preserve">смотренное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пунктом 11 части 1 статьи 4</w:t>
        </w:r>
      </w:hyperlink>
      <w:r>
        <w:t xml:space="preserve"> настоящего Федерального закон</w:t>
      </w:r>
      <w:r>
        <w:t>а.</w:t>
      </w:r>
    </w:p>
    <w:p w14:paraId="077BC395" w14:textId="77777777" w:rsidR="002629D6" w:rsidRDefault="00ED3420">
      <w:pPr>
        <w:pStyle w:val="ConsPlusNormal0"/>
        <w:jc w:val="both"/>
      </w:pPr>
      <w:r>
        <w:t xml:space="preserve">(п. 8 введен Федеральным </w:t>
      </w:r>
      <w:hyperlink r:id="rId20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320ACDAC" w14:textId="77777777" w:rsidR="002629D6" w:rsidRDefault="00ED3420">
      <w:pPr>
        <w:pStyle w:val="ConsPlusNormal0"/>
        <w:spacing w:before="240"/>
        <w:ind w:firstLine="540"/>
        <w:jc w:val="both"/>
      </w:pPr>
      <w:r>
        <w:t>3. При исполнении концессионного соглашения концедент обязан осуществлять контроль за соблюдением концессионером условий концессионного соглашения в соответствии с настоящим Феде</w:t>
      </w:r>
      <w:r>
        <w:t>ральным законом.</w:t>
      </w:r>
    </w:p>
    <w:p w14:paraId="63810F35" w14:textId="77777777" w:rsidR="002629D6" w:rsidRDefault="00ED3420">
      <w:pPr>
        <w:pStyle w:val="ConsPlusNormal0"/>
        <w:jc w:val="both"/>
      </w:pPr>
      <w:r>
        <w:t xml:space="preserve">(часть 3 введена Федеральным </w:t>
      </w:r>
      <w:hyperlink r:id="rId20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 в ред. Федерального </w:t>
      </w:r>
      <w:hyperlink r:id="rId20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69314848" w14:textId="77777777" w:rsidR="002629D6" w:rsidRDefault="00ED3420">
      <w:pPr>
        <w:pStyle w:val="ConsPlusNormal0"/>
        <w:spacing w:before="240"/>
        <w:ind w:firstLine="540"/>
        <w:jc w:val="both"/>
      </w:pPr>
      <w:r>
        <w:t>4. Концедент обязан передать в установленный кон</w:t>
      </w:r>
      <w:r>
        <w:t>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14:paraId="22AEDECE" w14:textId="77777777" w:rsidR="002629D6" w:rsidRDefault="00ED3420">
      <w:pPr>
        <w:pStyle w:val="ConsPlusNormal0"/>
        <w:jc w:val="both"/>
      </w:pPr>
      <w:r>
        <w:t xml:space="preserve">(часть 4 введена Федеральным </w:t>
      </w:r>
      <w:hyperlink r:id="rId20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29A646D9" w14:textId="77777777" w:rsidR="002629D6" w:rsidRDefault="00ED3420">
      <w:pPr>
        <w:pStyle w:val="ConsPlusNormal0"/>
        <w:spacing w:before="240"/>
        <w:ind w:firstLine="540"/>
        <w:jc w:val="both"/>
      </w:pPr>
      <w:bookmarkStart w:id="32" w:name="P270"/>
      <w:bookmarkEnd w:id="32"/>
      <w:r>
        <w:t xml:space="preserve">5. Имущество, предусмотренное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пунктом 1 части 1 статьи 4</w:t>
        </w:r>
      </w:hyperlink>
      <w:r>
        <w:t xml:space="preserve"> настоящего Федерального закона и принадлежащее государст</w:t>
      </w:r>
      <w:r>
        <w:t xml:space="preserve">венному бюджетному учреждению на праве оперативного управления, а также имущество, предусмотренное </w:t>
      </w:r>
      <w:hyperlink w:anchor="P119" w:tooltip="13) объекты здравоохранения, в том числе объекты, предназначенные для санаторно-курортного лечения;">
        <w:r>
          <w:rPr>
            <w:color w:val="0000FF"/>
          </w:rPr>
          <w:t>пунктом 13 части 1 статьи</w:t>
        </w:r>
        <w:r>
          <w:rPr>
            <w:color w:val="0000FF"/>
          </w:rPr>
          <w:t xml:space="preserve"> 4</w:t>
        </w:r>
      </w:hyperlink>
      <w: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w:t>
      </w:r>
      <w:r>
        <w:t>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14:paraId="6AF8CDA5" w14:textId="77777777" w:rsidR="002629D6" w:rsidRDefault="00ED3420">
      <w:pPr>
        <w:pStyle w:val="ConsPlusNormal0"/>
        <w:jc w:val="both"/>
      </w:pPr>
      <w:r>
        <w:t xml:space="preserve">(в ред. Федерального </w:t>
      </w:r>
      <w:hyperlink r:id="rId206" w:tooltip="Федеральный закон от 03.04.2018 N 63-ФЗ &quot;О внесении изменений в статьи 5 и 8 Федерального закона &quot;О концессионных соглашениях&quot; {КонсультантПлюс}">
        <w:r>
          <w:rPr>
            <w:color w:val="0000FF"/>
          </w:rPr>
          <w:t>закона</w:t>
        </w:r>
      </w:hyperlink>
      <w:r>
        <w:t xml:space="preserve"> от 03.04.2018 N 63-ФЗ</w:t>
      </w:r>
      <w:r>
        <w:t>)</w:t>
      </w:r>
    </w:p>
    <w:p w14:paraId="65F61279" w14:textId="77777777" w:rsidR="002629D6" w:rsidRDefault="00ED3420">
      <w:pPr>
        <w:pStyle w:val="ConsPlusNormal0"/>
        <w:spacing w:before="240"/>
        <w:ind w:firstLine="540"/>
        <w:jc w:val="both"/>
      </w:pPr>
      <w:r>
        <w:lastRenderedPageBreak/>
        <w:t>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14:paraId="2C2F9C93" w14:textId="77777777" w:rsidR="002629D6" w:rsidRDefault="00ED3420">
      <w:pPr>
        <w:pStyle w:val="ConsPlusNormal0"/>
        <w:spacing w:before="240"/>
        <w:ind w:firstLine="540"/>
        <w:jc w:val="both"/>
      </w:pPr>
      <w:r>
        <w:t>2) в результате передачи недвижимого имущества по концессионному с</w:t>
      </w:r>
      <w:r>
        <w:t>оглашению это учреждение не лишится возможности осуществлять деятельность, цели, предмет, виды которой определены его уставом.</w:t>
      </w:r>
    </w:p>
    <w:p w14:paraId="39968D78" w14:textId="77777777" w:rsidR="002629D6" w:rsidRDefault="00ED3420">
      <w:pPr>
        <w:pStyle w:val="ConsPlusNormal0"/>
        <w:jc w:val="both"/>
      </w:pPr>
      <w:r>
        <w:t xml:space="preserve">(часть 5 введена Федеральным </w:t>
      </w:r>
      <w:hyperlink r:id="rId20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w:t>
      </w:r>
    </w:p>
    <w:p w14:paraId="5FBDF4CE" w14:textId="77777777" w:rsidR="002629D6" w:rsidRDefault="002629D6">
      <w:pPr>
        <w:pStyle w:val="ConsPlusNormal0"/>
        <w:ind w:firstLine="540"/>
        <w:jc w:val="both"/>
      </w:pPr>
    </w:p>
    <w:p w14:paraId="1565763A" w14:textId="77777777" w:rsidR="002629D6" w:rsidRDefault="00ED3420">
      <w:pPr>
        <w:pStyle w:val="ConsPlusTitle0"/>
        <w:ind w:firstLine="540"/>
        <w:jc w:val="both"/>
        <w:outlineLvl w:val="1"/>
      </w:pPr>
      <w:r>
        <w:t>Статья 9. Осуществление концедентом контроля за исполнением концессионного соглашения</w:t>
      </w:r>
    </w:p>
    <w:p w14:paraId="70755E6B" w14:textId="77777777" w:rsidR="002629D6" w:rsidRDefault="00ED3420">
      <w:pPr>
        <w:pStyle w:val="ConsPlusNormal0"/>
        <w:jc w:val="both"/>
      </w:pPr>
      <w:r>
        <w:t xml:space="preserve">(в ред. Федерального </w:t>
      </w:r>
      <w:hyperlink r:id="rId20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61B4166C" w14:textId="77777777" w:rsidR="002629D6" w:rsidRDefault="002629D6">
      <w:pPr>
        <w:pStyle w:val="ConsPlusNormal0"/>
        <w:ind w:firstLine="540"/>
        <w:jc w:val="both"/>
      </w:pPr>
    </w:p>
    <w:p w14:paraId="54CD0845" w14:textId="77777777" w:rsidR="002629D6" w:rsidRDefault="00ED3420">
      <w:pPr>
        <w:pStyle w:val="ConsPlusNormal0"/>
        <w:ind w:firstLine="540"/>
        <w:jc w:val="both"/>
      </w:pPr>
      <w:bookmarkStart w:id="33" w:name="P279"/>
      <w:bookmarkEnd w:id="33"/>
      <w:r>
        <w:t>1. Контроль концедента за исполнением концессионно</w:t>
      </w:r>
      <w:r>
        <w:t xml:space="preserve">го соглашения осуществляется уполномоченными концедентом в соответствии со </w:t>
      </w:r>
      <w:hyperlink w:anchor="P162" w:tooltip="Статья 5. Стороны концессионного соглашения">
        <w:r>
          <w:rPr>
            <w:color w:val="0000FF"/>
          </w:rPr>
          <w:t>статьей 5</w:t>
        </w:r>
      </w:hyperlink>
      <w:r>
        <w:t xml:space="preserve"> настоящего Федерального закона органами или юридическими лицами в лице их представителей, котор</w:t>
      </w:r>
      <w:r>
        <w:t>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14:paraId="58C33381" w14:textId="77777777" w:rsidR="002629D6" w:rsidRDefault="00ED3420">
      <w:pPr>
        <w:pStyle w:val="ConsPlusNormal0"/>
        <w:jc w:val="both"/>
      </w:pPr>
      <w:r>
        <w:t xml:space="preserve">(часть 1 в ред. Федерального </w:t>
      </w:r>
      <w:hyperlink r:id="rId20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539BC00B" w14:textId="77777777" w:rsidR="002629D6" w:rsidRDefault="00ED3420">
      <w:pPr>
        <w:pStyle w:val="ConsPlusNormal0"/>
        <w:spacing w:before="240"/>
        <w:ind w:firstLine="540"/>
        <w:jc w:val="both"/>
      </w:pPr>
      <w:bookmarkStart w:id="34" w:name="P281"/>
      <w:bookmarkEnd w:id="34"/>
      <w:r>
        <w:t>2. Концедент осуществляет контроль за соблюдением концессионером условий концессионного соглашения, в том числе за исполнением обязательств по соблюд</w:t>
      </w:r>
      <w:r>
        <w:t>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w:t>
      </w:r>
      <w:r>
        <w:t xml:space="preserve">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w:t>
      </w:r>
      <w:r>
        <w:t xml:space="preserve">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w:anchor="P322"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w:r>
          <w:rPr>
            <w:color w:val="0000FF"/>
          </w:rPr>
          <w:t>пунктом 6.6 части 1 статьи 10</w:t>
        </w:r>
      </w:hyperlink>
      <w:r>
        <w:t xml:space="preserve"> настоящего Федерального закона.</w:t>
      </w:r>
    </w:p>
    <w:p w14:paraId="19233A38" w14:textId="77777777" w:rsidR="002629D6" w:rsidRDefault="00ED3420">
      <w:pPr>
        <w:pStyle w:val="ConsPlusNormal0"/>
        <w:jc w:val="both"/>
      </w:pPr>
      <w:r>
        <w:t>(в ред. Федераль</w:t>
      </w:r>
      <w:r>
        <w:t xml:space="preserve">ного </w:t>
      </w:r>
      <w:hyperlink r:id="rId210"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закона</w:t>
        </w:r>
      </w:hyperlink>
      <w:r>
        <w:t xml:space="preserve"> от 01.05.2022 N 126-ФЗ)</w:t>
      </w:r>
    </w:p>
    <w:p w14:paraId="777D301C" w14:textId="77777777" w:rsidR="002629D6" w:rsidRDefault="00ED3420">
      <w:pPr>
        <w:pStyle w:val="ConsPlusNormal0"/>
        <w:spacing w:before="240"/>
        <w:ind w:firstLine="540"/>
        <w:jc w:val="both"/>
      </w:pPr>
      <w:r>
        <w:t xml:space="preserve">3. Представители указанных в </w:t>
      </w:r>
      <w:hyperlink w:anchor="P279" w:tooltip="1. Контроль концедента за исполнением концессионного соглашения осуществляется уполномоченными концедентом в соответствии со статьей 5 настоящего Федерального закона органами или юридическими лицами в лице их представителей, которые на основании концессионного">
        <w:r>
          <w:rPr>
            <w:color w:val="0000FF"/>
          </w:rPr>
          <w:t>части 1</w:t>
        </w:r>
      </w:hyperlink>
      <w:r>
        <w:t xml:space="preserve"> настоящей статьи органов или лиц не вправе:</w:t>
      </w:r>
    </w:p>
    <w:p w14:paraId="18ABA41A" w14:textId="77777777" w:rsidR="002629D6" w:rsidRDefault="00ED3420">
      <w:pPr>
        <w:pStyle w:val="ConsPlusNormal0"/>
        <w:jc w:val="both"/>
      </w:pPr>
      <w:r>
        <w:t xml:space="preserve">(в ред. Федерального </w:t>
      </w:r>
      <w:hyperlink r:id="rId21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w:t>
        </w:r>
        <w:r>
          <w:rPr>
            <w:color w:val="0000FF"/>
          </w:rPr>
          <w:t>кона</w:t>
        </w:r>
      </w:hyperlink>
      <w:r>
        <w:t xml:space="preserve"> от 30.06.2008 N 108-ФЗ)</w:t>
      </w:r>
    </w:p>
    <w:p w14:paraId="0BC32BBA" w14:textId="77777777" w:rsidR="002629D6" w:rsidRDefault="00ED3420">
      <w:pPr>
        <w:pStyle w:val="ConsPlusNormal0"/>
        <w:spacing w:before="240"/>
        <w:ind w:firstLine="540"/>
        <w:jc w:val="both"/>
      </w:pPr>
      <w:r>
        <w:t>1) вмешиваться в осуществление хозяйственной деятельности концессионера;</w:t>
      </w:r>
    </w:p>
    <w:p w14:paraId="59712D79" w14:textId="77777777" w:rsidR="002629D6" w:rsidRDefault="00ED3420">
      <w:pPr>
        <w:pStyle w:val="ConsPlusNormal0"/>
        <w:spacing w:before="240"/>
        <w:ind w:firstLine="540"/>
        <w:jc w:val="both"/>
      </w:pPr>
      <w:r>
        <w:t>2) разглашать сведения, отнесенные концессионным соглашением к сведениям конфиденциального характера или являющиеся коммерческой тайной.</w:t>
      </w:r>
    </w:p>
    <w:p w14:paraId="65EA6FEB" w14:textId="77777777" w:rsidR="002629D6" w:rsidRDefault="00ED3420">
      <w:pPr>
        <w:pStyle w:val="ConsPlusNormal0"/>
        <w:spacing w:before="240"/>
        <w:ind w:firstLine="540"/>
        <w:jc w:val="both"/>
      </w:pPr>
      <w:r>
        <w:t>4. Порядок осущес</w:t>
      </w:r>
      <w:r>
        <w:t>твления концедентом контроля за соблюдением концессионером условий концессионного соглашения устанавливается концессионным соглашением.</w:t>
      </w:r>
    </w:p>
    <w:p w14:paraId="6DD478F6" w14:textId="77777777" w:rsidR="002629D6" w:rsidRDefault="00ED3420">
      <w:pPr>
        <w:pStyle w:val="ConsPlusNormal0"/>
        <w:spacing w:before="240"/>
        <w:ind w:firstLine="540"/>
        <w:jc w:val="both"/>
      </w:pPr>
      <w:r>
        <w:t>5. Результаты осуществления контроля за соблюдением концессионером условий концессионного соглашения оформляются актом о результатах контроля.</w:t>
      </w:r>
    </w:p>
    <w:p w14:paraId="0B317978" w14:textId="77777777" w:rsidR="002629D6" w:rsidRDefault="00ED3420">
      <w:pPr>
        <w:pStyle w:val="ConsPlusNormal0"/>
        <w:jc w:val="both"/>
      </w:pPr>
      <w:r>
        <w:t xml:space="preserve">(часть 5 введена Федеральным </w:t>
      </w:r>
      <w:hyperlink r:id="rId21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w:t>
      </w:r>
      <w:r>
        <w:t>от 07.05.2013 N 103-ФЗ)</w:t>
      </w:r>
    </w:p>
    <w:p w14:paraId="040DAD11" w14:textId="77777777" w:rsidR="002629D6" w:rsidRDefault="00ED3420">
      <w:pPr>
        <w:pStyle w:val="ConsPlusNormal0"/>
        <w:spacing w:before="240"/>
        <w:ind w:firstLine="540"/>
        <w:jc w:val="both"/>
      </w:pPr>
      <w:r>
        <w:t xml:space="preserve">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Доступ к данному акту </w:t>
      </w:r>
      <w:r>
        <w:lastRenderedPageBreak/>
        <w:t xml:space="preserve">обеспечивается в течение срока действия концессионного </w:t>
      </w:r>
      <w:r>
        <w:t>соглашения и после дня окончания его срока действия в течение трех лет.</w:t>
      </w:r>
    </w:p>
    <w:p w14:paraId="1BB508B2" w14:textId="77777777" w:rsidR="002629D6" w:rsidRDefault="00ED3420">
      <w:pPr>
        <w:pStyle w:val="ConsPlusNormal0"/>
        <w:jc w:val="both"/>
      </w:pPr>
      <w:r>
        <w:t xml:space="preserve">(часть 6 в ред. Федерального </w:t>
      </w:r>
      <w:hyperlink r:id="rId21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0B1B4BE4" w14:textId="77777777" w:rsidR="002629D6" w:rsidRDefault="00ED3420">
      <w:pPr>
        <w:pStyle w:val="ConsPlusNormal0"/>
        <w:spacing w:before="240"/>
        <w:ind w:firstLine="540"/>
        <w:jc w:val="both"/>
      </w:pPr>
      <w:r>
        <w:t>7. Акт о результатах контроля не размещается в информационно-телекоммуникационной сети "Интернет" в случае, если сведения</w:t>
      </w:r>
      <w:r>
        <w:t xml:space="preserve">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14:paraId="313B1849" w14:textId="77777777" w:rsidR="002629D6" w:rsidRDefault="00ED3420">
      <w:pPr>
        <w:pStyle w:val="ConsPlusNormal0"/>
        <w:jc w:val="both"/>
      </w:pPr>
      <w:r>
        <w:t xml:space="preserve">(часть 7 введена Федеральным </w:t>
      </w:r>
      <w:hyperlink r:id="rId21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07.05.2013 N 103-ФЗ)</w:t>
      </w:r>
    </w:p>
    <w:p w14:paraId="431F73AC" w14:textId="77777777" w:rsidR="002629D6" w:rsidRDefault="00ED3420">
      <w:pPr>
        <w:pStyle w:val="ConsPlusNormal0"/>
        <w:spacing w:before="240"/>
        <w:ind w:firstLine="540"/>
        <w:jc w:val="both"/>
      </w:pPr>
      <w:r>
        <w:t xml:space="preserve">8. В случаях, предусмотренных </w:t>
      </w:r>
      <w:hyperlink w:anchor="P189" w:tooltip="1.7. По концессионному соглашению, объектом которого является имущество, предусмотренное пунктом 12 части 1 статьи 4 настоящего Федерального закона, и концедентом по которому выступает муниципальное образование, в качестве самостоятельной стороны такого концес">
        <w:r>
          <w:rPr>
            <w:color w:val="0000FF"/>
          </w:rPr>
          <w:t>частью 1.7 статьи 5</w:t>
        </w:r>
      </w:hyperlink>
      <w:r>
        <w:t xml:space="preserve"> настоящего Федерального закона, субъект Российской Федерации, являющийся самостоятельной стороной концесси</w:t>
      </w:r>
      <w:r>
        <w:t>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w:t>
      </w:r>
      <w:r>
        <w:t>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w:t>
      </w:r>
      <w:r>
        <w:t xml:space="preserve">атам выполнения этапов исполнения условий концессионного соглашения. </w:t>
      </w:r>
      <w:hyperlink r:id="rId215" w:tooltip="Постановление Правительства РФ от 24.11.2022 N 2138 &quo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
        <w:r>
          <w:rPr>
            <w:color w:val="0000FF"/>
          </w:rPr>
          <w:t>Порядок</w:t>
        </w:r>
      </w:hyperlink>
      <w:r>
        <w:t xml:space="preserve"> осуществления контроля за исполнением такого концесс</w:t>
      </w:r>
      <w:r>
        <w:t xml:space="preserve">ионного соглашения, а также </w:t>
      </w:r>
      <w:hyperlink r:id="rId216" w:tooltip="Постановление Правительства РФ от 24.11.2022 N 2138 &quo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
        <w:r>
          <w:rPr>
            <w:color w:val="0000FF"/>
          </w:rPr>
          <w:t>требования</w:t>
        </w:r>
      </w:hyperlink>
      <w:r>
        <w:t xml:space="preserve"> к составу результатов выполнения этапов исполнения условий концессионного соглашения, указ</w:t>
      </w:r>
      <w:r>
        <w:t xml:space="preserve">анных в </w:t>
      </w:r>
      <w:hyperlink w:anchor="P322"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w:r>
          <w:rPr>
            <w:color w:val="0000FF"/>
          </w:rPr>
          <w:t>пункте 6.6 части 1 статьи 10</w:t>
        </w:r>
      </w:hyperlink>
      <w:r>
        <w:t xml:space="preserve"> настоящего Федерального закона, устанавливаются Правительством Российской Федерации.</w:t>
      </w:r>
    </w:p>
    <w:p w14:paraId="28A56E71" w14:textId="77777777" w:rsidR="002629D6" w:rsidRDefault="00ED3420">
      <w:pPr>
        <w:pStyle w:val="ConsPlusNormal0"/>
        <w:jc w:val="both"/>
      </w:pPr>
      <w:r>
        <w:t xml:space="preserve">(часть 8 введена Федеральным </w:t>
      </w:r>
      <w:hyperlink r:id="rId217"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w:t>
      </w:r>
    </w:p>
    <w:p w14:paraId="6D8AC089" w14:textId="77777777" w:rsidR="002629D6" w:rsidRDefault="00ED3420">
      <w:pPr>
        <w:pStyle w:val="ConsPlusNormal0"/>
        <w:spacing w:before="240"/>
        <w:ind w:firstLine="540"/>
        <w:jc w:val="both"/>
      </w:pPr>
      <w:r>
        <w:t>9. Уполномоченным органом государ</w:t>
      </w:r>
      <w:r>
        <w:t xml:space="preserve">ственной власти субъекта Российской Федерации осуществляется подготовка доклада о результатах осуществления контроля за соблюдением условий концессионных соглашений в субъекте Российской Федерации в соответствии с </w:t>
      </w:r>
      <w:hyperlink w:anchor="P281" w:tooltip="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
        <w:r>
          <w:rPr>
            <w:color w:val="0000FF"/>
          </w:rPr>
          <w:t>часть</w:t>
        </w:r>
        <w:r>
          <w:rPr>
            <w:color w:val="0000FF"/>
          </w:rPr>
          <w:t>ю 2</w:t>
        </w:r>
      </w:hyperlink>
      <w:r>
        <w:t xml:space="preserve"> настоящей статьи. Указанный доклад ежегодно не позднее 1 июня года, следующего за отчетным периодом, направляется высшим должностным лицом субъекта Российской Федерации в законодательный орган субъекта Российской Федерации.</w:t>
      </w:r>
    </w:p>
    <w:p w14:paraId="7F093FA7" w14:textId="77777777" w:rsidR="002629D6" w:rsidRDefault="00ED3420">
      <w:pPr>
        <w:pStyle w:val="ConsPlusNormal0"/>
        <w:jc w:val="both"/>
      </w:pPr>
      <w:r>
        <w:t xml:space="preserve">(часть 9 введена Федеральным </w:t>
      </w:r>
      <w:hyperlink r:id="rId218"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законом</w:t>
        </w:r>
      </w:hyperlink>
      <w:r>
        <w:t xml:space="preserve"> от 15.12.2025 N 464-ФЗ)</w:t>
      </w:r>
    </w:p>
    <w:p w14:paraId="20DBDB7C" w14:textId="77777777" w:rsidR="002629D6" w:rsidRDefault="002629D6">
      <w:pPr>
        <w:pStyle w:val="ConsPlusNormal0"/>
        <w:ind w:firstLine="540"/>
        <w:jc w:val="both"/>
      </w:pPr>
    </w:p>
    <w:p w14:paraId="2D7FFA97" w14:textId="77777777" w:rsidR="002629D6" w:rsidRDefault="00ED3420">
      <w:pPr>
        <w:pStyle w:val="ConsPlusTitle0"/>
        <w:ind w:firstLine="540"/>
        <w:jc w:val="both"/>
        <w:outlineLvl w:val="1"/>
      </w:pPr>
      <w:bookmarkStart w:id="35" w:name="P299"/>
      <w:bookmarkEnd w:id="35"/>
      <w:r>
        <w:t>Статья 10. Условия концессионного соглашения</w:t>
      </w:r>
    </w:p>
    <w:p w14:paraId="21BD44D4" w14:textId="77777777" w:rsidR="002629D6" w:rsidRDefault="002629D6">
      <w:pPr>
        <w:pStyle w:val="ConsPlusNormal0"/>
        <w:ind w:firstLine="540"/>
        <w:jc w:val="both"/>
      </w:pPr>
    </w:p>
    <w:p w14:paraId="750647EA" w14:textId="77777777" w:rsidR="002629D6" w:rsidRDefault="00ED3420">
      <w:pPr>
        <w:pStyle w:val="ConsPlusNormal0"/>
        <w:ind w:firstLine="540"/>
        <w:jc w:val="both"/>
      </w:pPr>
      <w:bookmarkStart w:id="36" w:name="P301"/>
      <w:bookmarkEnd w:id="36"/>
      <w:r>
        <w:t>1. Концессионное соглашение должно включать</w:t>
      </w:r>
      <w:r>
        <w:t xml:space="preserve"> в себя следующие существенные условия:</w:t>
      </w:r>
    </w:p>
    <w:p w14:paraId="0D01C01E" w14:textId="77777777" w:rsidR="002629D6" w:rsidRDefault="00ED3420">
      <w:pPr>
        <w:pStyle w:val="ConsPlusNormal0"/>
        <w:spacing w:before="240"/>
        <w:ind w:firstLine="540"/>
        <w:jc w:val="both"/>
      </w:pPr>
      <w:bookmarkStart w:id="37" w:name="P302"/>
      <w:bookmarkEnd w:id="37"/>
      <w:r>
        <w:t>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14:paraId="1733E5CA" w14:textId="77777777" w:rsidR="002629D6" w:rsidRDefault="00ED3420">
      <w:pPr>
        <w:pStyle w:val="ConsPlusNormal0"/>
        <w:spacing w:before="240"/>
        <w:ind w:firstLine="540"/>
        <w:jc w:val="both"/>
      </w:pPr>
      <w:bookmarkStart w:id="38" w:name="P303"/>
      <w:bookmarkEnd w:id="38"/>
      <w:r>
        <w:t xml:space="preserve">2) обязательства концессионера по осуществлению деятельности, </w:t>
      </w:r>
      <w:r>
        <w:t>предусмотренной концессионным соглашением;</w:t>
      </w:r>
    </w:p>
    <w:p w14:paraId="3D033446" w14:textId="77777777" w:rsidR="002629D6" w:rsidRDefault="00ED3420">
      <w:pPr>
        <w:pStyle w:val="ConsPlusNormal0"/>
        <w:spacing w:before="240"/>
        <w:ind w:firstLine="540"/>
        <w:jc w:val="both"/>
      </w:pPr>
      <w:bookmarkStart w:id="39" w:name="P304"/>
      <w:bookmarkEnd w:id="39"/>
      <w:r>
        <w:t>3) срок действия концессионного соглашения;</w:t>
      </w:r>
    </w:p>
    <w:p w14:paraId="3EF93C9E" w14:textId="77777777" w:rsidR="002629D6" w:rsidRDefault="00ED3420">
      <w:pPr>
        <w:pStyle w:val="ConsPlusNormal0"/>
        <w:spacing w:before="240"/>
        <w:ind w:firstLine="540"/>
        <w:jc w:val="both"/>
      </w:pPr>
      <w:r>
        <w:t>4) описание, в том числе технико-экономические показатели, объекта концессионного соглашения;</w:t>
      </w:r>
    </w:p>
    <w:p w14:paraId="7A975568" w14:textId="77777777" w:rsidR="002629D6" w:rsidRDefault="00ED3420">
      <w:pPr>
        <w:pStyle w:val="ConsPlusNormal0"/>
        <w:jc w:val="both"/>
      </w:pPr>
      <w:r>
        <w:t xml:space="preserve">(в ред. Федерального </w:t>
      </w:r>
      <w:hyperlink r:id="rId21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1AB47916" w14:textId="77777777" w:rsidR="002629D6" w:rsidRDefault="00ED3420">
      <w:pPr>
        <w:pStyle w:val="ConsPlusNormal0"/>
        <w:spacing w:before="240"/>
        <w:ind w:firstLine="540"/>
        <w:jc w:val="both"/>
      </w:pPr>
      <w:bookmarkStart w:id="40" w:name="P307"/>
      <w:bookmarkEnd w:id="40"/>
      <w:r>
        <w:t>4.1) срок передачи концессионеру объекта концессионного соглашения;</w:t>
      </w:r>
    </w:p>
    <w:p w14:paraId="1895EFAD" w14:textId="77777777" w:rsidR="002629D6" w:rsidRDefault="00ED3420">
      <w:pPr>
        <w:pStyle w:val="ConsPlusNormal0"/>
        <w:jc w:val="both"/>
      </w:pPr>
      <w:r>
        <w:t xml:space="preserve">(п. 4.1 введен Федеральным </w:t>
      </w:r>
      <w:hyperlink r:id="rId22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4B18798B" w14:textId="77777777" w:rsidR="002629D6" w:rsidRDefault="00ED3420">
      <w:pPr>
        <w:pStyle w:val="ConsPlusNormal0"/>
        <w:spacing w:before="240"/>
        <w:ind w:firstLine="540"/>
        <w:jc w:val="both"/>
      </w:pPr>
      <w:bookmarkStart w:id="41" w:name="P309"/>
      <w:bookmarkEnd w:id="41"/>
      <w:r>
        <w:lastRenderedPageBreak/>
        <w:t>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w:t>
      </w:r>
      <w:r>
        <w:t>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w:t>
      </w:r>
      <w:r>
        <w:t>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w:t>
      </w:r>
      <w:r>
        <w:t>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14:paraId="04FB9E18" w14:textId="77777777" w:rsidR="002629D6" w:rsidRDefault="00ED3420">
      <w:pPr>
        <w:pStyle w:val="ConsPlusNormal0"/>
        <w:jc w:val="both"/>
      </w:pPr>
      <w:r>
        <w:t xml:space="preserve">(в ред. Федерального </w:t>
      </w:r>
      <w:hyperlink r:id="rId221"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14:paraId="43ECB4F8" w14:textId="77777777" w:rsidR="002629D6" w:rsidRDefault="00ED3420">
      <w:pPr>
        <w:pStyle w:val="ConsPlusNormal0"/>
        <w:spacing w:before="240"/>
        <w:ind w:firstLine="540"/>
        <w:jc w:val="both"/>
      </w:pPr>
      <w:bookmarkStart w:id="42" w:name="P311"/>
      <w:bookmarkEnd w:id="42"/>
      <w:r>
        <w:t>6) цели и срок использования (эксплуатации) объекта</w:t>
      </w:r>
      <w:r>
        <w:t xml:space="preserve"> концессионного соглашения;</w:t>
      </w:r>
    </w:p>
    <w:p w14:paraId="6AE7550C" w14:textId="77777777" w:rsidR="002629D6" w:rsidRDefault="00ED3420">
      <w:pPr>
        <w:pStyle w:val="ConsPlusNormal0"/>
        <w:spacing w:before="240"/>
        <w:ind w:firstLine="540"/>
        <w:jc w:val="both"/>
      </w:pPr>
      <w:bookmarkStart w:id="43" w:name="P312"/>
      <w:bookmarkEnd w:id="43"/>
      <w:r>
        <w:t xml:space="preserve">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w:t>
      </w:r>
      <w:r>
        <w:t>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14:paraId="47B6AE16" w14:textId="77777777" w:rsidR="002629D6" w:rsidRDefault="00ED3420">
      <w:pPr>
        <w:pStyle w:val="ConsPlusNormal0"/>
        <w:jc w:val="both"/>
      </w:pPr>
      <w:r>
        <w:t xml:space="preserve">(п. 6.1 введен Федеральным </w:t>
      </w:r>
      <w:hyperlink r:id="rId22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46415E3B" w14:textId="77777777" w:rsidR="002629D6" w:rsidRDefault="00ED3420">
      <w:pPr>
        <w:pStyle w:val="ConsPlusNormal0"/>
        <w:spacing w:before="240"/>
        <w:ind w:firstLine="540"/>
        <w:jc w:val="both"/>
      </w:pPr>
      <w:bookmarkStart w:id="44" w:name="P314"/>
      <w:bookmarkEnd w:id="44"/>
      <w:r>
        <w:t>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w:t>
      </w:r>
    </w:p>
    <w:p w14:paraId="54C8C7E9" w14:textId="77777777" w:rsidR="002629D6" w:rsidRDefault="00ED3420">
      <w:pPr>
        <w:pStyle w:val="ConsPlusNormal0"/>
        <w:jc w:val="both"/>
      </w:pPr>
      <w:r>
        <w:t>(п</w:t>
      </w:r>
      <w:r>
        <w:t xml:space="preserve">. 6.2 введен Федеральным </w:t>
      </w:r>
      <w:hyperlink r:id="rId2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 в ред. Федерального </w:t>
      </w:r>
      <w:hyperlink r:id="rId22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35AA249D" w14:textId="77777777" w:rsidR="002629D6" w:rsidRDefault="00ED3420">
      <w:pPr>
        <w:pStyle w:val="ConsPlusNormal0"/>
        <w:spacing w:before="240"/>
        <w:ind w:firstLine="540"/>
        <w:jc w:val="both"/>
      </w:pPr>
      <w:bookmarkStart w:id="45" w:name="P316"/>
      <w:bookmarkEnd w:id="45"/>
      <w:r>
        <w:t>6.3) порядок возмещения расходов сторон в случае досрочного расторжен</w:t>
      </w:r>
      <w:r>
        <w:t>ия концессионного соглашения;</w:t>
      </w:r>
    </w:p>
    <w:p w14:paraId="5B4B753F" w14:textId="77777777" w:rsidR="002629D6" w:rsidRDefault="00ED3420">
      <w:pPr>
        <w:pStyle w:val="ConsPlusNormal0"/>
        <w:jc w:val="both"/>
      </w:pPr>
      <w:r>
        <w:t xml:space="preserve">(п. 6.3 введен Федеральным </w:t>
      </w:r>
      <w:hyperlink r:id="rId22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78DDE666" w14:textId="77777777" w:rsidR="002629D6" w:rsidRDefault="00ED3420">
      <w:pPr>
        <w:pStyle w:val="ConsPlusNormal0"/>
        <w:spacing w:before="240"/>
        <w:ind w:firstLine="540"/>
        <w:jc w:val="both"/>
      </w:pPr>
      <w:bookmarkStart w:id="46" w:name="P318"/>
      <w:bookmarkEnd w:id="46"/>
      <w:r>
        <w:t>6.4) обязательства концедента и (или) концессионера по подготовке территории, необходимой д</w:t>
      </w:r>
      <w:r>
        <w:t>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14:paraId="73DCC233" w14:textId="77777777" w:rsidR="002629D6" w:rsidRDefault="00ED3420">
      <w:pPr>
        <w:pStyle w:val="ConsPlusNormal0"/>
        <w:jc w:val="both"/>
      </w:pPr>
      <w:r>
        <w:t xml:space="preserve">(п. 6.4 введен Федеральным </w:t>
      </w:r>
      <w:hyperlink r:id="rId22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w:t>
        </w:r>
        <w:r>
          <w:rPr>
            <w:color w:val="0000FF"/>
          </w:rPr>
          <w:t>коном</w:t>
        </w:r>
      </w:hyperlink>
      <w:r>
        <w:t xml:space="preserve"> от 21.07.2014 N 265-ФЗ)</w:t>
      </w:r>
    </w:p>
    <w:p w14:paraId="77131523" w14:textId="77777777" w:rsidR="002629D6" w:rsidRDefault="00ED3420">
      <w:pPr>
        <w:pStyle w:val="ConsPlusNormal0"/>
        <w:spacing w:before="240"/>
        <w:ind w:firstLine="540"/>
        <w:jc w:val="both"/>
      </w:pPr>
      <w:bookmarkStart w:id="47" w:name="P320"/>
      <w:bookmarkEnd w:id="47"/>
      <w:r>
        <w:t>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w:t>
      </w:r>
      <w:r>
        <w:t xml:space="preserve">о, предусмотренное </w:t>
      </w:r>
      <w:hyperlink w:anchor="P113" w:tooltip="10) объекты по производству, передаче и распределению электрической энергии;">
        <w:r>
          <w:rPr>
            <w:color w:val="0000FF"/>
          </w:rPr>
          <w:t>пунктами 10</w:t>
        </w:r>
      </w:hyperlink>
      <w:r>
        <w:t xml:space="preserve">,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11</w:t>
        </w:r>
      </w:hyperlink>
      <w:r>
        <w:t xml:space="preserve"> и </w:t>
      </w:r>
      <w:hyperlink w:anchor="P127" w:tooltip="17) объекты, на которых осуществляются обработка, накопление, утилизация, обезвреживание, размещение твердых коммунальных отходов;">
        <w:r>
          <w:rPr>
            <w:color w:val="0000FF"/>
          </w:rPr>
          <w:t>17 части 1 стат</w:t>
        </w:r>
        <w:r>
          <w:rPr>
            <w:color w:val="0000FF"/>
          </w:rPr>
          <w:t>ьи 4</w:t>
        </w:r>
      </w:hyperlink>
      <w: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321ECE3C" w14:textId="77777777" w:rsidR="002629D6" w:rsidRDefault="00ED3420">
      <w:pPr>
        <w:pStyle w:val="ConsPlusNormal0"/>
        <w:jc w:val="both"/>
      </w:pPr>
      <w:r>
        <w:t xml:space="preserve">(п. 6.5 введен Федеральным </w:t>
      </w:r>
      <w:hyperlink r:id="rId22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Федеральных законов от 29.07.2017 </w:t>
      </w:r>
      <w:hyperlink r:id="rId22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31.12.2017 </w:t>
      </w:r>
      <w:hyperlink r:id="rId22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08.12.2020 </w:t>
      </w:r>
      <w:hyperlink r:id="rId230"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Pr>
            <w:color w:val="0000FF"/>
          </w:rPr>
          <w:t>N 401-ФЗ</w:t>
        </w:r>
      </w:hyperlink>
      <w:r>
        <w:t>)</w:t>
      </w:r>
    </w:p>
    <w:p w14:paraId="62DAAAA3" w14:textId="77777777" w:rsidR="002629D6" w:rsidRDefault="00ED3420">
      <w:pPr>
        <w:pStyle w:val="ConsPlusNormal0"/>
        <w:spacing w:before="240"/>
        <w:ind w:firstLine="540"/>
        <w:jc w:val="both"/>
      </w:pPr>
      <w:bookmarkStart w:id="48" w:name="P322"/>
      <w:bookmarkEnd w:id="48"/>
      <w:r>
        <w:t xml:space="preserve">6.6) этапы исполнения условий концессионного соглашения, объектом которого является имущество, предусмотренное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пунктом 12 части 1 статьи 4</w:t>
        </w:r>
      </w:hyperlink>
      <w:r>
        <w:t xml:space="preserve"> настоящего Федерального закона, с указанием результатов исполнения этих этапов. Срок исполнения указанных этапов не мо</w:t>
      </w:r>
      <w:r>
        <w:t xml:space="preserve">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w:t>
      </w:r>
      <w:r>
        <w:lastRenderedPageBreak/>
        <w:t>исполнения указанных этапов в отношении регулярных перевозок пассажиров не может пре</w:t>
      </w:r>
      <w:r>
        <w:t>вышать один квартал;</w:t>
      </w:r>
    </w:p>
    <w:p w14:paraId="79D11D0E" w14:textId="77777777" w:rsidR="002629D6" w:rsidRDefault="00ED3420">
      <w:pPr>
        <w:pStyle w:val="ConsPlusNormal0"/>
        <w:jc w:val="both"/>
      </w:pPr>
      <w:r>
        <w:t xml:space="preserve">(п. 6.6 введен Федеральным </w:t>
      </w:r>
      <w:hyperlink r:id="rId231"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w:t>
      </w:r>
    </w:p>
    <w:p w14:paraId="6654AD3A" w14:textId="77777777" w:rsidR="002629D6" w:rsidRDefault="00ED3420">
      <w:pPr>
        <w:pStyle w:val="ConsPlusNormal0"/>
        <w:spacing w:before="240"/>
        <w:ind w:firstLine="540"/>
        <w:jc w:val="both"/>
      </w:pPr>
      <w:r>
        <w:t>6.7) размер и (или) порядок определения размера и условия финансового участия концедента - в случае, если концессионным соглашением предусматривается финансовое участие конц</w:t>
      </w:r>
      <w:r>
        <w:t>едента;</w:t>
      </w:r>
    </w:p>
    <w:p w14:paraId="59866FBF" w14:textId="77777777" w:rsidR="002629D6" w:rsidRDefault="00ED3420">
      <w:pPr>
        <w:pStyle w:val="ConsPlusNormal0"/>
        <w:jc w:val="both"/>
      </w:pPr>
      <w:r>
        <w:t xml:space="preserve">(п. 6.7 введен Федеральным </w:t>
      </w:r>
      <w:hyperlink r:id="rId23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1579DEE3" w14:textId="77777777" w:rsidR="002629D6" w:rsidRDefault="00ED3420">
      <w:pPr>
        <w:pStyle w:val="ConsPlusNormal0"/>
        <w:spacing w:before="240"/>
        <w:ind w:firstLine="540"/>
        <w:jc w:val="both"/>
      </w:pPr>
      <w:bookmarkStart w:id="49" w:name="P326"/>
      <w:bookmarkEnd w:id="49"/>
      <w:r>
        <w:t>7) иные предусмотренные федеральными законами существенные условия.</w:t>
      </w:r>
    </w:p>
    <w:p w14:paraId="7F685E89" w14:textId="77777777" w:rsidR="002629D6" w:rsidRDefault="00ED3420">
      <w:pPr>
        <w:pStyle w:val="ConsPlusNormal0"/>
        <w:spacing w:before="240"/>
        <w:ind w:firstLine="540"/>
        <w:jc w:val="both"/>
      </w:pPr>
      <w:bookmarkStart w:id="50" w:name="P327"/>
      <w:bookmarkEnd w:id="50"/>
      <w:r>
        <w:t>1.1. В случае, если при осуществлении концессионером деятельности, предусмотренной концессионным соглашением, реализац</w:t>
      </w:r>
      <w:r>
        <w:t>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w:t>
      </w:r>
      <w:r>
        <w:t xml:space="preserve">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anchor="P301" w:tooltip="1. Концессионное соглашение должно включать в себя следующие существенные условия:">
        <w:r>
          <w:rPr>
            <w:color w:val="0000FF"/>
          </w:rPr>
          <w:t>частью 1</w:t>
        </w:r>
      </w:hyperlink>
      <w:r>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w:t>
      </w:r>
      <w:r>
        <w:t xml:space="preserve">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w:t>
      </w:r>
      <w:r>
        <w:t xml:space="preserve">момент окончания срока действия концессионного соглашения. При этом размеры предусмотренного </w:t>
      </w:r>
      <w:hyperlink w:anchor="P312" w:tooltip="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w:r>
          <w:rPr>
            <w:color w:val="0000FF"/>
          </w:rPr>
          <w:t>пунктом 6.1 части 1</w:t>
        </w:r>
      </w:hyperlink>
      <w:r>
        <w:t xml:space="preserve"> настоящей статьи обеспечения исполнения концессионером обязательств по концессионному соглашению определяю</w:t>
      </w:r>
      <w:r>
        <w:t>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w:t>
      </w:r>
      <w:r>
        <w:t>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w:t>
      </w:r>
      <w:r>
        <w:t>ия услуг, осуществляемых по регулируемым ценам (тарифам) и (или) с учетом установленных надбавок к ценам (тарифам).</w:t>
      </w:r>
    </w:p>
    <w:p w14:paraId="61FFB730" w14:textId="77777777" w:rsidR="002629D6" w:rsidRDefault="00ED3420">
      <w:pPr>
        <w:pStyle w:val="ConsPlusNormal0"/>
        <w:jc w:val="both"/>
      </w:pPr>
      <w:r>
        <w:t xml:space="preserve">(часть 1.1 введена Федеральным </w:t>
      </w:r>
      <w:hyperlink r:id="rId23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 в</w:t>
      </w:r>
      <w:r>
        <w:t xml:space="preserve"> ред. Федерального </w:t>
      </w:r>
      <w:hyperlink r:id="rId23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07.05.2013 N 103-ФЗ)</w:t>
      </w:r>
    </w:p>
    <w:p w14:paraId="2A238B60" w14:textId="77777777" w:rsidR="002629D6" w:rsidRDefault="00ED3420">
      <w:pPr>
        <w:pStyle w:val="ConsPlusNormal0"/>
        <w:spacing w:before="240"/>
        <w:ind w:firstLine="540"/>
        <w:jc w:val="both"/>
      </w:pPr>
      <w:r>
        <w:t xml:space="preserve">1.2 - 1.3. Утратили силу с 1 января 2017 года. - Федеральный </w:t>
      </w:r>
      <w:hyperlink r:id="rId23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30A69AAC" w14:textId="77777777" w:rsidR="002629D6" w:rsidRDefault="00ED3420">
      <w:pPr>
        <w:pStyle w:val="ConsPlusNormal0"/>
        <w:spacing w:before="240"/>
        <w:ind w:firstLine="540"/>
        <w:jc w:val="both"/>
      </w:pPr>
      <w:r>
        <w:t>1.4. В случае, если при осуществлении ко</w:t>
      </w:r>
      <w:r>
        <w:t>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r>
        <w:t xml:space="preserve"> концессионное соглашение наряду с предусмотренными </w:t>
      </w:r>
      <w:hyperlink w:anchor="P301" w:tooltip="1. Концессионное соглашение должно включать в себя следующие существенные условия:">
        <w:r>
          <w:rPr>
            <w:color w:val="0000FF"/>
          </w:rPr>
          <w:t>частью 1</w:t>
        </w:r>
      </w:hyperlink>
      <w:r>
        <w:t xml:space="preserve"> настоящей статьи существенными условиями должно содержать обязанность концессион</w:t>
      </w:r>
      <w:r>
        <w:t>ера по информированию концедента и органа исполнительной власти в области государственного регулирования тарифов субъекта Российской Федерации, участвующего в концессионном соглашении, о получении концессионером не предусмотренных концессионным соглашением</w:t>
      </w:r>
      <w:r>
        <w:t xml:space="preserve"> средств бюджетов бюджетной системы Российской Федерации и (или) иного имущества, находящегося в государственной и (или) муниципальной собственности, используемых концессионером при создании, и (или) реконструкции, и (или) эксплуатации объектов, переданных</w:t>
      </w:r>
      <w:r>
        <w:t xml:space="preserve"> по такому концессионному соглашению, об объеме, условиях и сроках их предоставления, а также о предоставленных концессионеру иных мерах государственной поддержки, которые подлежат учету в соответствии с основами ценообразования в сфере </w:t>
      </w:r>
      <w:r>
        <w:lastRenderedPageBreak/>
        <w:t>теплоснабжения, вод</w:t>
      </w:r>
      <w:r>
        <w:t>оснабжения, водоотведения, энергоснабжения, в области обращения с твердыми коммунальными отходами.</w:t>
      </w:r>
    </w:p>
    <w:p w14:paraId="02888630" w14:textId="77777777" w:rsidR="002629D6" w:rsidRDefault="00ED3420">
      <w:pPr>
        <w:pStyle w:val="ConsPlusNormal0"/>
        <w:jc w:val="both"/>
      </w:pPr>
      <w:r>
        <w:t xml:space="preserve">(часть 1.4 введена Федеральным </w:t>
      </w:r>
      <w:hyperlink r:id="rId236"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законом</w:t>
        </w:r>
      </w:hyperlink>
      <w:r>
        <w:t xml:space="preserve"> от 15.12.2025</w:t>
      </w:r>
      <w:r>
        <w:t xml:space="preserve"> N 464-ФЗ)</w:t>
      </w:r>
    </w:p>
    <w:p w14:paraId="4A90A0C6" w14:textId="77777777" w:rsidR="002629D6" w:rsidRDefault="00ED3420">
      <w:pPr>
        <w:pStyle w:val="ConsPlusNormal0"/>
        <w:spacing w:before="240"/>
        <w:ind w:firstLine="540"/>
        <w:jc w:val="both"/>
      </w:pPr>
      <w:r>
        <w:t xml:space="preserve">2. Концессионное соглашение помимо предусмотренных </w:t>
      </w:r>
      <w:hyperlink w:anchor="P301" w:tooltip="1. Концессионное соглашение должно включать в себя следующие существенные условия:">
        <w:r>
          <w:rPr>
            <w:color w:val="0000FF"/>
          </w:rPr>
          <w:t>частями 1</w:t>
        </w:r>
      </w:hyperlink>
      <w:r>
        <w:t xml:space="preserve">, </w:t>
      </w:r>
      <w:hyperlink w:anchor="P327" w:tooltip="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
        <w:r>
          <w:rPr>
            <w:color w:val="0000FF"/>
          </w:rPr>
          <w:t>1.1</w:t>
        </w:r>
      </w:hyperlink>
      <w:r>
        <w:t xml:space="preserve"> настоящей статьи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статьей</w:t>
        </w:r>
        <w:r>
          <w:rPr>
            <w:color w:val="0000FF"/>
          </w:rPr>
          <w:t xml:space="preserve"> 42</w:t>
        </w:r>
      </w:hyperlink>
      <w: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14:paraId="2974B4C2" w14:textId="77777777" w:rsidR="002629D6" w:rsidRDefault="00ED3420">
      <w:pPr>
        <w:pStyle w:val="ConsPlusNormal0"/>
        <w:jc w:val="both"/>
      </w:pPr>
      <w:r>
        <w:t xml:space="preserve">(в ред. Федеральных законов от 30.06.2008 </w:t>
      </w:r>
      <w:hyperlink r:id="rId23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02.07.2010 </w:t>
      </w:r>
      <w:hyperlink r:id="rId23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 xml:space="preserve">, от 07.05.2013 </w:t>
      </w:r>
      <w:hyperlink r:id="rId23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240"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14:paraId="7D47455F" w14:textId="77777777" w:rsidR="002629D6" w:rsidRDefault="00ED3420">
      <w:pPr>
        <w:pStyle w:val="ConsPlusNormal0"/>
        <w:spacing w:before="240"/>
        <w:ind w:firstLine="540"/>
        <w:jc w:val="both"/>
      </w:pPr>
      <w:r>
        <w:t xml:space="preserve">1) объем производства товаров, выполнения работ, </w:t>
      </w:r>
      <w:r>
        <w:t>оказания услуг при осуществлении деятельности, предусмотренной концессионным соглашением;</w:t>
      </w:r>
    </w:p>
    <w:p w14:paraId="323D57FB" w14:textId="77777777" w:rsidR="002629D6" w:rsidRDefault="00ED3420">
      <w:pPr>
        <w:pStyle w:val="ConsPlusNormal0"/>
        <w:spacing w:before="240"/>
        <w:ind w:firstLine="540"/>
        <w:jc w:val="both"/>
      </w:pPr>
      <w:r>
        <w:t>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w:t>
      </w:r>
      <w:r>
        <w:t>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w:t>
      </w:r>
      <w:r>
        <w:t xml:space="preserve"> законодательством Российской Федерации в сфере регулирования цен (тарифов);</w:t>
      </w:r>
    </w:p>
    <w:p w14:paraId="7665056F" w14:textId="77777777" w:rsidR="002629D6" w:rsidRDefault="00ED3420">
      <w:pPr>
        <w:pStyle w:val="ConsPlusNormal0"/>
        <w:jc w:val="both"/>
      </w:pPr>
      <w:r>
        <w:t xml:space="preserve">(в ред. Федеральных законов от 02.07.2010 </w:t>
      </w:r>
      <w:hyperlink r:id="rId24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152-ФЗ</w:t>
        </w:r>
      </w:hyperlink>
      <w:r>
        <w:t xml:space="preserve">, от 07.05.2013 </w:t>
      </w:r>
      <w:hyperlink r:id="rId24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w:t>
      </w:r>
    </w:p>
    <w:p w14:paraId="1C8E5795" w14:textId="77777777" w:rsidR="002629D6" w:rsidRDefault="00ED3420">
      <w:pPr>
        <w:pStyle w:val="ConsPlusNormal0"/>
        <w:spacing w:before="240"/>
        <w:ind w:firstLine="540"/>
        <w:jc w:val="both"/>
      </w:pPr>
      <w:r>
        <w:t>3) объем инвестиций в создание и (или) реконструкцию объекта концессионного соглашения;</w:t>
      </w:r>
    </w:p>
    <w:p w14:paraId="1BC2A41B" w14:textId="77777777" w:rsidR="002629D6" w:rsidRDefault="00ED3420">
      <w:pPr>
        <w:pStyle w:val="ConsPlusNormal0"/>
        <w:spacing w:before="240"/>
        <w:ind w:firstLine="540"/>
        <w:jc w:val="both"/>
      </w:pPr>
      <w:r>
        <w:t>3.1) состав объекта концессионного соглашения;</w:t>
      </w:r>
    </w:p>
    <w:p w14:paraId="151E6366" w14:textId="77777777" w:rsidR="002629D6" w:rsidRDefault="00ED3420">
      <w:pPr>
        <w:pStyle w:val="ConsPlusNormal0"/>
        <w:jc w:val="both"/>
      </w:pPr>
      <w:r>
        <w:t xml:space="preserve">(п. 3.1 введен Федеральным </w:t>
      </w:r>
      <w:hyperlink r:id="rId24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49D7ED63" w14:textId="77777777" w:rsidR="002629D6" w:rsidRDefault="00ED3420">
      <w:pPr>
        <w:pStyle w:val="ConsPlusNormal0"/>
        <w:spacing w:before="240"/>
        <w:ind w:firstLine="540"/>
        <w:jc w:val="both"/>
      </w:pPr>
      <w:r>
        <w:t>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14:paraId="7BBAC4AE" w14:textId="77777777" w:rsidR="002629D6" w:rsidRDefault="00ED3420">
      <w:pPr>
        <w:pStyle w:val="ConsPlusNormal0"/>
        <w:spacing w:before="240"/>
        <w:ind w:firstLine="540"/>
        <w:jc w:val="both"/>
      </w:pPr>
      <w:r>
        <w:t>5) обязател</w:t>
      </w:r>
      <w:r>
        <w:t>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14:paraId="47183F9F" w14:textId="77777777" w:rsidR="002629D6" w:rsidRDefault="00ED3420">
      <w:pPr>
        <w:pStyle w:val="ConsPlusNormal0"/>
        <w:spacing w:before="240"/>
        <w:ind w:firstLine="540"/>
        <w:jc w:val="both"/>
      </w:pPr>
      <w:r>
        <w:t>6) обязательства концессионера по реализации производимых товаров, выполнению работ, ока</w:t>
      </w:r>
      <w:r>
        <w:t>занию услуг по регулируемым ценам (тарифам) и в соответствии с установленными надбавками к ценам (тарифам);</w:t>
      </w:r>
    </w:p>
    <w:p w14:paraId="084D8CB5" w14:textId="77777777" w:rsidR="002629D6" w:rsidRDefault="00ED3420">
      <w:pPr>
        <w:pStyle w:val="ConsPlusNormal0"/>
        <w:spacing w:before="240"/>
        <w:ind w:firstLine="540"/>
        <w:jc w:val="both"/>
      </w:pPr>
      <w:r>
        <w:t>7) обязательства концессионера по предоставлению потребителям установленных федеральными законами, законами субъекта Российской Федерации, нормативн</w:t>
      </w:r>
      <w:r>
        <w:t>ыми правовыми актами органа местного самоуправления льгот, в том числе льгот по оплате товаров, работ, услуг;</w:t>
      </w:r>
    </w:p>
    <w:p w14:paraId="221BBC58" w14:textId="77777777" w:rsidR="002629D6" w:rsidRDefault="00ED3420">
      <w:pPr>
        <w:pStyle w:val="ConsPlusNormal0"/>
        <w:spacing w:before="240"/>
        <w:ind w:firstLine="540"/>
        <w:jc w:val="both"/>
      </w:pPr>
      <w:r>
        <w:t>8) обязательства концессионера по осуществлению за свой счет страхования риска случайной гибели и (или) случайного повреждения объекта концессионн</w:t>
      </w:r>
      <w:r>
        <w:t>ого соглашения, иного передаваемого концедентом концессионеру по концессионному соглашению имущества;</w:t>
      </w:r>
    </w:p>
    <w:p w14:paraId="1D15457A" w14:textId="77777777" w:rsidR="002629D6" w:rsidRDefault="00ED3420">
      <w:pPr>
        <w:pStyle w:val="ConsPlusNormal0"/>
        <w:jc w:val="both"/>
      </w:pPr>
      <w:r>
        <w:t xml:space="preserve">(п. 8 в ред. Федерального </w:t>
      </w:r>
      <w:hyperlink r:id="rId24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54171410" w14:textId="77777777" w:rsidR="002629D6" w:rsidRDefault="00ED3420">
      <w:pPr>
        <w:pStyle w:val="ConsPlusNormal0"/>
        <w:spacing w:before="240"/>
        <w:ind w:firstLine="540"/>
        <w:jc w:val="both"/>
      </w:pPr>
      <w:r>
        <w:t>9) утратил силу с 1 о</w:t>
      </w:r>
      <w:r>
        <w:t xml:space="preserve">ктября 2023 года. - Федеральный </w:t>
      </w:r>
      <w:hyperlink r:id="rId24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14:paraId="1469933D" w14:textId="77777777" w:rsidR="002629D6" w:rsidRDefault="00ED3420">
      <w:pPr>
        <w:pStyle w:val="ConsPlusNormal0"/>
        <w:spacing w:before="240"/>
        <w:ind w:firstLine="540"/>
        <w:jc w:val="both"/>
      </w:pPr>
      <w:r>
        <w:t>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w:t>
      </w:r>
      <w:r>
        <w:t>плуатационных свойств;</w:t>
      </w:r>
    </w:p>
    <w:p w14:paraId="31425471" w14:textId="77777777" w:rsidR="002629D6" w:rsidRDefault="00ED3420">
      <w:pPr>
        <w:pStyle w:val="ConsPlusNormal0"/>
        <w:jc w:val="both"/>
      </w:pPr>
      <w:r>
        <w:lastRenderedPageBreak/>
        <w:t xml:space="preserve">(п. 10 введен Федеральным </w:t>
      </w:r>
      <w:hyperlink r:id="rId24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58AE3F40" w14:textId="77777777" w:rsidR="002629D6" w:rsidRDefault="00ED3420">
      <w:pPr>
        <w:pStyle w:val="ConsPlusNormal0"/>
        <w:spacing w:before="240"/>
        <w:ind w:firstLine="540"/>
        <w:jc w:val="both"/>
      </w:pPr>
      <w:r>
        <w:t>11) порядок внесения изменений в концессионное соглашение;</w:t>
      </w:r>
    </w:p>
    <w:p w14:paraId="2FBD700A" w14:textId="77777777" w:rsidR="002629D6" w:rsidRDefault="00ED3420">
      <w:pPr>
        <w:pStyle w:val="ConsPlusNormal0"/>
        <w:jc w:val="both"/>
      </w:pPr>
      <w:r>
        <w:t xml:space="preserve">(п. 11 введен Федеральным </w:t>
      </w:r>
      <w:hyperlink r:id="rId24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117FF7CB" w14:textId="77777777" w:rsidR="002629D6" w:rsidRDefault="00ED3420">
      <w:pPr>
        <w:pStyle w:val="ConsPlusNormal0"/>
        <w:spacing w:before="240"/>
        <w:ind w:firstLine="540"/>
        <w:jc w:val="both"/>
      </w:pPr>
      <w:r>
        <w:t>12) обязательства концессионера по подготовке проектной докумен</w:t>
      </w:r>
      <w:r>
        <w:t>тации объекта концессионного соглашения;</w:t>
      </w:r>
    </w:p>
    <w:p w14:paraId="7551D726" w14:textId="77777777" w:rsidR="002629D6" w:rsidRDefault="00ED3420">
      <w:pPr>
        <w:pStyle w:val="ConsPlusNormal0"/>
        <w:jc w:val="both"/>
      </w:pPr>
      <w:r>
        <w:t xml:space="preserve">(п. 12 введен Федеральным </w:t>
      </w:r>
      <w:hyperlink r:id="rId24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5FB7B3AE" w14:textId="77777777" w:rsidR="002629D6" w:rsidRDefault="00ED3420">
      <w:pPr>
        <w:pStyle w:val="ConsPlusNormal0"/>
        <w:spacing w:before="240"/>
        <w:ind w:firstLine="540"/>
        <w:jc w:val="both"/>
      </w:pPr>
      <w:r>
        <w:t xml:space="preserve">13) утратил силу с 1 февраля 2015 года. - Федеральный </w:t>
      </w:r>
      <w:hyperlink r:id="rId24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w:t>
        </w:r>
      </w:hyperlink>
      <w:r>
        <w:t xml:space="preserve"> от 21.07.2014 N 265-ФЗ;</w:t>
      </w:r>
    </w:p>
    <w:p w14:paraId="25750330" w14:textId="77777777" w:rsidR="002629D6" w:rsidRDefault="00ED3420">
      <w:pPr>
        <w:pStyle w:val="ConsPlusNormal0"/>
        <w:spacing w:before="240"/>
        <w:ind w:firstLine="540"/>
        <w:jc w:val="both"/>
      </w:pPr>
      <w:r>
        <w:t xml:space="preserve">14) утратил силу. - Федеральный </w:t>
      </w:r>
      <w:hyperlink r:id="rId25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w:t>
        </w:r>
      </w:hyperlink>
      <w:r>
        <w:t xml:space="preserve"> от 02.07.2010 N 152-ФЗ;</w:t>
      </w:r>
    </w:p>
    <w:p w14:paraId="15080E46" w14:textId="77777777" w:rsidR="002629D6" w:rsidRDefault="00ED3420">
      <w:pPr>
        <w:pStyle w:val="ConsPlusNormal0"/>
        <w:spacing w:before="240"/>
        <w:ind w:firstLine="540"/>
        <w:jc w:val="both"/>
      </w:pPr>
      <w:r>
        <w:t>15) размеры, условия, порядок и сроки выплаты неустойки за нарушение сторонами обязательств по концессионному соглашению;</w:t>
      </w:r>
    </w:p>
    <w:p w14:paraId="711851FE" w14:textId="77777777" w:rsidR="002629D6" w:rsidRDefault="00ED3420">
      <w:pPr>
        <w:pStyle w:val="ConsPlusNormal0"/>
        <w:jc w:val="both"/>
      </w:pPr>
      <w:r>
        <w:t xml:space="preserve">(п. 15 в ред. Федерального </w:t>
      </w:r>
      <w:hyperlink r:id="rId25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закона</w:t>
        </w:r>
      </w:hyperlink>
      <w:r>
        <w:t xml:space="preserve"> от 25.04.2012 N 38-ФЗ)</w:t>
      </w:r>
    </w:p>
    <w:p w14:paraId="4D0E70D0" w14:textId="77777777" w:rsidR="002629D6" w:rsidRDefault="00ED3420">
      <w:pPr>
        <w:pStyle w:val="ConsPlusNormal0"/>
        <w:spacing w:before="240"/>
        <w:ind w:firstLine="540"/>
        <w:jc w:val="both"/>
      </w:pPr>
      <w: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anchor="P447" w:tooltip="2) по соглашению сторон;">
        <w:r>
          <w:rPr>
            <w:color w:val="0000FF"/>
          </w:rPr>
          <w:t>пунктами 2</w:t>
        </w:r>
      </w:hyperlink>
      <w:r>
        <w:t xml:space="preserve"> - </w:t>
      </w:r>
      <w:hyperlink w:anchor="P449" w:tooltip="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
        <w:r>
          <w:rPr>
            <w:color w:val="0000FF"/>
          </w:rPr>
          <w:t>4 части 5 статьи 13</w:t>
        </w:r>
      </w:hyperlink>
      <w:r>
        <w:t xml:space="preserve"> настоящего Федерального закона;</w:t>
      </w:r>
    </w:p>
    <w:p w14:paraId="3E0AB900" w14:textId="77777777" w:rsidR="002629D6" w:rsidRDefault="00ED3420">
      <w:pPr>
        <w:pStyle w:val="ConsPlusNormal0"/>
        <w:jc w:val="both"/>
      </w:pPr>
      <w:r>
        <w:t xml:space="preserve">(п. 16 введен Федеральным </w:t>
      </w:r>
      <w:hyperlink r:id="rId25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w:t>
      </w:r>
    </w:p>
    <w:p w14:paraId="3C67FBE2" w14:textId="77777777" w:rsidR="002629D6" w:rsidRDefault="00ED3420">
      <w:pPr>
        <w:pStyle w:val="ConsPlusNormal0"/>
        <w:spacing w:before="240"/>
        <w:ind w:firstLine="540"/>
        <w:jc w:val="both"/>
      </w:pPr>
      <w:r>
        <w:t>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14:paraId="7C36E07E" w14:textId="77777777" w:rsidR="002629D6" w:rsidRDefault="00ED3420">
      <w:pPr>
        <w:pStyle w:val="ConsPlusNormal0"/>
        <w:jc w:val="both"/>
      </w:pPr>
      <w:r>
        <w:t>(п. 17 введе</w:t>
      </w:r>
      <w:r>
        <w:t xml:space="preserve">н Федеральным </w:t>
      </w:r>
      <w:hyperlink r:id="rId25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604F4858" w14:textId="77777777" w:rsidR="002629D6" w:rsidRDefault="00ED3420">
      <w:pPr>
        <w:pStyle w:val="ConsPlusNormal0"/>
        <w:spacing w:before="240"/>
        <w:ind w:firstLine="540"/>
        <w:jc w:val="both"/>
      </w:pPr>
      <w:r>
        <w:t xml:space="preserve">18) обстоятельства, наступление которых может привести к неисполнению или ненадлежащему исполнению концессионером обязательств по концессионному соглашению и (или) возникновению у него дополнительных расходов и </w:t>
      </w:r>
      <w:r>
        <w:t>(или)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которым может относиться в том числе обязательство концедента по возмещению таких дополн</w:t>
      </w:r>
      <w:r>
        <w:t>ительных расходов и (или) компенсации таких недополученных доходов концессионера.</w:t>
      </w:r>
    </w:p>
    <w:p w14:paraId="5C973A7F" w14:textId="77777777" w:rsidR="002629D6" w:rsidRDefault="00ED3420">
      <w:pPr>
        <w:pStyle w:val="ConsPlusNormal0"/>
        <w:jc w:val="both"/>
      </w:pPr>
      <w:r>
        <w:t xml:space="preserve">(п. 18 введен Федеральным </w:t>
      </w:r>
      <w:hyperlink r:id="rId25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30AC14DF" w14:textId="77777777" w:rsidR="002629D6" w:rsidRDefault="00ED3420">
      <w:pPr>
        <w:pStyle w:val="ConsPlusNormal0"/>
        <w:spacing w:before="240"/>
        <w:ind w:firstLine="540"/>
        <w:jc w:val="both"/>
      </w:pPr>
      <w:r>
        <w:t>3. В случае, если законодательством Российской Федерации предусмотрено финансирование предоставления товаров, раб</w:t>
      </w:r>
      <w:r>
        <w:t>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w:t>
      </w:r>
      <w:r>
        <w:t>й.</w:t>
      </w:r>
    </w:p>
    <w:p w14:paraId="54A976B8" w14:textId="77777777" w:rsidR="002629D6" w:rsidRDefault="00ED3420">
      <w:pPr>
        <w:pStyle w:val="ConsPlusNormal0"/>
        <w:spacing w:before="240"/>
        <w:ind w:firstLine="540"/>
        <w:jc w:val="both"/>
      </w:pPr>
      <w:r>
        <w:t xml:space="preserve">4. Правительство Российской Федерации утверждает </w:t>
      </w:r>
      <w:hyperlink r:id="rId255" w:tooltip="Справочная информация: &quot;Формы примерных концессионных соглашений&quot; (Материал подготовлен специалистами КонсультантПлюс) {КонсультантПлюс}">
        <w:r>
          <w:rPr>
            <w:color w:val="0000FF"/>
          </w:rPr>
          <w:t>примерные концессионные соглашения</w:t>
        </w:r>
      </w:hyperlink>
      <w:r>
        <w:t xml:space="preserve"> в отношении указанных в </w:t>
      </w:r>
      <w:hyperlink w:anchor="P99" w:tooltip="1. Объектами концессионного соглашения являются:">
        <w:r>
          <w:rPr>
            <w:color w:val="0000FF"/>
          </w:rPr>
          <w:t>части 1 статьи 4</w:t>
        </w:r>
      </w:hyperlink>
      <w:r>
        <w:t xml:space="preserve"> настоящего Федерального закона отдельных объектов концессионных с</w:t>
      </w:r>
      <w:r>
        <w:t xml:space="preserve">оглашений, которые могут быть использованы при заключении концессионных соглашений. </w:t>
      </w:r>
      <w:hyperlink r:id="rId256"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Требования</w:t>
        </w:r>
      </w:hyperlink>
      <w:r>
        <w:t xml:space="preserve"> к банкам, в которых может быть </w:t>
      </w:r>
      <w:r>
        <w:t xml:space="preserve">открыт банковский вклад (депозит) концессионера, 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w:t>
      </w:r>
      <w:hyperlink r:id="rId257" w:tooltip="Закон РФ от 27.11.1992 N 4015-1 (ред. от 17.11.2025) &quot;Об организации страхового дела в Российской Федерации&quot; (с изм. и доп., вступ. в силу с 01.01.2026) ------------ Недействующая редакция {КонсультантПлюс}">
        <w:r>
          <w:rPr>
            <w:color w:val="0000FF"/>
          </w:rPr>
          <w:t>Законом</w:t>
        </w:r>
      </w:hyperlink>
      <w: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w:t>
      </w:r>
      <w:r>
        <w:t xml:space="preserve">р страхования риска </w:t>
      </w:r>
      <w:r>
        <w:lastRenderedPageBreak/>
        <w:t>ответственности за нарушение обязательств по концессионному соглашению, устанавливаются Правительством Российской Федерации.</w:t>
      </w:r>
    </w:p>
    <w:p w14:paraId="043C442B" w14:textId="77777777" w:rsidR="002629D6" w:rsidRDefault="00ED3420">
      <w:pPr>
        <w:pStyle w:val="ConsPlusNormal0"/>
        <w:jc w:val="both"/>
      </w:pPr>
      <w:r>
        <w:t xml:space="preserve">(часть 4 в ред. Федерального </w:t>
      </w:r>
      <w:hyperlink r:id="rId25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170FD880" w14:textId="77777777" w:rsidR="002629D6" w:rsidRDefault="00ED3420">
      <w:pPr>
        <w:pStyle w:val="ConsPlusNormal0"/>
        <w:spacing w:before="240"/>
        <w:ind w:firstLine="540"/>
        <w:jc w:val="both"/>
      </w:pPr>
      <w:r>
        <w:t xml:space="preserve">4.1. Утратил силу с 1 января 2017 года. - Федеральный </w:t>
      </w:r>
      <w:hyperlink r:id="rId25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55F166CA" w14:textId="77777777" w:rsidR="002629D6" w:rsidRDefault="00ED3420">
      <w:pPr>
        <w:pStyle w:val="ConsPlusNormal0"/>
        <w:spacing w:before="240"/>
        <w:ind w:firstLine="540"/>
        <w:jc w:val="both"/>
      </w:pPr>
      <w:r>
        <w:t xml:space="preserve">4.2. Примерное соглашение в отношении объекта концессионного соглашения, указанного в </w:t>
      </w:r>
      <w:hyperlink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color w:val="0000FF"/>
          </w:rPr>
          <w:t>пункте 12 части 1 статьи 4</w:t>
        </w:r>
      </w:hyperlink>
      <w:r>
        <w:t xml:space="preserve"> настоящего Федерального закона, если таким концессионным согл</w:t>
      </w:r>
      <w:r>
        <w:t>ашением предусматривается выполнение работ, связанных с 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w:t>
      </w:r>
      <w:r>
        <w:t xml:space="preserve"> концессионного соглашения,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w:t>
      </w:r>
      <w:r>
        <w:t>оржения концессионного соглашения.</w:t>
      </w:r>
    </w:p>
    <w:p w14:paraId="29012761" w14:textId="77777777" w:rsidR="002629D6" w:rsidRDefault="00ED3420">
      <w:pPr>
        <w:pStyle w:val="ConsPlusNormal0"/>
        <w:jc w:val="both"/>
      </w:pPr>
      <w:r>
        <w:t xml:space="preserve">(часть 4.2 введена Федеральным </w:t>
      </w:r>
      <w:hyperlink r:id="rId260" w:tooltip="Федеральный закон от 01.05.2022 N 126-ФЗ &quot;О внесении изменений в отдельные законодательные акты Российской Федерации&quot; {КонсультантПлюс}">
        <w:r>
          <w:rPr>
            <w:color w:val="0000FF"/>
          </w:rPr>
          <w:t>законом</w:t>
        </w:r>
      </w:hyperlink>
      <w:r>
        <w:t xml:space="preserve"> от 01.05.2022 N 126-ФЗ)</w:t>
      </w:r>
    </w:p>
    <w:p w14:paraId="2C507F78" w14:textId="77777777" w:rsidR="002629D6" w:rsidRDefault="00ED3420">
      <w:pPr>
        <w:pStyle w:val="ConsPlusNormal0"/>
        <w:spacing w:before="240"/>
        <w:ind w:firstLine="540"/>
        <w:jc w:val="both"/>
      </w:pPr>
      <w:r>
        <w:t>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w:t>
      </w:r>
      <w:r>
        <w:t xml:space="preserve">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w:t>
      </w:r>
      <w:r>
        <w:t>сточники инвестиций, привлекаемых для создания и (или) реконструкции этих объектов, устанавливаются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r>
        <w:t>.</w:t>
      </w:r>
    </w:p>
    <w:p w14:paraId="2736E028" w14:textId="77777777" w:rsidR="002629D6" w:rsidRDefault="00ED3420">
      <w:pPr>
        <w:pStyle w:val="ConsPlusNormal0"/>
        <w:jc w:val="both"/>
      </w:pPr>
      <w:r>
        <w:t xml:space="preserve">(часть 5 введена Федеральным </w:t>
      </w:r>
      <w:hyperlink r:id="rId26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 в ред. Федерального </w:t>
      </w:r>
      <w:hyperlink r:id="rId26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14:paraId="7F4235E5" w14:textId="77777777" w:rsidR="002629D6" w:rsidRDefault="002629D6">
      <w:pPr>
        <w:pStyle w:val="ConsPlusNormal0"/>
        <w:ind w:firstLine="540"/>
        <w:jc w:val="both"/>
      </w:pPr>
    </w:p>
    <w:p w14:paraId="2A1A8A74" w14:textId="77777777" w:rsidR="002629D6" w:rsidRDefault="00ED3420">
      <w:pPr>
        <w:pStyle w:val="ConsPlusTitle0"/>
        <w:ind w:firstLine="540"/>
        <w:jc w:val="both"/>
        <w:outlineLvl w:val="1"/>
      </w:pPr>
      <w:bookmarkStart w:id="51" w:name="P372"/>
      <w:bookmarkEnd w:id="51"/>
      <w:r>
        <w:t>Статья 10.1. Финансовое участие концедента</w:t>
      </w:r>
    </w:p>
    <w:p w14:paraId="573E4C25" w14:textId="77777777" w:rsidR="002629D6" w:rsidRDefault="002629D6">
      <w:pPr>
        <w:pStyle w:val="ConsPlusNormal0"/>
        <w:ind w:firstLine="540"/>
        <w:jc w:val="both"/>
      </w:pPr>
    </w:p>
    <w:p w14:paraId="0BFC16A3" w14:textId="77777777" w:rsidR="002629D6" w:rsidRDefault="00ED3420">
      <w:pPr>
        <w:pStyle w:val="ConsPlusNormal0"/>
        <w:ind w:firstLine="540"/>
        <w:jc w:val="both"/>
      </w:pPr>
      <w:r>
        <w:t xml:space="preserve">(введена Федеральным </w:t>
      </w:r>
      <w:hyperlink r:id="rId26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60FD33F8" w14:textId="77777777" w:rsidR="002629D6" w:rsidRDefault="002629D6">
      <w:pPr>
        <w:pStyle w:val="ConsPlusNormal0"/>
        <w:ind w:firstLine="540"/>
        <w:jc w:val="both"/>
      </w:pPr>
    </w:p>
    <w:p w14:paraId="6CBF993E" w14:textId="77777777" w:rsidR="002629D6" w:rsidRDefault="00ED3420">
      <w:pPr>
        <w:pStyle w:val="ConsPlusNormal0"/>
        <w:ind w:firstLine="540"/>
        <w:jc w:val="both"/>
      </w:pPr>
      <w:bookmarkStart w:id="52" w:name="P376"/>
      <w:bookmarkEnd w:id="52"/>
      <w:r>
        <w:t>1. Финансовое участие концедента может осуществляться в одной или нескольких из следующих форм:</w:t>
      </w:r>
    </w:p>
    <w:p w14:paraId="0D66CBCC" w14:textId="77777777" w:rsidR="002629D6" w:rsidRDefault="00ED3420">
      <w:pPr>
        <w:pStyle w:val="ConsPlusNormal0"/>
        <w:spacing w:before="240"/>
        <w:ind w:firstLine="540"/>
        <w:jc w:val="both"/>
      </w:pPr>
      <w:bookmarkStart w:id="53" w:name="P377"/>
      <w:bookmarkEnd w:id="53"/>
      <w:r>
        <w:t>1) финансирование на этапе создания и (или) реконструкции объекта концессионного соглашения части расхо</w:t>
      </w:r>
      <w:r>
        <w:t>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w:t>
      </w:r>
    </w:p>
    <w:p w14:paraId="3BA516B8" w14:textId="77777777" w:rsidR="002629D6" w:rsidRDefault="00ED3420">
      <w:pPr>
        <w:pStyle w:val="ConsPlusNormal0"/>
        <w:spacing w:before="240"/>
        <w:ind w:firstLine="540"/>
        <w:jc w:val="both"/>
      </w:pPr>
      <w:bookmarkStart w:id="54" w:name="P378"/>
      <w:bookmarkEnd w:id="54"/>
      <w:r>
        <w:t>2) возмещ</w:t>
      </w:r>
      <w:r>
        <w:t>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w:t>
      </w:r>
      <w:r>
        <w:t>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w:t>
      </w:r>
      <w:r>
        <w:t xml:space="preserve">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w:t>
      </w:r>
      <w:r>
        <w:t xml:space="preserve">х объекта (объектов) недвижимого имущества и (или) объекта (объектов) информационных </w:t>
      </w:r>
      <w:r>
        <w:lastRenderedPageBreak/>
        <w:t>технологий, если это предусмотрено условиями концессионного соглашения. В случае, если условиями концессионного соглашения предусмотрена выплата платы концедента за счет с</w:t>
      </w:r>
      <w:r>
        <w:t>редств инфраструктурного сбора, указанная выплата может осуществляться на этапе создания и (или) реконструкции объекта (объектов) концессионного соглашения;</w:t>
      </w:r>
    </w:p>
    <w:p w14:paraId="476560DE" w14:textId="77777777" w:rsidR="002629D6" w:rsidRDefault="00ED3420">
      <w:pPr>
        <w:pStyle w:val="ConsPlusNormal0"/>
        <w:jc w:val="both"/>
      </w:pPr>
      <w:r>
        <w:t xml:space="preserve">(в ред. Федерального </w:t>
      </w:r>
      <w:hyperlink r:id="rId264" w:tooltip="Федеральный закон от 28.11.2025 N 432-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28.11.2025 N 432-ФЗ)</w:t>
      </w:r>
    </w:p>
    <w:p w14:paraId="1741FE31" w14:textId="77777777" w:rsidR="002629D6" w:rsidRDefault="00ED3420">
      <w:pPr>
        <w:pStyle w:val="ConsPlusNormal0"/>
        <w:spacing w:before="240"/>
        <w:ind w:firstLine="540"/>
        <w:jc w:val="both"/>
      </w:pPr>
      <w:bookmarkStart w:id="55" w:name="P380"/>
      <w:bookmarkEnd w:id="55"/>
      <w:r>
        <w:t>3) в</w:t>
      </w:r>
      <w:r>
        <w:t>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w:t>
      </w:r>
      <w:r>
        <w:t>деленного в концессионном соглашении.</w:t>
      </w:r>
    </w:p>
    <w:p w14:paraId="59C15399"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3723ED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B0FE74"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91E9B3A"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6360046" w14:textId="77777777" w:rsidR="002629D6" w:rsidRDefault="00ED3420">
            <w:pPr>
              <w:pStyle w:val="ConsPlusNormal0"/>
              <w:jc w:val="both"/>
            </w:pPr>
            <w:r>
              <w:rPr>
                <w:color w:val="392C69"/>
              </w:rPr>
              <w:t>КонсультантПлюс: примечание.</w:t>
            </w:r>
          </w:p>
          <w:p w14:paraId="70B54F19" w14:textId="77777777" w:rsidR="002629D6" w:rsidRDefault="00ED3420">
            <w:pPr>
              <w:pStyle w:val="ConsPlusNormal0"/>
              <w:jc w:val="both"/>
            </w:pPr>
            <w:r>
              <w:rPr>
                <w:color w:val="392C69"/>
              </w:rPr>
              <w:t xml:space="preserve">Ч. 2 ст. 10.1 в части предельного размера </w:t>
            </w:r>
            <w:hyperlink r:id="rId26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к соглашениям, объектом которых являются объекты информационных технологий или указанные объекты и технические средства обеспе</w:t>
            </w:r>
            <w:r>
              <w:rPr>
                <w:color w:val="392C69"/>
              </w:rPr>
              <w:t xml:space="preserve">чения их функционирования, заключенным до вступления в силу указанного в </w:t>
            </w:r>
            <w:hyperlink w:anchor="P1773" w:tooltip="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
              <w:r>
                <w:rPr>
                  <w:color w:val="0000FF"/>
                </w:rPr>
                <w:t>ч. 9 ст. 53.2</w:t>
              </w:r>
            </w:hyperlink>
            <w:r>
              <w:rPr>
                <w:color w:val="392C69"/>
              </w:rPr>
              <w:t xml:space="preserve"> акта.</w:t>
            </w:r>
          </w:p>
        </w:tc>
        <w:tc>
          <w:tcPr>
            <w:tcW w:w="113" w:type="dxa"/>
            <w:tcBorders>
              <w:top w:val="nil"/>
              <w:left w:val="nil"/>
              <w:bottom w:val="nil"/>
              <w:right w:val="nil"/>
            </w:tcBorders>
            <w:shd w:val="clear" w:color="auto" w:fill="F4F3F8"/>
            <w:tcMar>
              <w:top w:w="0" w:type="dxa"/>
              <w:left w:w="0" w:type="dxa"/>
              <w:bottom w:w="0" w:type="dxa"/>
              <w:right w:w="0" w:type="dxa"/>
            </w:tcMar>
          </w:tcPr>
          <w:p w14:paraId="76A871D5" w14:textId="77777777" w:rsidR="002629D6" w:rsidRDefault="002629D6">
            <w:pPr>
              <w:pStyle w:val="ConsPlusNormal0"/>
            </w:pPr>
          </w:p>
        </w:tc>
      </w:tr>
    </w:tbl>
    <w:p w14:paraId="784991CA" w14:textId="77777777" w:rsidR="002629D6" w:rsidRDefault="00ED3420">
      <w:pPr>
        <w:pStyle w:val="ConsPlusNormal0"/>
        <w:spacing w:before="300"/>
        <w:ind w:firstLine="540"/>
        <w:jc w:val="both"/>
      </w:pPr>
      <w:bookmarkStart w:id="56" w:name="P383"/>
      <w:bookmarkEnd w:id="56"/>
      <w:r>
        <w:t xml:space="preserve">2. Предельный размер финансового участия концедента в формах, предусмотренных </w:t>
      </w:r>
      <w:hyperlink w:anchor="P376" w:tooltip="1. Финансовое участие концедента может осуществляться в одной или нескольких из следующих форм:">
        <w:r>
          <w:rPr>
            <w:color w:val="0000FF"/>
          </w:rPr>
          <w:t>частью 1</w:t>
        </w:r>
      </w:hyperlink>
      <w:r>
        <w:t xml:space="preserve"> настоящей статьи, должен быть меньше обще</w:t>
      </w:r>
      <w:r>
        <w:t>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w:t>
      </w:r>
      <w:r>
        <w:t>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w:t>
      </w:r>
      <w:r>
        <w:t xml:space="preserve">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w:t>
      </w:r>
      <w:r>
        <w:t xml:space="preserve">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w:t>
      </w:r>
      <w:r>
        <w:t>обеспечение исполнения концессионером обязательств по концессионному соглашению.</w:t>
      </w:r>
    </w:p>
    <w:p w14:paraId="396AE792" w14:textId="77777777" w:rsidR="002629D6" w:rsidRDefault="00ED3420">
      <w:pPr>
        <w:pStyle w:val="ConsPlusNormal0"/>
        <w:spacing w:before="240"/>
        <w:ind w:firstLine="540"/>
        <w:jc w:val="both"/>
      </w:pPr>
      <w:r>
        <w:t xml:space="preserve">3. Финансовое участие концедента в форме, предусмотренной </w:t>
      </w:r>
      <w:hyperlink w:anchor="P380"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Pr>
            <w:color w:val="0000FF"/>
          </w:rPr>
          <w:t>пунктом 3 части 1</w:t>
        </w:r>
      </w:hyperlink>
      <w:r>
        <w:t xml:space="preserve"> настоящей статьи, не может превышать размер определенного конц</w:t>
      </w:r>
      <w:r>
        <w:t>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w:t>
      </w:r>
      <w:r>
        <w:t>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w:t>
      </w:r>
    </w:p>
    <w:p w14:paraId="5542A92D" w14:textId="77777777" w:rsidR="002629D6" w:rsidRDefault="00ED3420">
      <w:pPr>
        <w:pStyle w:val="ConsPlusNormal0"/>
        <w:spacing w:before="240"/>
        <w:ind w:firstLine="540"/>
        <w:jc w:val="both"/>
      </w:pPr>
      <w:r>
        <w:t>4. Размер или по</w:t>
      </w:r>
      <w:r>
        <w:t xml:space="preserve">рядок определения размера финансового участия концедента в формах, предусмотренных </w:t>
      </w:r>
      <w:hyperlink w:anchor="P376" w:tooltip="1. Финансовое участие концедента может осуществляться в одной или нескольких из следующих форм:">
        <w:r>
          <w:rPr>
            <w:color w:val="0000FF"/>
          </w:rPr>
          <w:t>частью 1</w:t>
        </w:r>
      </w:hyperlink>
      <w:r>
        <w:t xml:space="preserve"> настоящей статьи, должен быть указан в решении о заключении концессионного соглашения, за исключением случая, указанного в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части 2.1 статьи 24</w:t>
        </w:r>
      </w:hyperlink>
      <w:r>
        <w:t xml:space="preserve"> настоящего Федерального закона, а также должен быть указан в концессионном </w:t>
      </w:r>
      <w:r>
        <w:t>соглашении.</w:t>
      </w:r>
    </w:p>
    <w:p w14:paraId="7960F4B7" w14:textId="77777777" w:rsidR="002629D6" w:rsidRDefault="00ED3420">
      <w:pPr>
        <w:pStyle w:val="ConsPlusNormal0"/>
        <w:spacing w:before="240"/>
        <w:ind w:firstLine="540"/>
        <w:jc w:val="both"/>
      </w:pPr>
      <w:r>
        <w:t xml:space="preserve">5. Финансовое участие концедента может осуществляться в форме, предусмотренной </w:t>
      </w:r>
      <w:hyperlink w:anchor="P380"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Pr>
            <w:color w:val="0000FF"/>
          </w:rPr>
          <w:t>пунктом 3 части 1</w:t>
        </w:r>
      </w:hyperlink>
      <w:r>
        <w:t xml:space="preserve"> настоящей статьи, в случае, если концессионным соглашением предусмотрено получение дохода от реализации произв</w:t>
      </w:r>
      <w:r>
        <w:t xml:space="preserve">одимых концессионером товаров, выполнения им работ, </w:t>
      </w:r>
      <w:r>
        <w:lastRenderedPageBreak/>
        <w:t>оказания услуг.</w:t>
      </w:r>
    </w:p>
    <w:p w14:paraId="17991ABA" w14:textId="77777777" w:rsidR="002629D6" w:rsidRDefault="00ED3420">
      <w:pPr>
        <w:pStyle w:val="ConsPlusNormal0"/>
        <w:spacing w:before="240"/>
        <w:ind w:firstLine="540"/>
        <w:jc w:val="both"/>
      </w:pPr>
      <w:r>
        <w:t xml:space="preserve">6. Финансовое участие концедента осуществляется с учетом требований, предусмотренных бюджетным </w:t>
      </w:r>
      <w:hyperlink r:id="rId266"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w:t>
      </w:r>
    </w:p>
    <w:p w14:paraId="67A309FD"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1B008A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C3267E"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DA8AC13"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DE624B" w14:textId="77777777" w:rsidR="002629D6" w:rsidRDefault="00ED3420">
            <w:pPr>
              <w:pStyle w:val="ConsPlusNormal0"/>
              <w:jc w:val="both"/>
            </w:pPr>
            <w:r>
              <w:rPr>
                <w:color w:val="392C69"/>
              </w:rPr>
              <w:t>КонсультантПлюс: примечание.</w:t>
            </w:r>
          </w:p>
          <w:p w14:paraId="506DA7CB" w14:textId="77777777" w:rsidR="002629D6" w:rsidRDefault="00ED3420">
            <w:pPr>
              <w:pStyle w:val="ConsPlusNormal0"/>
              <w:jc w:val="both"/>
            </w:pPr>
            <w:r>
              <w:rPr>
                <w:color w:val="392C69"/>
              </w:rPr>
              <w:t xml:space="preserve">Ст. 10.1 в ред. ФЗ от 28.02.2025 N 22-ФЗ </w:t>
            </w:r>
            <w:hyperlink r:id="rId26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19CAFAB4" w14:textId="77777777" w:rsidR="002629D6" w:rsidRDefault="002629D6">
            <w:pPr>
              <w:pStyle w:val="ConsPlusNormal0"/>
            </w:pPr>
          </w:p>
        </w:tc>
      </w:tr>
    </w:tbl>
    <w:p w14:paraId="7ED607E2" w14:textId="77777777" w:rsidR="002629D6" w:rsidRDefault="00ED3420">
      <w:pPr>
        <w:pStyle w:val="ConsPlusNormal0"/>
        <w:spacing w:before="300"/>
        <w:ind w:firstLine="540"/>
        <w:jc w:val="both"/>
      </w:pPr>
      <w:r>
        <w:t>7. В случае, если объектами концессионного соглашения являются объекты теплоснабжения, централизованные системы горяче</w:t>
      </w:r>
      <w:r>
        <w:t xml:space="preserve">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w:t>
      </w:r>
      <w:hyperlink w:anchor="P1291" w:tooltip="Глава 4. ОСОБЕННОСТИ РЕГУЛИРОВАНИЯ ОТНОШЕНИЙ,">
        <w:r>
          <w:rPr>
            <w:color w:val="0000FF"/>
          </w:rPr>
          <w:t>главой 4</w:t>
        </w:r>
      </w:hyperlink>
      <w:r>
        <w:t xml:space="preserve"> настоящего Федерального закона.</w:t>
      </w:r>
    </w:p>
    <w:p w14:paraId="73F969E7" w14:textId="77777777" w:rsidR="002629D6" w:rsidRDefault="00ED3420">
      <w:pPr>
        <w:pStyle w:val="ConsPlusNormal0"/>
        <w:jc w:val="both"/>
      </w:pPr>
      <w:r>
        <w:t xml:space="preserve">(часть 7 введена Федеральным </w:t>
      </w:r>
      <w:hyperlink r:id="rId26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4260A60C" w14:textId="77777777" w:rsidR="002629D6" w:rsidRDefault="002629D6">
      <w:pPr>
        <w:pStyle w:val="ConsPlusNormal0"/>
        <w:ind w:firstLine="540"/>
        <w:jc w:val="both"/>
      </w:pPr>
    </w:p>
    <w:p w14:paraId="10CF0031" w14:textId="77777777" w:rsidR="002629D6" w:rsidRDefault="00ED3420">
      <w:pPr>
        <w:pStyle w:val="ConsPlusTitle0"/>
        <w:ind w:firstLine="540"/>
        <w:jc w:val="both"/>
        <w:outlineLvl w:val="1"/>
      </w:pPr>
      <w:r>
        <w:t>Статья 11. Предоставление концессионеру и использование им земельного участка, лесного участка, водного объекта, участка недр</w:t>
      </w:r>
    </w:p>
    <w:p w14:paraId="70470581" w14:textId="77777777" w:rsidR="002629D6" w:rsidRDefault="00ED3420">
      <w:pPr>
        <w:pStyle w:val="ConsPlusNormal0"/>
        <w:jc w:val="both"/>
      </w:pPr>
      <w:r>
        <w:t xml:space="preserve">(в ред. Федерального </w:t>
      </w:r>
      <w:hyperlink r:id="rId26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6FAB1E6C" w14:textId="77777777" w:rsidR="002629D6" w:rsidRDefault="002629D6">
      <w:pPr>
        <w:pStyle w:val="ConsPlusNormal0"/>
        <w:ind w:firstLine="540"/>
        <w:jc w:val="both"/>
      </w:pPr>
    </w:p>
    <w:p w14:paraId="12BAF91E" w14:textId="77777777" w:rsidR="002629D6" w:rsidRDefault="00ED3420">
      <w:pPr>
        <w:pStyle w:val="ConsPlusNormal0"/>
        <w:ind w:firstLine="540"/>
        <w:jc w:val="both"/>
      </w:pPr>
      <w:r>
        <w:t>1</w:t>
      </w:r>
      <w:r>
        <w:t>.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w:t>
      </w:r>
      <w:r>
        <w:t>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w:t>
      </w:r>
      <w:r>
        <w:t>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w:t>
      </w:r>
      <w:r>
        <w:t>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w:t>
      </w:r>
      <w:r>
        <w:t>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w:t>
      </w:r>
      <w:r>
        <w:t>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w:t>
      </w:r>
      <w:r>
        <w:t xml:space="preserve">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w:t>
      </w:r>
      <w:r>
        <w:t>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w:t>
      </w:r>
      <w:r>
        <w:t xml:space="preserve">а ином законном основании в соответствии с земельным, лесным, водным законодательством, </w:t>
      </w:r>
      <w:hyperlink r:id="rId270" w:tooltip="Закон РФ от 21.02.1992 N 2395-1 (ред. от 29.12.2025) &quot;О недрах&quot; ------------ Недействующая редакция {КонсультантПлюс}">
        <w:r>
          <w:rPr>
            <w:color w:val="0000FF"/>
          </w:rPr>
          <w:t>законодательством</w:t>
        </w:r>
      </w:hyperlink>
      <w:r>
        <w:t xml:space="preserve"> Российской Федерации о недрах на срок, который устанавливается концессионным соглашением в соответствии с земельным, лесным, водным законодательством, </w:t>
      </w:r>
      <w:hyperlink r:id="rId271" w:tooltip="Закон РФ от 21.02.1992 N 2395-1 (ред. от 29.12.2025) &quot;О недрах&quot; ------------ Недействующая редакция {КонсультантПлюс}">
        <w:r>
          <w:rPr>
            <w:color w:val="0000FF"/>
          </w:rPr>
          <w:t>законодательством</w:t>
        </w:r>
      </w:hyperlink>
      <w:r>
        <w:t xml:space="preserve"> Российской </w:t>
      </w:r>
      <w:r>
        <w:t xml:space="preserve">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w:t>
      </w:r>
      <w:r>
        <w:lastRenderedPageBreak/>
        <w:t>з</w:t>
      </w:r>
      <w:r>
        <w:t xml:space="preserve">аконодательством, </w:t>
      </w:r>
      <w:hyperlink r:id="rId272" w:tooltip="Закон РФ от 21.02.1992 N 2395-1 (ред. от 29.12.2025) &quot;О недрах&quot; ------------ Недействующая редакция {КонсультантПлюс}">
        <w:r>
          <w:rPr>
            <w:color w:val="0000FF"/>
          </w:rPr>
          <w:t>законодательством</w:t>
        </w:r>
      </w:hyperlink>
      <w:r>
        <w:t xml:space="preserve"> Российской Федерации о недрах.</w:t>
      </w:r>
    </w:p>
    <w:p w14:paraId="29F3AC52" w14:textId="77777777" w:rsidR="002629D6" w:rsidRDefault="00ED3420">
      <w:pPr>
        <w:pStyle w:val="ConsPlusNormal0"/>
        <w:jc w:val="both"/>
      </w:pPr>
      <w:r>
        <w:t xml:space="preserve">(в ред. Федеральных законов от 30.06.2008 </w:t>
      </w:r>
      <w:hyperlink r:id="rId27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17.07.2009 </w:t>
      </w:r>
      <w:hyperlink r:id="rId274"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25.04.2012 </w:t>
      </w:r>
      <w:hyperlink r:id="rId275"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28.06.2014 </w:t>
      </w:r>
      <w:hyperlink r:id="rId276" w:tooltip="Федеральный закон от 28.06.2014 N 180-ФЗ (ред. от 31.12.2014) &quot;О внесении изменений в отдельные законодательные акты Российской Федерации&quot; {КонсультантПлюс}">
        <w:r>
          <w:rPr>
            <w:color w:val="0000FF"/>
          </w:rPr>
          <w:t>N 180-ФЗ</w:t>
        </w:r>
      </w:hyperlink>
      <w:r>
        <w:t xml:space="preserve">, от 29.12.2015 </w:t>
      </w:r>
      <w:hyperlink r:id="rId277"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N 391-ФЗ</w:t>
        </w:r>
      </w:hyperlink>
      <w:r>
        <w:t xml:space="preserve">, от 30.12.2015 </w:t>
      </w:r>
      <w:hyperlink r:id="rId278"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N 460-ФЗ</w:t>
        </w:r>
      </w:hyperlink>
      <w:r>
        <w:t xml:space="preserve">, от 18.07.2017 </w:t>
      </w:r>
      <w:hyperlink r:id="rId27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
        <w:r>
          <w:rPr>
            <w:color w:val="0000FF"/>
          </w:rPr>
          <w:t>N 177-ФЗ</w:t>
        </w:r>
      </w:hyperlink>
      <w:r>
        <w:t xml:space="preserve">, от 10.07.2023 </w:t>
      </w:r>
      <w:hyperlink r:id="rId28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04269704" w14:textId="77777777" w:rsidR="002629D6" w:rsidRDefault="00ED3420">
      <w:pPr>
        <w:pStyle w:val="ConsPlusNormal0"/>
        <w:spacing w:before="240"/>
        <w:ind w:firstLine="540"/>
        <w:jc w:val="both"/>
      </w:pPr>
      <w:r>
        <w:t xml:space="preserve">1.1. Договор аренды (субаренды) земельного участка, указанного в </w:t>
      </w:r>
      <w:hyperlink w:anchor="P105" w:tooltip="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
        <w:r>
          <w:rPr>
            <w:color w:val="0000FF"/>
          </w:rPr>
          <w:t>пункте 4 части 1 статьи 4</w:t>
        </w:r>
      </w:hyperlink>
      <w: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14:paraId="577C2408" w14:textId="77777777" w:rsidR="002629D6" w:rsidRDefault="00ED3420">
      <w:pPr>
        <w:pStyle w:val="ConsPlusNormal0"/>
        <w:jc w:val="both"/>
      </w:pPr>
      <w:r>
        <w:t xml:space="preserve">(часть 1.1 введена Федеральным </w:t>
      </w:r>
      <w:hyperlink r:id="rId281"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08.11.2007 N 261-ФЗ)</w:t>
      </w:r>
    </w:p>
    <w:p w14:paraId="507F2DDB" w14:textId="77777777" w:rsidR="002629D6" w:rsidRDefault="00ED3420">
      <w:pPr>
        <w:pStyle w:val="ConsPlusNormal0"/>
        <w:spacing w:before="240"/>
        <w:ind w:firstLine="540"/>
        <w:jc w:val="both"/>
      </w:pPr>
      <w:r>
        <w:t xml:space="preserve">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w:t>
      </w:r>
      <w:r>
        <w:t>не предусмотрено договором аренды земельного участка.</w:t>
      </w:r>
    </w:p>
    <w:p w14:paraId="3A0F1A6D" w14:textId="77777777" w:rsidR="002629D6" w:rsidRDefault="00ED3420">
      <w:pPr>
        <w:pStyle w:val="ConsPlusNormal0"/>
        <w:spacing w:before="240"/>
        <w:ind w:firstLine="540"/>
        <w:jc w:val="both"/>
      </w:pPr>
      <w:r>
        <w:t>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14:paraId="7075A8B4" w14:textId="77777777" w:rsidR="002629D6" w:rsidRDefault="00ED3420">
      <w:pPr>
        <w:pStyle w:val="ConsPlusNormal0"/>
        <w:jc w:val="both"/>
      </w:pPr>
      <w:r>
        <w:t>(в ред. Фе</w:t>
      </w:r>
      <w:r>
        <w:t xml:space="preserve">дерального </w:t>
      </w:r>
      <w:hyperlink r:id="rId28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6CD5EAD0" w14:textId="77777777" w:rsidR="002629D6" w:rsidRDefault="002629D6">
      <w:pPr>
        <w:pStyle w:val="ConsPlusNormal0"/>
        <w:ind w:firstLine="540"/>
        <w:jc w:val="both"/>
      </w:pPr>
    </w:p>
    <w:p w14:paraId="659E1D47" w14:textId="77777777" w:rsidR="002629D6" w:rsidRDefault="00ED3420">
      <w:pPr>
        <w:pStyle w:val="ConsPlusTitle0"/>
        <w:ind w:firstLine="540"/>
        <w:jc w:val="both"/>
        <w:outlineLvl w:val="1"/>
      </w:pPr>
      <w:r>
        <w:t>Статья 12. Ответственность концессионера за качество объекта концессионного соглашения</w:t>
      </w:r>
    </w:p>
    <w:p w14:paraId="7DD62666" w14:textId="77777777" w:rsidR="002629D6" w:rsidRDefault="002629D6">
      <w:pPr>
        <w:pStyle w:val="ConsPlusNormal0"/>
        <w:ind w:firstLine="540"/>
        <w:jc w:val="both"/>
      </w:pPr>
    </w:p>
    <w:p w14:paraId="1B8C0FB1" w14:textId="77777777" w:rsidR="002629D6" w:rsidRDefault="00ED3420">
      <w:pPr>
        <w:pStyle w:val="ConsPlusNormal0"/>
        <w:ind w:firstLine="540"/>
        <w:jc w:val="both"/>
      </w:pPr>
      <w:bookmarkStart w:id="57" w:name="P406"/>
      <w:bookmarkEnd w:id="57"/>
      <w:r>
        <w:t>1. Концессионер несет ответственность перед конце</w:t>
      </w:r>
      <w:r>
        <w:t>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w:t>
      </w:r>
      <w:r>
        <w:t>ству созданного и (или) реконструированного объекта концессионного соглашения.</w:t>
      </w:r>
    </w:p>
    <w:p w14:paraId="6742BDDC" w14:textId="77777777" w:rsidR="002629D6" w:rsidRDefault="00ED3420">
      <w:pPr>
        <w:pStyle w:val="ConsPlusNormal0"/>
        <w:spacing w:before="240"/>
        <w:ind w:firstLine="540"/>
        <w:jc w:val="both"/>
      </w:pPr>
      <w:r>
        <w:t xml:space="preserve">2. В случае, если допущено нарушение требований, указанных в </w:t>
      </w:r>
      <w:hyperlink w:anchor="P406"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
        <w:r>
          <w:rPr>
            <w:color w:val="0000FF"/>
          </w:rPr>
          <w:t>части 1</w:t>
        </w:r>
      </w:hyperlink>
      <w:r>
        <w:t xml:space="preserve"> настоящей статьи, концедент вправе потребовать от концессионера безвозм</w:t>
      </w:r>
      <w:r>
        <w:t>ездного устранения такого нарушения в установленный концедентом разумный срок.</w:t>
      </w:r>
    </w:p>
    <w:p w14:paraId="067A827B" w14:textId="77777777" w:rsidR="002629D6" w:rsidRDefault="00ED3420">
      <w:pPr>
        <w:pStyle w:val="ConsPlusNormal0"/>
        <w:spacing w:before="240"/>
        <w:ind w:firstLine="540"/>
        <w:jc w:val="both"/>
      </w:pPr>
      <w:r>
        <w:t xml:space="preserve">3. Концедент вправе потребовать от концессионера возмещения причиненных убытков в случае, если нарушение требований, указанных в </w:t>
      </w:r>
      <w:hyperlink w:anchor="P406"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
        <w:r>
          <w:rPr>
            <w:color w:val="0000FF"/>
          </w:rPr>
          <w:t>части 1</w:t>
        </w:r>
      </w:hyperlink>
      <w:r>
        <w:t xml:space="preserve"> нас</w:t>
      </w:r>
      <w:r>
        <w:t>тоящей статьи, не было устранено в установленный концедентом разумный срок или является существенным.</w:t>
      </w:r>
    </w:p>
    <w:p w14:paraId="24EC6F31" w14:textId="77777777" w:rsidR="002629D6" w:rsidRDefault="00ED3420">
      <w:pPr>
        <w:pStyle w:val="ConsPlusNormal0"/>
        <w:spacing w:before="240"/>
        <w:ind w:firstLine="540"/>
        <w:jc w:val="both"/>
      </w:pPr>
      <w:r>
        <w:t>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w:t>
      </w:r>
      <w:r>
        <w:t>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w:t>
      </w:r>
      <w:r>
        <w:t>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w:t>
      </w:r>
      <w:r>
        <w:t>ие было допущено до дня передачи этого объекта концеденту или по причинам, возникшим до дня передачи.</w:t>
      </w:r>
    </w:p>
    <w:p w14:paraId="1D7281B8" w14:textId="77777777" w:rsidR="002629D6" w:rsidRDefault="002629D6">
      <w:pPr>
        <w:pStyle w:val="ConsPlusNormal0"/>
        <w:ind w:firstLine="540"/>
        <w:jc w:val="both"/>
      </w:pPr>
    </w:p>
    <w:p w14:paraId="4CE73E4B" w14:textId="77777777" w:rsidR="002629D6" w:rsidRDefault="00ED3420">
      <w:pPr>
        <w:pStyle w:val="ConsPlusTitle0"/>
        <w:ind w:firstLine="540"/>
        <w:jc w:val="both"/>
        <w:outlineLvl w:val="1"/>
      </w:pPr>
      <w:r>
        <w:t>Статья 13. Заключение, изменение и прекращение концессионного соглашения</w:t>
      </w:r>
    </w:p>
    <w:p w14:paraId="5E4DA3E7" w14:textId="77777777" w:rsidR="002629D6" w:rsidRDefault="002629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594CE5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95BAE5"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2FC534"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ACFF7A" w14:textId="77777777" w:rsidR="002629D6" w:rsidRDefault="00ED3420">
            <w:pPr>
              <w:pStyle w:val="ConsPlusNormal0"/>
              <w:jc w:val="both"/>
            </w:pPr>
            <w:r>
              <w:rPr>
                <w:color w:val="392C69"/>
              </w:rPr>
              <w:t>КонсультантПлюс: примечание.</w:t>
            </w:r>
          </w:p>
          <w:p w14:paraId="70D1F63D" w14:textId="77777777" w:rsidR="002629D6" w:rsidRDefault="00ED3420">
            <w:pPr>
              <w:pStyle w:val="ConsPlusNormal0"/>
              <w:jc w:val="both"/>
            </w:pPr>
            <w:r>
              <w:rPr>
                <w:color w:val="392C69"/>
              </w:rPr>
              <w:lastRenderedPageBreak/>
              <w:t>С 01.09.2027 в ч. 1 ст. 13 вносятся изменения (ФЗ от 28.11.2025 N 432-ФЗ).</w:t>
            </w:r>
          </w:p>
        </w:tc>
        <w:tc>
          <w:tcPr>
            <w:tcW w:w="113" w:type="dxa"/>
            <w:tcBorders>
              <w:top w:val="nil"/>
              <w:left w:val="nil"/>
              <w:bottom w:val="nil"/>
              <w:right w:val="nil"/>
            </w:tcBorders>
            <w:shd w:val="clear" w:color="auto" w:fill="F4F3F8"/>
            <w:tcMar>
              <w:top w:w="0" w:type="dxa"/>
              <w:left w:w="0" w:type="dxa"/>
              <w:bottom w:w="0" w:type="dxa"/>
              <w:right w:w="0" w:type="dxa"/>
            </w:tcMar>
          </w:tcPr>
          <w:p w14:paraId="41E069F0" w14:textId="77777777" w:rsidR="002629D6" w:rsidRDefault="002629D6">
            <w:pPr>
              <w:pStyle w:val="ConsPlusNormal0"/>
            </w:pPr>
          </w:p>
        </w:tc>
      </w:tr>
    </w:tbl>
    <w:p w14:paraId="76149868" w14:textId="77777777" w:rsidR="002629D6" w:rsidRDefault="00ED3420">
      <w:pPr>
        <w:pStyle w:val="ConsPlusNormal0"/>
        <w:spacing w:before="300"/>
        <w:ind w:firstLine="540"/>
        <w:jc w:val="both"/>
      </w:pPr>
      <w: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anchor="P972" w:tooltip="Статья 37. Заключение концессионного соглашения без проведения конкурса">
        <w:r>
          <w:rPr>
            <w:color w:val="0000FF"/>
          </w:rPr>
          <w:t>статьей 37</w:t>
        </w:r>
      </w:hyperlink>
      <w:r>
        <w:t xml:space="preserve"> настоящего Федерального закона.</w:t>
      </w:r>
    </w:p>
    <w:p w14:paraId="0F27B735" w14:textId="77777777" w:rsidR="002629D6" w:rsidRDefault="00ED3420">
      <w:pPr>
        <w:pStyle w:val="ConsPlusNormal0"/>
        <w:spacing w:before="240"/>
        <w:ind w:firstLine="540"/>
        <w:jc w:val="both"/>
      </w:pPr>
      <w:r>
        <w:t>2. Концессионные соглашения должны включать в себя существенные условия, установленные настоящим Федеральным законом, другими федеральн</w:t>
      </w:r>
      <w:r>
        <w:t>ыми законами, и могут включать в себя не противоречащие законодательству Российской Федерации и конкурсной документации условия.</w:t>
      </w:r>
    </w:p>
    <w:p w14:paraId="01AC359D" w14:textId="77777777" w:rsidR="002629D6" w:rsidRDefault="00ED3420">
      <w:pPr>
        <w:pStyle w:val="ConsPlusNormal0"/>
        <w:jc w:val="both"/>
      </w:pPr>
      <w:r>
        <w:t xml:space="preserve">(часть 2 в ред. Федерального </w:t>
      </w:r>
      <w:hyperlink r:id="rId28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469174D8" w14:textId="77777777" w:rsidR="002629D6" w:rsidRDefault="00ED3420">
      <w:pPr>
        <w:pStyle w:val="ConsPlusNormal0"/>
        <w:spacing w:before="240"/>
        <w:ind w:firstLine="540"/>
        <w:jc w:val="both"/>
      </w:pPr>
      <w:bookmarkStart w:id="58" w:name="P418"/>
      <w:bookmarkEnd w:id="58"/>
      <w:r>
        <w:t>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w:t>
      </w:r>
      <w:r>
        <w:t>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w:t>
      </w:r>
      <w:r>
        <w:t xml:space="preserve">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anchor="P420"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
        <w:r>
          <w:rPr>
            <w:color w:val="0000FF"/>
          </w:rPr>
          <w:t>частью 3.1</w:t>
        </w:r>
      </w:hyperlink>
      <w:r>
        <w:t xml:space="preserve"> настоящей статьи, </w:t>
      </w:r>
      <w:hyperlink w:anchor="P215"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
        <w:r>
          <w:rPr>
            <w:color w:val="0000FF"/>
          </w:rPr>
          <w:t>частью 7 статьи 5</w:t>
        </w:r>
      </w:hyperlink>
      <w:r>
        <w:t xml:space="preserve">, </w:t>
      </w:r>
      <w:hyperlink w:anchor="P531"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Pr>
            <w:color w:val="0000FF"/>
          </w:rPr>
          <w:t>частями 1</w:t>
        </w:r>
      </w:hyperlink>
      <w:r>
        <w:t xml:space="preserve">, </w:t>
      </w:r>
      <w:hyperlink w:anchor="P534"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
        <w:r>
          <w:rPr>
            <w:color w:val="0000FF"/>
          </w:rPr>
          <w:t>3</w:t>
        </w:r>
      </w:hyperlink>
      <w:r>
        <w:t xml:space="preserve"> и </w:t>
      </w:r>
      <w:hyperlink w:anchor="P535"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w:r>
          <w:rPr>
            <w:color w:val="0000FF"/>
          </w:rPr>
          <w:t>4 статьи 20</w:t>
        </w:r>
      </w:hyperlink>
      <w:r>
        <w:t xml:space="preserve"> и </w:t>
      </w:r>
      <w:hyperlink w:anchor="P1821" w:tooltip="Статья 54. Заключительные положения">
        <w:r>
          <w:rPr>
            <w:color w:val="0000FF"/>
          </w:rPr>
          <w:t>статьей 54</w:t>
        </w:r>
      </w:hyperlink>
      <w:r>
        <w:t xml:space="preserve"> настоящего Федерального закона.</w:t>
      </w:r>
    </w:p>
    <w:p w14:paraId="553C4DC6" w14:textId="77777777" w:rsidR="002629D6" w:rsidRDefault="00ED3420">
      <w:pPr>
        <w:pStyle w:val="ConsPlusNormal0"/>
        <w:jc w:val="both"/>
      </w:pPr>
      <w:r>
        <w:t xml:space="preserve">(в ред. Федеральных законов от 25.04.2012 </w:t>
      </w:r>
      <w:hyperlink r:id="rId28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03.07.2016 </w:t>
      </w:r>
      <w:hyperlink r:id="rId285"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14:paraId="05808478" w14:textId="77777777" w:rsidR="002629D6" w:rsidRDefault="00ED3420">
      <w:pPr>
        <w:pStyle w:val="ConsPlusNormal0"/>
        <w:spacing w:before="240"/>
        <w:ind w:firstLine="540"/>
        <w:jc w:val="both"/>
      </w:pPr>
      <w:bookmarkStart w:id="59" w:name="P420"/>
      <w:bookmarkEnd w:id="59"/>
      <w:r>
        <w:t>3.1. В случае, если концессионное соглашение исполняется в рамках инвестиционного проекта, вкл</w:t>
      </w:r>
      <w:r>
        <w:t>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w:t>
      </w:r>
      <w:r>
        <w:t>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w:t>
      </w:r>
      <w:r>
        <w:t>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w:t>
      </w:r>
      <w:r>
        <w:t>кта концессионного соглашения и при одновременном соблюдении следующих требований:</w:t>
      </w:r>
    </w:p>
    <w:p w14:paraId="2E669369" w14:textId="77777777" w:rsidR="002629D6" w:rsidRDefault="00ED3420">
      <w:pPr>
        <w:pStyle w:val="ConsPlusNormal0"/>
        <w:jc w:val="both"/>
      </w:pPr>
      <w:r>
        <w:t xml:space="preserve">(в ред. Федерального </w:t>
      </w:r>
      <w:hyperlink r:id="rId2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14:paraId="3031F63E" w14:textId="77777777" w:rsidR="002629D6" w:rsidRDefault="00ED3420">
      <w:pPr>
        <w:pStyle w:val="ConsPlusNormal0"/>
        <w:spacing w:before="240"/>
        <w:ind w:firstLine="540"/>
        <w:jc w:val="both"/>
      </w:pPr>
      <w:r>
        <w:t>1) размер финансового участия концедента снижаетс</w:t>
      </w:r>
      <w:r>
        <w:t>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14:paraId="07C06CDD" w14:textId="77777777" w:rsidR="002629D6" w:rsidRDefault="00ED3420">
      <w:pPr>
        <w:pStyle w:val="ConsPlusNormal0"/>
        <w:jc w:val="both"/>
      </w:pPr>
      <w:r>
        <w:t xml:space="preserve">(п. 1 в ред. Федерального </w:t>
      </w:r>
      <w:hyperlink r:id="rId28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7C1D0092" w14:textId="77777777" w:rsidR="002629D6" w:rsidRDefault="00ED3420">
      <w:pPr>
        <w:pStyle w:val="ConsPlusNormal0"/>
        <w:spacing w:before="240"/>
        <w:ind w:firstLine="540"/>
        <w:jc w:val="both"/>
      </w:pPr>
      <w:r>
        <w:t>2) требования к качеству и потребительски</w:t>
      </w:r>
      <w:r>
        <w:t>м свойствам объекта концессионного соглашения не подлежат изменению;</w:t>
      </w:r>
    </w:p>
    <w:p w14:paraId="7FABDA45" w14:textId="77777777" w:rsidR="002629D6" w:rsidRDefault="00ED3420">
      <w:pPr>
        <w:pStyle w:val="ConsPlusNormal0"/>
        <w:spacing w:before="240"/>
        <w:ind w:firstLine="540"/>
        <w:jc w:val="both"/>
      </w:pPr>
      <w:r>
        <w:t>3) иные условия концессионного соглашения, определенные на основании конкурсного предложения, не подлежат изменению.</w:t>
      </w:r>
    </w:p>
    <w:p w14:paraId="7EE1855E" w14:textId="77777777" w:rsidR="002629D6" w:rsidRDefault="00ED3420">
      <w:pPr>
        <w:pStyle w:val="ConsPlusNormal0"/>
        <w:jc w:val="both"/>
      </w:pPr>
      <w:r>
        <w:t xml:space="preserve">(часть 3.1 введена Федеральным </w:t>
      </w:r>
      <w:hyperlink r:id="rId28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2CC6748A" w14:textId="77777777" w:rsidR="002629D6" w:rsidRDefault="00ED3420">
      <w:pPr>
        <w:pStyle w:val="ConsPlusNormal0"/>
        <w:spacing w:before="240"/>
        <w:ind w:firstLine="540"/>
        <w:jc w:val="both"/>
      </w:pPr>
      <w:r>
        <w:lastRenderedPageBreak/>
        <w:t xml:space="preserve">3.2 - 3.3. Утратили силу с 1 января 2017 года. - Федеральный </w:t>
      </w:r>
      <w:hyperlink r:id="rId28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5471A2AE" w14:textId="77777777" w:rsidR="002629D6" w:rsidRDefault="00ED3420">
      <w:pPr>
        <w:pStyle w:val="ConsPlusNormal0"/>
        <w:spacing w:before="240"/>
        <w:ind w:firstLine="540"/>
        <w:jc w:val="both"/>
      </w:pPr>
      <w:bookmarkStart w:id="60" w:name="P428"/>
      <w:bookmarkEnd w:id="60"/>
      <w:r>
        <w:t>3.4. Концедент обязан рассматривать требования концессионера по изменению существенных условий ко</w:t>
      </w:r>
      <w:r>
        <w:t>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w:t>
      </w:r>
      <w:r>
        <w:t>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w:t>
      </w:r>
      <w:r>
        <w:t>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267AD12B" w14:textId="77777777" w:rsidR="002629D6" w:rsidRDefault="00ED3420">
      <w:pPr>
        <w:pStyle w:val="ConsPlusNormal0"/>
        <w:jc w:val="both"/>
      </w:pPr>
      <w:r>
        <w:t xml:space="preserve">(часть 3.4 введена Федеральным </w:t>
      </w:r>
      <w:hyperlink r:id="rId29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w:t>
        </w:r>
        <w:r>
          <w:rPr>
            <w:color w:val="0000FF"/>
          </w:rPr>
          <w:t>оном</w:t>
        </w:r>
      </w:hyperlink>
      <w:r>
        <w:t xml:space="preserve"> от 21.07.2014 N 265-ФЗ)</w:t>
      </w:r>
    </w:p>
    <w:p w14:paraId="50B71DEF" w14:textId="77777777" w:rsidR="002629D6" w:rsidRDefault="00ED3420">
      <w:pPr>
        <w:pStyle w:val="ConsPlusNormal0"/>
        <w:spacing w:before="240"/>
        <w:ind w:firstLine="540"/>
        <w:jc w:val="both"/>
      </w:pPr>
      <w:r>
        <w:t>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w:t>
      </w:r>
      <w:r>
        <w:t>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w:t>
      </w:r>
      <w:r>
        <w:t>естной администрации муниципального образования (для концессионного соглашения, концедентом в котором является муниципальное образование).</w:t>
      </w:r>
    </w:p>
    <w:p w14:paraId="1C044653" w14:textId="77777777" w:rsidR="002629D6" w:rsidRDefault="00ED3420">
      <w:pPr>
        <w:pStyle w:val="ConsPlusNormal0"/>
        <w:jc w:val="both"/>
      </w:pPr>
      <w:r>
        <w:t xml:space="preserve">(часть 3.5 введена Федеральным </w:t>
      </w:r>
      <w:hyperlink r:id="rId29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6B0A923A" w14:textId="77777777" w:rsidR="002629D6" w:rsidRDefault="00ED3420">
      <w:pPr>
        <w:pStyle w:val="ConsPlusNormal0"/>
        <w:spacing w:before="240"/>
        <w:ind w:firstLine="540"/>
        <w:jc w:val="both"/>
      </w:pPr>
      <w:r>
        <w:t>3.6. Решение об изменении концессионного соглашения, приводящее к изменению доходов (расходов) бюджетов бюджетной системы Российской Федерации, приним</w:t>
      </w:r>
      <w:r>
        <w:t>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w:t>
      </w:r>
      <w:r>
        <w:t>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14:paraId="0F989E21" w14:textId="77777777" w:rsidR="002629D6" w:rsidRDefault="00ED3420">
      <w:pPr>
        <w:pStyle w:val="ConsPlusNormal0"/>
        <w:jc w:val="both"/>
      </w:pPr>
      <w:r>
        <w:t xml:space="preserve">(часть 3.6 введена Федеральным </w:t>
      </w:r>
      <w:hyperlink r:id="rId29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6CF7108F" w14:textId="77777777" w:rsidR="002629D6" w:rsidRDefault="00ED3420">
      <w:pPr>
        <w:pStyle w:val="ConsPlusNormal0"/>
        <w:spacing w:before="240"/>
        <w:ind w:firstLine="540"/>
        <w:jc w:val="both"/>
      </w:pPr>
      <w:bookmarkStart w:id="61" w:name="P434"/>
      <w:bookmarkEnd w:id="61"/>
      <w:r>
        <w:t>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w:t>
      </w:r>
      <w:r>
        <w:t>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w:t>
      </w:r>
      <w:r>
        <w:t>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14:paraId="5D431D1B" w14:textId="77777777" w:rsidR="002629D6" w:rsidRDefault="00ED3420">
      <w:pPr>
        <w:pStyle w:val="ConsPlusNormal0"/>
        <w:jc w:val="both"/>
      </w:pPr>
      <w:r>
        <w:t xml:space="preserve">(часть 3.7 введена Федеральным </w:t>
      </w:r>
      <w:hyperlink r:id="rId29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72C08905" w14:textId="77777777" w:rsidR="002629D6" w:rsidRDefault="00ED3420">
      <w:pPr>
        <w:pStyle w:val="ConsPlusNormal0"/>
        <w:spacing w:before="240"/>
        <w:ind w:firstLine="540"/>
        <w:jc w:val="both"/>
      </w:pPr>
      <w:bookmarkStart w:id="62" w:name="P436"/>
      <w:bookmarkEnd w:id="62"/>
      <w:r>
        <w:t>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w:t>
      </w:r>
      <w:r>
        <w:t xml:space="preserve">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w:t>
      </w:r>
      <w:hyperlink w:anchor="P301" w:tooltip="1. Концессионное соглашение должно включать в себя следующие существенные условия:">
        <w:r>
          <w:rPr>
            <w:color w:val="0000FF"/>
          </w:rPr>
          <w:t>части 1 статьи 10</w:t>
        </w:r>
      </w:hyperlink>
      <w:r>
        <w:t xml:space="preserve">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концедента в части </w:t>
      </w:r>
      <w:r>
        <w:t xml:space="preserve">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сроков осуществления финансового </w:t>
      </w:r>
      <w:r>
        <w:lastRenderedPageBreak/>
        <w:t>участия концедента на более ранний</w:t>
      </w:r>
      <w:r>
        <w:t xml:space="preserve"> срок.</w:t>
      </w:r>
    </w:p>
    <w:p w14:paraId="5F557A74" w14:textId="77777777" w:rsidR="002629D6" w:rsidRDefault="00ED3420">
      <w:pPr>
        <w:pStyle w:val="ConsPlusNormal0"/>
        <w:jc w:val="both"/>
      </w:pPr>
      <w:r>
        <w:t xml:space="preserve">(часть 3.8 в ред. Федерального </w:t>
      </w:r>
      <w:hyperlink r:id="rId29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6D4794DF"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7CDC4C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271BF4"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686409"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D2ABF9" w14:textId="77777777" w:rsidR="002629D6" w:rsidRDefault="00ED3420">
            <w:pPr>
              <w:pStyle w:val="ConsPlusNormal0"/>
              <w:jc w:val="both"/>
            </w:pPr>
            <w:r>
              <w:rPr>
                <w:color w:val="392C69"/>
              </w:rPr>
              <w:t>КонсультантПлюс: примечание.</w:t>
            </w:r>
          </w:p>
          <w:p w14:paraId="251C4F4B" w14:textId="77777777" w:rsidR="002629D6" w:rsidRDefault="00ED3420">
            <w:pPr>
              <w:pStyle w:val="ConsPlusNormal0"/>
              <w:jc w:val="both"/>
            </w:pPr>
            <w:r>
              <w:rPr>
                <w:color w:val="392C69"/>
              </w:rPr>
              <w:t xml:space="preserve">Ч. 3.8-1 ст. 13 в т.ч. применяется к указанным в ней соглашениям, заключенным до 01.10.2023 (ФЗ от 10.07.2023 </w:t>
            </w:r>
            <w:hyperlink r:id="rId29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1AAFEF" w14:textId="77777777" w:rsidR="002629D6" w:rsidRDefault="002629D6">
            <w:pPr>
              <w:pStyle w:val="ConsPlusNormal0"/>
            </w:pPr>
          </w:p>
        </w:tc>
      </w:tr>
    </w:tbl>
    <w:p w14:paraId="2A7B1A4F" w14:textId="77777777" w:rsidR="002629D6" w:rsidRDefault="00ED3420">
      <w:pPr>
        <w:pStyle w:val="ConsPlusNormal0"/>
        <w:spacing w:before="300"/>
        <w:ind w:firstLine="540"/>
        <w:jc w:val="both"/>
      </w:pPr>
      <w:r>
        <w:t xml:space="preserve">3.8-1. Положения </w:t>
      </w:r>
      <w:hyperlink w:anchor="P436"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w:r>
          <w:rPr>
            <w:color w:val="0000FF"/>
          </w:rPr>
          <w:t>части 3.8</w:t>
        </w:r>
      </w:hyperlink>
      <w:r>
        <w:t xml:space="preserve">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w:t>
      </w:r>
      <w:r>
        <w:t xml:space="preserve"> с </w:t>
      </w:r>
      <w:hyperlink w:anchor="P976" w:tooltip="1. Концессионное соглашение может быть заключено без проведения конкурса в случаях, предусмотренных частью 6.8 статьи 29, частью 10 статьи 32, статьями 51, 52.1 и 52.2 настоящего Федерального закона, частями 2 и 4.10 настоящей статьи, а также с концессионером,">
        <w:r>
          <w:rPr>
            <w:color w:val="0000FF"/>
          </w:rPr>
          <w:t>частью 1 статьи 37</w:t>
        </w:r>
      </w:hyperlink>
      <w:r>
        <w:t xml:space="preserve"> настоящего Федерального закона.</w:t>
      </w:r>
    </w:p>
    <w:p w14:paraId="4FAD0744" w14:textId="77777777" w:rsidR="002629D6" w:rsidRDefault="00ED3420">
      <w:pPr>
        <w:pStyle w:val="ConsPlusNormal0"/>
        <w:jc w:val="both"/>
      </w:pPr>
      <w:r>
        <w:t xml:space="preserve">(часть 3.8-1 введена Федеральным </w:t>
      </w:r>
      <w:hyperlink r:id="rId29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3BFC88E1" w14:textId="77777777" w:rsidR="002629D6" w:rsidRDefault="00ED3420">
      <w:pPr>
        <w:pStyle w:val="ConsPlusNormal0"/>
        <w:spacing w:before="240"/>
        <w:ind w:firstLine="540"/>
        <w:jc w:val="both"/>
      </w:pPr>
      <w:r>
        <w:t xml:space="preserve">3.9. Правительство Российской Федерации определяет </w:t>
      </w:r>
      <w:hyperlink r:id="rId297"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color w:val="0000FF"/>
          </w:rPr>
          <w:t>основания</w:t>
        </w:r>
      </w:hyperlink>
      <w:r>
        <w:t>,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w:t>
      </w:r>
      <w:r>
        <w:t xml:space="preserve">ии с </w:t>
      </w:r>
      <w:hyperlink w:anchor="P436"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w:r>
          <w:rPr>
            <w:color w:val="0000FF"/>
          </w:rPr>
          <w:t>частью 3.8</w:t>
        </w:r>
      </w:hyperlink>
      <w:r>
        <w:t xml:space="preserve"> настоящей статьи, а также </w:t>
      </w:r>
      <w:hyperlink r:id="rId298" w:tooltip="Постановление Правительства РФ от 24.04.2014 N 368 (ред. от 20.11.2025) &quot;Об утверждении Правил предоставления антимонопольным органом согласия на изменение условий концессионного соглашения&quot; {КонсультантПлюс}">
        <w:r>
          <w:rPr>
            <w:color w:val="0000FF"/>
          </w:rPr>
          <w:t>порядок</w:t>
        </w:r>
      </w:hyperlink>
      <w:r>
        <w:t xml:space="preserve"> согласования антимонопольным органом таких изменений.</w:t>
      </w:r>
    </w:p>
    <w:p w14:paraId="621BFD06" w14:textId="77777777" w:rsidR="002629D6" w:rsidRDefault="00ED3420">
      <w:pPr>
        <w:pStyle w:val="ConsPlusNormal0"/>
        <w:jc w:val="both"/>
      </w:pPr>
      <w:r>
        <w:t xml:space="preserve">(часть 3.9 введена Федеральным </w:t>
      </w:r>
      <w:hyperlink r:id="rId29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Федерального </w:t>
      </w:r>
      <w:hyperlink r:id="rId30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66C6AE7D" w14:textId="77777777" w:rsidR="002629D6" w:rsidRDefault="00ED3420">
      <w:pPr>
        <w:pStyle w:val="ConsPlusNormal0"/>
        <w:spacing w:before="240"/>
        <w:ind w:firstLine="540"/>
        <w:jc w:val="both"/>
      </w:pPr>
      <w: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r:id="rId3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14:paraId="6F20CD0B" w14:textId="77777777" w:rsidR="002629D6" w:rsidRDefault="00ED3420">
      <w:pPr>
        <w:pStyle w:val="ConsPlusNormal0"/>
        <w:spacing w:before="240"/>
        <w:ind w:firstLine="540"/>
        <w:jc w:val="both"/>
      </w:pPr>
      <w:r>
        <w:t>5. Концессионное согл</w:t>
      </w:r>
      <w:r>
        <w:t>ашение прекращается:</w:t>
      </w:r>
    </w:p>
    <w:p w14:paraId="586724D1" w14:textId="77777777" w:rsidR="002629D6" w:rsidRDefault="00ED3420">
      <w:pPr>
        <w:pStyle w:val="ConsPlusNormal0"/>
        <w:spacing w:before="240"/>
        <w:ind w:firstLine="540"/>
        <w:jc w:val="both"/>
      </w:pPr>
      <w:r>
        <w:t>1) по истечении срока действия концессионного соглашения;</w:t>
      </w:r>
    </w:p>
    <w:p w14:paraId="07FC4FA7" w14:textId="77777777" w:rsidR="002629D6" w:rsidRDefault="00ED3420">
      <w:pPr>
        <w:pStyle w:val="ConsPlusNormal0"/>
        <w:spacing w:before="240"/>
        <w:ind w:firstLine="540"/>
        <w:jc w:val="both"/>
      </w:pPr>
      <w:bookmarkStart w:id="63" w:name="P447"/>
      <w:bookmarkEnd w:id="63"/>
      <w:r>
        <w:t>2) по соглашению сторон;</w:t>
      </w:r>
    </w:p>
    <w:p w14:paraId="75887874" w14:textId="77777777" w:rsidR="002629D6" w:rsidRDefault="00ED3420">
      <w:pPr>
        <w:pStyle w:val="ConsPlusNormal0"/>
        <w:spacing w:before="240"/>
        <w:ind w:firstLine="540"/>
        <w:jc w:val="both"/>
      </w:pPr>
      <w:r>
        <w:t>3) в случае досрочного расторжения концессионного соглашения на основании решения суда;</w:t>
      </w:r>
    </w:p>
    <w:p w14:paraId="0F820297" w14:textId="77777777" w:rsidR="002629D6" w:rsidRDefault="00ED3420">
      <w:pPr>
        <w:pStyle w:val="ConsPlusNormal0"/>
        <w:spacing w:before="240"/>
        <w:ind w:firstLine="540"/>
        <w:jc w:val="both"/>
      </w:pPr>
      <w:bookmarkStart w:id="64" w:name="P449"/>
      <w:bookmarkEnd w:id="64"/>
      <w:r>
        <w:t>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w:t>
      </w:r>
      <w:r>
        <w:t>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w:t>
      </w:r>
      <w:r>
        <w:t>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w:t>
      </w:r>
      <w:r>
        <w:t>а собой причинение вреда жизни или здоровью людей либо имеется угроза причинения такого вреда.</w:t>
      </w:r>
    </w:p>
    <w:p w14:paraId="09AA057E" w14:textId="77777777" w:rsidR="002629D6" w:rsidRDefault="00ED3420">
      <w:pPr>
        <w:pStyle w:val="ConsPlusNormal0"/>
        <w:jc w:val="both"/>
      </w:pPr>
      <w:r>
        <w:t xml:space="preserve">(п. 4 введен Федеральным </w:t>
      </w:r>
      <w:hyperlink r:id="rId30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w:t>
        </w:r>
        <w:r>
          <w:rPr>
            <w:color w:val="0000FF"/>
          </w:rPr>
          <w:t>ном</w:t>
        </w:r>
      </w:hyperlink>
      <w:r>
        <w:t xml:space="preserve"> от 25.04.2012 N 38-ФЗ)</w:t>
      </w:r>
    </w:p>
    <w:p w14:paraId="5AA173CF" w14:textId="77777777" w:rsidR="002629D6" w:rsidRDefault="00ED3420">
      <w:pPr>
        <w:pStyle w:val="ConsPlusNormal0"/>
        <w:spacing w:before="240"/>
        <w:ind w:firstLine="540"/>
        <w:jc w:val="both"/>
      </w:pPr>
      <w:r>
        <w:t>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w:t>
      </w:r>
      <w:r>
        <w:t xml:space="preserve">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w:t>
      </w:r>
      <w:r>
        <w:lastRenderedPageBreak/>
        <w:t>Российской Федерации в случае неисполнения или ненадлежащего исполнения конц</w:t>
      </w:r>
      <w:r>
        <w:t>ессионерами обязательств по таким концессионным соглашениям.</w:t>
      </w:r>
    </w:p>
    <w:p w14:paraId="7EE4BF83" w14:textId="77777777" w:rsidR="002629D6" w:rsidRDefault="00ED3420">
      <w:pPr>
        <w:pStyle w:val="ConsPlusNormal0"/>
        <w:jc w:val="both"/>
      </w:pPr>
      <w:r>
        <w:t xml:space="preserve">(часть 6 введена Федеральным </w:t>
      </w:r>
      <w:hyperlink r:id="rId303" w:tooltip="Федеральный закон от 30.12.2015 N 460-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30.12.2015 N 460-ФЗ)</w:t>
      </w:r>
    </w:p>
    <w:p w14:paraId="2893F356" w14:textId="77777777" w:rsidR="002629D6" w:rsidRDefault="002629D6">
      <w:pPr>
        <w:pStyle w:val="ConsPlusNormal0"/>
        <w:ind w:firstLine="540"/>
        <w:jc w:val="both"/>
      </w:pPr>
    </w:p>
    <w:p w14:paraId="4EEAEFB3" w14:textId="77777777" w:rsidR="002629D6" w:rsidRDefault="00ED3420">
      <w:pPr>
        <w:pStyle w:val="ConsPlusTitle0"/>
        <w:ind w:firstLine="540"/>
        <w:jc w:val="both"/>
        <w:outlineLvl w:val="1"/>
      </w:pPr>
      <w:r>
        <w:t>Статья 14. Последствия прекращения концессионного соглашения</w:t>
      </w:r>
    </w:p>
    <w:p w14:paraId="25FA8E7B" w14:textId="77777777" w:rsidR="002629D6" w:rsidRDefault="002629D6">
      <w:pPr>
        <w:pStyle w:val="ConsPlusNormal0"/>
        <w:ind w:firstLine="540"/>
        <w:jc w:val="both"/>
      </w:pPr>
    </w:p>
    <w:p w14:paraId="1838C01B" w14:textId="77777777" w:rsidR="002629D6" w:rsidRDefault="00ED3420">
      <w:pPr>
        <w:pStyle w:val="ConsPlusNormal0"/>
        <w:ind w:firstLine="540"/>
        <w:jc w:val="both"/>
      </w:pPr>
      <w:r>
        <w:t>1. Концессионер обязан передать концеденту объект концессионного сог</w:t>
      </w:r>
      <w:r>
        <w:t xml:space="preserve">лашения и иное предусмотренное концессионным соглашением и определяемое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частью 9 статьи 3</w:t>
        </w:r>
      </w:hyperlink>
      <w:r>
        <w:t xml:space="preserve"> настоящего Федерального закона имущество в срок, установленный концессионным соглашением.</w:t>
      </w:r>
    </w:p>
    <w:p w14:paraId="542E80DB" w14:textId="77777777" w:rsidR="002629D6" w:rsidRDefault="00ED3420">
      <w:pPr>
        <w:pStyle w:val="ConsPlusNormal0"/>
        <w:spacing w:before="240"/>
        <w:ind w:firstLine="540"/>
        <w:jc w:val="both"/>
      </w:pPr>
      <w:r>
        <w:t>2. Передаваемый концеде</w:t>
      </w:r>
      <w:r>
        <w:t xml:space="preserve">нту объект концессионного соглашения и иное предусмотренное концессионным соглашением и определяемое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частью 9 статьи 3</w:t>
        </w:r>
      </w:hyperlink>
      <w:r>
        <w:t xml:space="preserve"> настоящего Федерального закона имущество должны находиться в состоянии, установленно</w:t>
      </w:r>
      <w:r>
        <w:t>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14:paraId="1712427A" w14:textId="77777777" w:rsidR="002629D6" w:rsidRDefault="00ED3420">
      <w:pPr>
        <w:pStyle w:val="ConsPlusNormal0"/>
        <w:spacing w:before="240"/>
        <w:ind w:firstLine="540"/>
        <w:jc w:val="both"/>
      </w:pPr>
      <w:r>
        <w:t>3. Переда</w:t>
      </w:r>
      <w:r>
        <w:t xml:space="preserve">ча объекта концессионного соглашения и иного предусмотренного концессионным соглашением и определяемого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частью 9 статьи 3</w:t>
        </w:r>
      </w:hyperlink>
      <w:r>
        <w:t xml:space="preserve"> настоящего Федерального закона имущества концессионером и принятие их концедентом</w:t>
      </w:r>
      <w:r>
        <w:t xml:space="preserve"> осуществляются по подписываемому сторонами концессионного соглашения акту приема-передачи.</w:t>
      </w:r>
    </w:p>
    <w:p w14:paraId="328D11E5" w14:textId="77777777" w:rsidR="002629D6" w:rsidRDefault="00ED3420">
      <w:pPr>
        <w:pStyle w:val="ConsPlusNormal0"/>
        <w:jc w:val="both"/>
      </w:pPr>
      <w:r>
        <w:t xml:space="preserve">(в ред. Федерального </w:t>
      </w:r>
      <w:hyperlink r:id="rId30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14:paraId="68F45448" w14:textId="77777777" w:rsidR="002629D6" w:rsidRDefault="00ED3420">
      <w:pPr>
        <w:pStyle w:val="ConsPlusNormal0"/>
        <w:spacing w:before="240"/>
        <w:ind w:firstLine="540"/>
        <w:jc w:val="both"/>
      </w:pPr>
      <w:r>
        <w:t>4. В случае, если иное не предусмотр</w:t>
      </w:r>
      <w:r>
        <w:t xml:space="preserve">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частью 9 статьи 3</w:t>
        </w:r>
      </w:hyperlink>
      <w: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w:t>
      </w:r>
      <w:r>
        <w:t>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14:paraId="0052430C" w14:textId="77777777" w:rsidR="002629D6" w:rsidRDefault="00ED3420">
      <w:pPr>
        <w:pStyle w:val="ConsPlusNormal0"/>
        <w:spacing w:before="240"/>
        <w:ind w:firstLine="540"/>
        <w:jc w:val="both"/>
      </w:pPr>
      <w:r>
        <w:t>5. Прекращение прав владения и пользования об</w:t>
      </w:r>
      <w:r>
        <w:t xml:space="preserve">ъектом концессионного соглашения и иным предусмотренным концессионным соглашением и определяемым в соответствии с </w:t>
      </w:r>
      <w:hyperlink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
        <w:r>
          <w:rPr>
            <w:color w:val="0000FF"/>
          </w:rPr>
          <w:t>частью 9 статьи 3</w:t>
        </w:r>
      </w:hyperlink>
      <w:r>
        <w:t xml:space="preserve"> настоящего Федерального закона недвижимым имуществом подлежит государственной регистраци</w:t>
      </w:r>
      <w:r>
        <w:t xml:space="preserve">и в порядке, предусмотренном </w:t>
      </w:r>
      <w:hyperlink r:id="rId305" w:tooltip="Федеральный закон от 13.07.2015 N 218-ФЗ (ред. от 30.01.2026) &quot;О государственной регистрации недвижимости&quot; ------------ Недействующая редакция {КонсультантПлюс}">
        <w:r>
          <w:rPr>
            <w:color w:val="0000FF"/>
          </w:rPr>
          <w:t>законодательством</w:t>
        </w:r>
      </w:hyperlink>
      <w:r>
        <w:t xml:space="preserve"> Российской Федерации.</w:t>
      </w:r>
    </w:p>
    <w:p w14:paraId="6EE2E49F" w14:textId="77777777" w:rsidR="002629D6" w:rsidRDefault="002629D6">
      <w:pPr>
        <w:pStyle w:val="ConsPlusNormal0"/>
        <w:ind w:firstLine="540"/>
        <w:jc w:val="both"/>
      </w:pPr>
    </w:p>
    <w:p w14:paraId="1169899F" w14:textId="77777777" w:rsidR="002629D6" w:rsidRDefault="00ED3420">
      <w:pPr>
        <w:pStyle w:val="ConsPlusTitle0"/>
        <w:ind w:firstLine="540"/>
        <w:jc w:val="both"/>
        <w:outlineLvl w:val="1"/>
      </w:pPr>
      <w:r>
        <w:t>Статья 15. Расторжение концессионного соглашения на основании решения суда</w:t>
      </w:r>
    </w:p>
    <w:p w14:paraId="18D1632B" w14:textId="77777777" w:rsidR="002629D6" w:rsidRDefault="002629D6">
      <w:pPr>
        <w:pStyle w:val="ConsPlusNormal0"/>
        <w:ind w:firstLine="540"/>
        <w:jc w:val="both"/>
      </w:pPr>
    </w:p>
    <w:p w14:paraId="33D62A42" w14:textId="77777777" w:rsidR="002629D6" w:rsidRDefault="00ED3420">
      <w:pPr>
        <w:pStyle w:val="ConsPlusNormal0"/>
        <w:ind w:firstLine="540"/>
        <w:jc w:val="both"/>
      </w:pPr>
      <w:r>
        <w:t>1. Концессионное соглашение может быть расторгнуто на основании решения суда по требованию стороны конц</w:t>
      </w:r>
      <w:r>
        <w:t xml:space="preserve">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w:t>
      </w:r>
      <w:r>
        <w:t>иным предусмотренным настоящим Федеральным законом, другими федеральными законами или концессионным соглашением основаниям.</w:t>
      </w:r>
    </w:p>
    <w:p w14:paraId="3A200450" w14:textId="77777777" w:rsidR="002629D6" w:rsidRDefault="00ED3420">
      <w:pPr>
        <w:pStyle w:val="ConsPlusNormal0"/>
        <w:spacing w:before="240"/>
        <w:ind w:firstLine="540"/>
        <w:jc w:val="both"/>
      </w:pPr>
      <w:bookmarkStart w:id="65" w:name="P466"/>
      <w:bookmarkEnd w:id="65"/>
      <w:r>
        <w:t>1.1. В случае неисполнения или ненадлежащего исполнения стороной концессионного соглашения своего обязательства по концессионному со</w:t>
      </w:r>
      <w:r>
        <w:t xml:space="preserve">глашению другая сторона концессионного соглашения направляет ей предупреждение в письменной форме о необходимости исполнения </w:t>
      </w:r>
      <w:r>
        <w:lastRenderedPageBreak/>
        <w:t>такого обязательства в разумный срок. Требование об изменении или о досрочном расторжении концессионного соглашения может быть заяв</w:t>
      </w:r>
      <w:r>
        <w:t>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14:paraId="79523ED6" w14:textId="77777777" w:rsidR="002629D6" w:rsidRDefault="00ED3420">
      <w:pPr>
        <w:pStyle w:val="ConsPlusNormal0"/>
        <w:jc w:val="both"/>
      </w:pPr>
      <w:r>
        <w:t xml:space="preserve">(часть 1.1 введена Федеральным </w:t>
      </w:r>
      <w:hyperlink r:id="rId30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63418669" w14:textId="77777777" w:rsidR="002629D6" w:rsidRDefault="00ED3420">
      <w:pPr>
        <w:pStyle w:val="ConsPlusNormal0"/>
        <w:spacing w:before="240"/>
        <w:ind w:firstLine="540"/>
        <w:jc w:val="both"/>
      </w:pPr>
      <w:bookmarkStart w:id="66" w:name="P468"/>
      <w:bookmarkEnd w:id="66"/>
      <w:r>
        <w:t>2. Существенными нарушениями условий концессионного соглашения концессионером являются:</w:t>
      </w:r>
    </w:p>
    <w:p w14:paraId="63CE4EEC" w14:textId="77777777" w:rsidR="002629D6" w:rsidRDefault="00ED3420">
      <w:pPr>
        <w:pStyle w:val="ConsPlusNormal0"/>
        <w:jc w:val="both"/>
      </w:pPr>
      <w:r>
        <w:t xml:space="preserve">(в ред. Федерального </w:t>
      </w:r>
      <w:hyperlink r:id="rId30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14:paraId="7CB69955" w14:textId="77777777" w:rsidR="002629D6" w:rsidRDefault="00ED3420">
      <w:pPr>
        <w:pStyle w:val="ConsPlusNormal0"/>
        <w:spacing w:before="240"/>
        <w:ind w:firstLine="540"/>
        <w:jc w:val="both"/>
      </w:pPr>
      <w:bookmarkStart w:id="67" w:name="P470"/>
      <w:bookmarkEnd w:id="67"/>
      <w:r>
        <w:t>1) нарушение сроков создания и (или) реконструкции объекта концессионного соглашения по вине концессионера;</w:t>
      </w:r>
    </w:p>
    <w:p w14:paraId="04255DC6" w14:textId="77777777" w:rsidR="002629D6" w:rsidRDefault="00ED3420">
      <w:pPr>
        <w:pStyle w:val="ConsPlusNormal0"/>
        <w:jc w:val="both"/>
      </w:pPr>
      <w:r>
        <w:t xml:space="preserve">(в ред. Федеральных законов от 30.06.2008 </w:t>
      </w:r>
      <w:hyperlink r:id="rId30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21.07.2014 </w:t>
      </w:r>
      <w:hyperlink r:id="rId30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14:paraId="288B2D34" w14:textId="77777777" w:rsidR="002629D6" w:rsidRDefault="00ED3420">
      <w:pPr>
        <w:pStyle w:val="ConsPlusNormal0"/>
        <w:spacing w:before="240"/>
        <w:ind w:firstLine="540"/>
        <w:jc w:val="both"/>
      </w:pPr>
      <w:r>
        <w:t>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14:paraId="7E51E72C" w14:textId="77777777" w:rsidR="002629D6" w:rsidRDefault="00ED3420">
      <w:pPr>
        <w:pStyle w:val="ConsPlusNormal0"/>
        <w:spacing w:before="240"/>
        <w:ind w:firstLine="540"/>
        <w:jc w:val="both"/>
      </w:pPr>
      <w:r>
        <w:t>3) приводящее к причинению значительного ущерба концеде</w:t>
      </w:r>
      <w:r>
        <w:t>нту неисполнение концессионером обязательств по осуществлению деятельности, предусмотренной концессионным соглашением;</w:t>
      </w:r>
    </w:p>
    <w:p w14:paraId="271E8789" w14:textId="77777777" w:rsidR="002629D6" w:rsidRDefault="00ED3420">
      <w:pPr>
        <w:pStyle w:val="ConsPlusNormal0"/>
        <w:jc w:val="both"/>
      </w:pPr>
      <w:r>
        <w:t xml:space="preserve">(п. 3 в ред. Федерального </w:t>
      </w:r>
      <w:hyperlink r:id="rId31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21.07.2014 N 265-ФЗ)</w:t>
      </w:r>
    </w:p>
    <w:p w14:paraId="594252AF" w14:textId="77777777" w:rsidR="002629D6" w:rsidRDefault="00ED3420">
      <w:pPr>
        <w:pStyle w:val="ConsPlusNormal0"/>
        <w:spacing w:before="240"/>
        <w:ind w:firstLine="540"/>
        <w:jc w:val="both"/>
      </w:pPr>
      <w:r>
        <w:t>4) п</w:t>
      </w:r>
      <w:r>
        <w:t xml:space="preserve">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anchor="P434"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
        <w:r>
          <w:rPr>
            <w:color w:val="0000FF"/>
          </w:rPr>
          <w:t>частью 3.7 статьи 13</w:t>
        </w:r>
      </w:hyperlink>
      <w:r>
        <w:t xml:space="preserve"> настоящего Федерального закона</w:t>
      </w:r>
      <w:r>
        <w:t>, а также положениями иных нормативных правовых актов;</w:t>
      </w:r>
    </w:p>
    <w:p w14:paraId="606ADB17" w14:textId="77777777" w:rsidR="002629D6" w:rsidRDefault="00ED3420">
      <w:pPr>
        <w:pStyle w:val="ConsPlusNormal0"/>
        <w:jc w:val="both"/>
      </w:pPr>
      <w:r>
        <w:t xml:space="preserve">(п. 4 в ред. Федерального </w:t>
      </w:r>
      <w:hyperlink r:id="rId31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21.07.2014 N 265-ФЗ)</w:t>
      </w:r>
    </w:p>
    <w:p w14:paraId="7E63E12F" w14:textId="77777777" w:rsidR="002629D6" w:rsidRDefault="00ED3420">
      <w:pPr>
        <w:pStyle w:val="ConsPlusNormal0"/>
        <w:spacing w:before="240"/>
        <w:ind w:firstLine="540"/>
        <w:jc w:val="both"/>
      </w:pPr>
      <w:r>
        <w:t>5) неисполнение или ненадлежащее исполнение концессионером установле</w:t>
      </w:r>
      <w:r>
        <w:t>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14:paraId="58C2D47D"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297826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5EA889"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B74638A"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1B81D2" w14:textId="77777777" w:rsidR="002629D6" w:rsidRDefault="00ED3420">
            <w:pPr>
              <w:pStyle w:val="ConsPlusNormal0"/>
              <w:jc w:val="both"/>
            </w:pPr>
            <w:r>
              <w:rPr>
                <w:color w:val="392C69"/>
              </w:rPr>
              <w:t>КонсультантПлю</w:t>
            </w:r>
            <w:r>
              <w:rPr>
                <w:color w:val="392C69"/>
              </w:rPr>
              <w:t>с: примечание.</w:t>
            </w:r>
          </w:p>
          <w:p w14:paraId="09502338" w14:textId="77777777" w:rsidR="002629D6" w:rsidRDefault="00ED3420">
            <w:pPr>
              <w:pStyle w:val="ConsPlusNormal0"/>
              <w:jc w:val="both"/>
            </w:pPr>
            <w:r>
              <w:rPr>
                <w:color w:val="392C69"/>
              </w:rPr>
              <w:t xml:space="preserve">Ст. 15 в ред. ФЗ от 28.02.2025 N 22-ФЗ </w:t>
            </w:r>
            <w:hyperlink r:id="rId31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263CB39" w14:textId="77777777" w:rsidR="002629D6" w:rsidRDefault="002629D6">
            <w:pPr>
              <w:pStyle w:val="ConsPlusNormal0"/>
            </w:pPr>
          </w:p>
        </w:tc>
      </w:tr>
    </w:tbl>
    <w:p w14:paraId="015D1F02" w14:textId="77777777" w:rsidR="002629D6" w:rsidRDefault="00ED3420">
      <w:pPr>
        <w:pStyle w:val="ConsPlusNormal0"/>
        <w:spacing w:before="300"/>
        <w:ind w:firstLine="540"/>
        <w:jc w:val="both"/>
      </w:pPr>
      <w:r>
        <w:t>6) 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w:t>
      </w:r>
      <w:r>
        <w:t>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w:t>
      </w:r>
      <w:r>
        <w:t xml:space="preserve">ых систем и (или) объектов в случае, если объектом концессионного соглашения является имущество, предусмотренное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пунктом 11 части 1 статьи 4</w:t>
        </w:r>
      </w:hyperlink>
      <w:r>
        <w:t xml:space="preserve"> настоящего Федерального закона.</w:t>
      </w:r>
    </w:p>
    <w:p w14:paraId="6C7B4BF7" w14:textId="77777777" w:rsidR="002629D6" w:rsidRDefault="00ED3420">
      <w:pPr>
        <w:pStyle w:val="ConsPlusNormal0"/>
        <w:jc w:val="both"/>
      </w:pPr>
      <w:r>
        <w:t xml:space="preserve">(п. 6 введен Федеральным </w:t>
      </w:r>
      <w:hyperlink r:id="rId31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511E446F" w14:textId="77777777" w:rsidR="002629D6" w:rsidRDefault="00ED3420">
      <w:pPr>
        <w:pStyle w:val="ConsPlusNormal0"/>
        <w:spacing w:before="240"/>
        <w:ind w:firstLine="540"/>
        <w:jc w:val="both"/>
      </w:pPr>
      <w:bookmarkStart w:id="68" w:name="P482"/>
      <w:bookmarkEnd w:id="68"/>
      <w:r>
        <w:t>2.1. Существенными нарушениями условий концессионного соглашения концедентом</w:t>
      </w:r>
      <w:r>
        <w:t xml:space="preserve"> являются:</w:t>
      </w:r>
    </w:p>
    <w:p w14:paraId="11342587" w14:textId="77777777" w:rsidR="002629D6" w:rsidRDefault="00ED3420">
      <w:pPr>
        <w:pStyle w:val="ConsPlusNormal0"/>
        <w:spacing w:before="240"/>
        <w:ind w:firstLine="540"/>
        <w:jc w:val="both"/>
      </w:pPr>
      <w:r>
        <w:lastRenderedPageBreak/>
        <w:t>1) невыполнение в установленный срок обязанности по передаче концессионеру объекта концессионного соглашения;</w:t>
      </w:r>
    </w:p>
    <w:p w14:paraId="18905F4C" w14:textId="77777777" w:rsidR="002629D6" w:rsidRDefault="00ED3420">
      <w:pPr>
        <w:pStyle w:val="ConsPlusNormal0"/>
        <w:spacing w:before="240"/>
        <w:ind w:firstLine="540"/>
        <w:jc w:val="both"/>
      </w:pPr>
      <w:r>
        <w:t>2) передача концессионеру объекта концессионного соглашения, не соответствующего условиям концессионного соглашения (в том числе описан</w:t>
      </w:r>
      <w:r>
        <w:t>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w:t>
      </w:r>
      <w:r>
        <w:t>глашения, не могло быть выявлено при его передаче концессионеру и возникло по вине концедента;</w:t>
      </w:r>
    </w:p>
    <w:p w14:paraId="75A4A360" w14:textId="77777777" w:rsidR="002629D6" w:rsidRDefault="00ED3420">
      <w:pPr>
        <w:pStyle w:val="ConsPlusNormal0"/>
        <w:spacing w:before="240"/>
        <w:ind w:firstLine="540"/>
        <w:jc w:val="both"/>
      </w:pPr>
      <w:r>
        <w:t>3) невыполнение принятых на себя концедентом обязательств по финансовому участию концедента в исполнении концессионного соглашения.</w:t>
      </w:r>
    </w:p>
    <w:p w14:paraId="481C7FA1" w14:textId="77777777" w:rsidR="002629D6" w:rsidRDefault="00ED3420">
      <w:pPr>
        <w:pStyle w:val="ConsPlusNormal0"/>
        <w:jc w:val="both"/>
      </w:pPr>
      <w:r>
        <w:t xml:space="preserve">(п. 3 в ред. Федерального </w:t>
      </w:r>
      <w:hyperlink r:id="rId31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085910BE" w14:textId="77777777" w:rsidR="002629D6" w:rsidRDefault="00ED3420">
      <w:pPr>
        <w:pStyle w:val="ConsPlusNormal0"/>
        <w:jc w:val="both"/>
      </w:pPr>
      <w:r>
        <w:t xml:space="preserve">(часть 2.1 введена Федеральным </w:t>
      </w:r>
      <w:hyperlink r:id="rId31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5BE406EA" w14:textId="77777777" w:rsidR="002629D6" w:rsidRDefault="00ED3420">
      <w:pPr>
        <w:pStyle w:val="ConsPlusNormal0"/>
        <w:spacing w:before="240"/>
        <w:ind w:firstLine="540"/>
        <w:jc w:val="both"/>
      </w:pPr>
      <w:r>
        <w:t xml:space="preserve">3. Концессионным соглашением помимо указанных в </w:t>
      </w:r>
      <w:hyperlink w:anchor="P468" w:tooltip="2. Существенными нарушениями условий концессионного соглашения концессионером являются:">
        <w:r>
          <w:rPr>
            <w:color w:val="0000FF"/>
          </w:rPr>
          <w:t>частях 2</w:t>
        </w:r>
      </w:hyperlink>
      <w:r>
        <w:t xml:space="preserve"> и </w:t>
      </w:r>
      <w:hyperlink w:anchor="P482" w:tooltip="2.1. Существенными нарушениями условий концессионного соглашения концедентом являются:">
        <w:r>
          <w:rPr>
            <w:color w:val="0000FF"/>
          </w:rPr>
          <w:t>2.1</w:t>
        </w:r>
      </w:hyperlink>
      <w:r>
        <w:t xml:space="preserve"> настоящей статьи существенных нарушений </w:t>
      </w:r>
      <w:r>
        <w:t>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14:paraId="55EA1A32" w14:textId="77777777" w:rsidR="002629D6" w:rsidRDefault="00ED3420">
      <w:pPr>
        <w:pStyle w:val="ConsPlusNormal0"/>
        <w:jc w:val="both"/>
      </w:pPr>
      <w:r>
        <w:t xml:space="preserve">(в ред. Федерального </w:t>
      </w:r>
      <w:hyperlink r:id="rId31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14:paraId="10FBCC2E" w14:textId="77777777" w:rsidR="002629D6" w:rsidRDefault="00ED3420">
      <w:pPr>
        <w:pStyle w:val="ConsPlusNormal0"/>
        <w:spacing w:before="240"/>
        <w:ind w:firstLine="540"/>
        <w:jc w:val="both"/>
      </w:pPr>
      <w:r>
        <w:t>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w:t>
      </w:r>
      <w:r>
        <w:t>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14:paraId="26D4B649" w14:textId="77777777" w:rsidR="002629D6" w:rsidRDefault="00ED3420">
      <w:pPr>
        <w:pStyle w:val="ConsPlusNormal0"/>
        <w:jc w:val="both"/>
      </w:pPr>
      <w:r>
        <w:t xml:space="preserve">(в ред. Федеральных законов от 30.06.2008 </w:t>
      </w:r>
      <w:hyperlink r:id="rId31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31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4961E37D" w14:textId="77777777" w:rsidR="002629D6" w:rsidRDefault="00ED3420">
      <w:pPr>
        <w:pStyle w:val="ConsPlusNormal0"/>
        <w:spacing w:before="240"/>
        <w:ind w:firstLine="540"/>
        <w:jc w:val="both"/>
      </w:pPr>
      <w:r>
        <w:t>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w:t>
      </w:r>
      <w:r>
        <w:t>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w:t>
      </w:r>
      <w:r>
        <w:t>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w:t>
      </w:r>
      <w:r>
        <w:t>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w:t>
      </w:r>
      <w:r>
        <w:t>ствления указанного возмещения определяются в соответствии с условиями концессионного соглашения.</w:t>
      </w:r>
    </w:p>
    <w:p w14:paraId="4B610B80" w14:textId="77777777" w:rsidR="002629D6" w:rsidRDefault="00ED3420">
      <w:pPr>
        <w:pStyle w:val="ConsPlusNormal0"/>
        <w:jc w:val="both"/>
      </w:pPr>
      <w:r>
        <w:t xml:space="preserve">(часть 5 введена Федеральным </w:t>
      </w:r>
      <w:hyperlink r:id="rId31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65030637" w14:textId="77777777" w:rsidR="002629D6" w:rsidRDefault="002629D6">
      <w:pPr>
        <w:pStyle w:val="ConsPlusNormal0"/>
        <w:ind w:firstLine="540"/>
        <w:jc w:val="both"/>
      </w:pPr>
    </w:p>
    <w:p w14:paraId="40124838" w14:textId="77777777" w:rsidR="002629D6" w:rsidRDefault="00ED3420">
      <w:pPr>
        <w:pStyle w:val="ConsPlusTitle0"/>
        <w:ind w:firstLine="540"/>
        <w:jc w:val="both"/>
        <w:outlineLvl w:val="1"/>
      </w:pPr>
      <w:r>
        <w:t>Статья 16. Ответстве</w:t>
      </w:r>
      <w:r>
        <w:t>нность сторон концессионного соглашения</w:t>
      </w:r>
    </w:p>
    <w:p w14:paraId="186956D3" w14:textId="77777777" w:rsidR="002629D6" w:rsidRDefault="002629D6">
      <w:pPr>
        <w:pStyle w:val="ConsPlusNormal0"/>
        <w:ind w:firstLine="540"/>
        <w:jc w:val="both"/>
      </w:pPr>
    </w:p>
    <w:p w14:paraId="1C34A543" w14:textId="77777777" w:rsidR="002629D6" w:rsidRDefault="00ED3420">
      <w:pPr>
        <w:pStyle w:val="ConsPlusNormal0"/>
        <w:ind w:firstLine="540"/>
        <w:jc w:val="both"/>
      </w:pPr>
      <w:hyperlink r:id="rId32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1</w:t>
        </w:r>
      </w:hyperlink>
      <w:r>
        <w:t xml:space="preserve">. Стороны концессионного соглашения несут имущественную ответственность за неисполнение или ненадлежащее исполнение своих обязательств по </w:t>
      </w:r>
      <w:r>
        <w:t>концессионному соглашению, предусмотренную настоящим Федеральным законом, другими федеральными законами и концессионным соглашением.</w:t>
      </w:r>
    </w:p>
    <w:p w14:paraId="2AB4AF31" w14:textId="77777777" w:rsidR="002629D6" w:rsidRDefault="00ED3420">
      <w:pPr>
        <w:pStyle w:val="ConsPlusNormal0"/>
        <w:spacing w:before="240"/>
        <w:ind w:firstLine="540"/>
        <w:jc w:val="both"/>
      </w:pPr>
      <w:r>
        <w:lastRenderedPageBreak/>
        <w:t>2. Возмещение сторонами концессионного соглашения убытков и уплата неустойки в случае неисполнения или ненадлежащего исполн</w:t>
      </w:r>
      <w:r>
        <w:t>ения обязательства по концессионному соглашению не освобождают сторону концессионного соглашения от исполнения этого обязательства в натуре.</w:t>
      </w:r>
    </w:p>
    <w:p w14:paraId="70B1B8F3" w14:textId="77777777" w:rsidR="002629D6" w:rsidRDefault="00ED3420">
      <w:pPr>
        <w:pStyle w:val="ConsPlusNormal0"/>
        <w:jc w:val="both"/>
      </w:pPr>
      <w:r>
        <w:t xml:space="preserve">(часть 2 введена Федеральным </w:t>
      </w:r>
      <w:hyperlink r:id="rId32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w:t>
      </w:r>
      <w:r>
        <w:t xml:space="preserve"> 30.06.2008 N 108-ФЗ, в ред. Федерального </w:t>
      </w:r>
      <w:hyperlink r:id="rId32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14:paraId="6D112D6C" w14:textId="77777777" w:rsidR="002629D6" w:rsidRDefault="002629D6">
      <w:pPr>
        <w:pStyle w:val="ConsPlusNormal0"/>
        <w:ind w:firstLine="540"/>
        <w:jc w:val="both"/>
      </w:pPr>
    </w:p>
    <w:p w14:paraId="47087ED9" w14:textId="77777777" w:rsidR="002629D6" w:rsidRDefault="00ED3420">
      <w:pPr>
        <w:pStyle w:val="ConsPlusTitle0"/>
        <w:ind w:firstLine="540"/>
        <w:jc w:val="both"/>
        <w:outlineLvl w:val="1"/>
      </w:pPr>
      <w:r>
        <w:t>Статья 17. Порядок разрешения споров</w:t>
      </w:r>
    </w:p>
    <w:p w14:paraId="2BF712FD" w14:textId="77777777" w:rsidR="002629D6" w:rsidRDefault="002629D6">
      <w:pPr>
        <w:pStyle w:val="ConsPlusNormal0"/>
        <w:ind w:firstLine="540"/>
        <w:jc w:val="both"/>
      </w:pPr>
    </w:p>
    <w:p w14:paraId="40A04AAD" w14:textId="77777777" w:rsidR="002629D6" w:rsidRDefault="00ED3420">
      <w:pPr>
        <w:pStyle w:val="ConsPlusNormal0"/>
        <w:ind w:firstLine="540"/>
        <w:jc w:val="both"/>
      </w:pPr>
      <w:r>
        <w:t xml:space="preserve">Споры между концедентом и концессионером разрешаются в соответствии </w:t>
      </w:r>
      <w:r>
        <w:t>с законодательством Российской Федерации в судах, арбитражных судах, третейских судах Российской Федерации.</w:t>
      </w:r>
    </w:p>
    <w:p w14:paraId="605DB5B9" w14:textId="77777777" w:rsidR="002629D6" w:rsidRDefault="00ED3420">
      <w:pPr>
        <w:pStyle w:val="ConsPlusNormal0"/>
        <w:jc w:val="both"/>
      </w:pPr>
      <w:r>
        <w:t xml:space="preserve">(в ред. Федерального </w:t>
      </w:r>
      <w:hyperlink r:id="rId3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0611631C" w14:textId="77777777" w:rsidR="002629D6" w:rsidRDefault="002629D6">
      <w:pPr>
        <w:pStyle w:val="ConsPlusNormal0"/>
        <w:ind w:firstLine="540"/>
        <w:jc w:val="both"/>
      </w:pPr>
    </w:p>
    <w:p w14:paraId="6413E809" w14:textId="77777777" w:rsidR="002629D6" w:rsidRDefault="00ED3420">
      <w:pPr>
        <w:pStyle w:val="ConsPlusTitle0"/>
        <w:ind w:firstLine="540"/>
        <w:jc w:val="both"/>
        <w:outlineLvl w:val="1"/>
      </w:pPr>
      <w:bookmarkStart w:id="69" w:name="P506"/>
      <w:bookmarkEnd w:id="69"/>
      <w:r>
        <w:t>Статья 17.1. Реестр</w:t>
      </w:r>
      <w:r>
        <w:t xml:space="preserve"> обязательств, возникающих при исполнении концессионных соглашений</w:t>
      </w:r>
    </w:p>
    <w:p w14:paraId="6AB98A51" w14:textId="77777777" w:rsidR="002629D6" w:rsidRDefault="002629D6">
      <w:pPr>
        <w:pStyle w:val="ConsPlusNormal0"/>
        <w:ind w:firstLine="540"/>
        <w:jc w:val="both"/>
      </w:pPr>
    </w:p>
    <w:p w14:paraId="6AFC3897" w14:textId="77777777" w:rsidR="002629D6" w:rsidRDefault="00ED3420">
      <w:pPr>
        <w:pStyle w:val="ConsPlusNormal0"/>
        <w:ind w:firstLine="540"/>
        <w:jc w:val="both"/>
      </w:pPr>
      <w:r>
        <w:t xml:space="preserve">(введена Федеральным </w:t>
      </w:r>
      <w:hyperlink r:id="rId32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13.07.2024 N 177-ФЗ)</w:t>
      </w:r>
    </w:p>
    <w:p w14:paraId="6913D9A9" w14:textId="77777777" w:rsidR="002629D6" w:rsidRDefault="002629D6">
      <w:pPr>
        <w:pStyle w:val="ConsPlusNormal0"/>
        <w:jc w:val="both"/>
      </w:pPr>
    </w:p>
    <w:p w14:paraId="39921C4F" w14:textId="77777777" w:rsidR="002629D6" w:rsidRDefault="00ED3420">
      <w:pPr>
        <w:pStyle w:val="ConsPlusNormal0"/>
        <w:ind w:firstLine="540"/>
        <w:jc w:val="both"/>
      </w:pPr>
      <w:r>
        <w:t>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w:t>
      </w:r>
      <w:r>
        <w:t>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14:paraId="3554DC77" w14:textId="77777777" w:rsidR="002629D6" w:rsidRDefault="00ED3420">
      <w:pPr>
        <w:pStyle w:val="ConsPlusNormal0"/>
        <w:spacing w:before="240"/>
        <w:ind w:firstLine="540"/>
        <w:jc w:val="both"/>
      </w:pPr>
      <w:r>
        <w:t xml:space="preserve">2. </w:t>
      </w:r>
      <w:hyperlink r:id="rId325"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w:r>
          <w:rPr>
            <w:color w:val="0000FF"/>
          </w:rPr>
          <w:t>Перечень</w:t>
        </w:r>
      </w:hyperlink>
      <w:r>
        <w:t xml:space="preserve"> сведений об обязательствах, возникающих при исполнении концессионных соглашений, и </w:t>
      </w:r>
      <w:hyperlink r:id="rId326"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w:r>
          <w:rPr>
            <w:color w:val="0000FF"/>
          </w:rPr>
          <w:t>порядок</w:t>
        </w:r>
      </w:hyperlink>
      <w:r>
        <w:t xml:space="preserve"> ведения реестра обязательств, возникающих при исполнении концессионных соглашений, устанавливаются Правительством Российской Федерации.</w:t>
      </w:r>
    </w:p>
    <w:p w14:paraId="139A8BF0" w14:textId="77777777" w:rsidR="002629D6" w:rsidRDefault="002629D6">
      <w:pPr>
        <w:pStyle w:val="ConsPlusNormal0"/>
        <w:ind w:firstLine="540"/>
        <w:jc w:val="both"/>
      </w:pPr>
    </w:p>
    <w:p w14:paraId="2AF72D56" w14:textId="77777777" w:rsidR="002629D6" w:rsidRDefault="00ED3420">
      <w:pPr>
        <w:pStyle w:val="ConsPlusTitle0"/>
        <w:jc w:val="center"/>
        <w:outlineLvl w:val="0"/>
      </w:pPr>
      <w:r>
        <w:t>Глава 2. ГАРАНТИИ ПРАВ И ЗАКОННЫХ ИНТЕРЕСОВ КОНЦЕССИОНЕРОВ</w:t>
      </w:r>
    </w:p>
    <w:p w14:paraId="67930A17" w14:textId="77777777" w:rsidR="002629D6" w:rsidRDefault="002629D6">
      <w:pPr>
        <w:pStyle w:val="ConsPlusNormal0"/>
        <w:ind w:firstLine="540"/>
        <w:jc w:val="both"/>
      </w:pPr>
    </w:p>
    <w:p w14:paraId="0EF709FF" w14:textId="77777777" w:rsidR="002629D6" w:rsidRDefault="00ED3420">
      <w:pPr>
        <w:pStyle w:val="ConsPlusTitle0"/>
        <w:ind w:firstLine="540"/>
        <w:jc w:val="both"/>
        <w:outlineLvl w:val="1"/>
      </w:pPr>
      <w:r>
        <w:t>Статья 18. Гарантии осуществления деятельности, предусмотренной концессионным соглашением</w:t>
      </w:r>
    </w:p>
    <w:p w14:paraId="364735DB" w14:textId="77777777" w:rsidR="002629D6" w:rsidRDefault="002629D6">
      <w:pPr>
        <w:pStyle w:val="ConsPlusNormal0"/>
        <w:ind w:firstLine="540"/>
        <w:jc w:val="both"/>
      </w:pPr>
    </w:p>
    <w:p w14:paraId="64E9F191" w14:textId="77777777" w:rsidR="002629D6" w:rsidRDefault="00ED3420">
      <w:pPr>
        <w:pStyle w:val="ConsPlusNormal0"/>
        <w:ind w:firstLine="540"/>
        <w:jc w:val="both"/>
      </w:pPr>
      <w: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r:id="rId3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14:paraId="7DE52DCD" w14:textId="77777777" w:rsidR="002629D6" w:rsidRDefault="00ED3420">
      <w:pPr>
        <w:pStyle w:val="ConsPlusNormal0"/>
        <w:spacing w:before="240"/>
        <w:ind w:firstLine="540"/>
        <w:jc w:val="both"/>
      </w:pPr>
      <w:r>
        <w:t xml:space="preserve">2. Концессионер имеет право на возмещение </w:t>
      </w:r>
      <w:r>
        <w:t xml:space="preserve">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r:id="rId3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w:t>
      </w:r>
      <w:r>
        <w:t>ийской Федерации.</w:t>
      </w:r>
    </w:p>
    <w:p w14:paraId="5C1B016A" w14:textId="77777777" w:rsidR="002629D6" w:rsidRDefault="00ED3420">
      <w:pPr>
        <w:pStyle w:val="ConsPlusNormal0"/>
        <w:spacing w:before="240"/>
        <w:ind w:firstLine="540"/>
        <w:jc w:val="both"/>
      </w:pPr>
      <w:r>
        <w:t xml:space="preserve">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w:t>
      </w:r>
      <w:r>
        <w:t xml:space="preserve">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w:t>
      </w:r>
      <w:r>
        <w:lastRenderedPageBreak/>
        <w:t>сроков их осуществления в создание и (или) реконстру</w:t>
      </w:r>
      <w:r>
        <w:t>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14:paraId="131227BC" w14:textId="77777777" w:rsidR="002629D6" w:rsidRDefault="00ED3420">
      <w:pPr>
        <w:pStyle w:val="ConsPlusNormal0"/>
        <w:jc w:val="both"/>
      </w:pPr>
      <w:r>
        <w:t xml:space="preserve">(часть 3 введена Федеральным </w:t>
      </w:r>
      <w:hyperlink r:id="rId32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3A8B242D" w14:textId="77777777" w:rsidR="002629D6" w:rsidRDefault="00ED3420">
      <w:pPr>
        <w:pStyle w:val="ConsPlusNormal0"/>
        <w:spacing w:before="240"/>
        <w:ind w:firstLine="540"/>
        <w:jc w:val="both"/>
      </w:pPr>
      <w:r>
        <w:t>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w:t>
      </w:r>
      <w:r>
        <w:t>ашения.</w:t>
      </w:r>
    </w:p>
    <w:p w14:paraId="06F793C4" w14:textId="77777777" w:rsidR="002629D6" w:rsidRDefault="00ED3420">
      <w:pPr>
        <w:pStyle w:val="ConsPlusNormal0"/>
        <w:jc w:val="both"/>
      </w:pPr>
      <w:r>
        <w:t xml:space="preserve">(часть 4 введена Федеральным </w:t>
      </w:r>
      <w:hyperlink r:id="rId33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62EC6945" w14:textId="77777777" w:rsidR="002629D6" w:rsidRDefault="002629D6">
      <w:pPr>
        <w:pStyle w:val="ConsPlusNormal0"/>
        <w:ind w:firstLine="540"/>
        <w:jc w:val="both"/>
      </w:pPr>
    </w:p>
    <w:p w14:paraId="228F5635" w14:textId="77777777" w:rsidR="002629D6" w:rsidRDefault="00ED3420">
      <w:pPr>
        <w:pStyle w:val="ConsPlusTitle0"/>
        <w:ind w:firstLine="540"/>
        <w:jc w:val="both"/>
        <w:outlineLvl w:val="1"/>
      </w:pPr>
      <w:r>
        <w:t>Статья 19. Гарантии равноправия концессионеров</w:t>
      </w:r>
    </w:p>
    <w:p w14:paraId="6FEAF66F" w14:textId="77777777" w:rsidR="002629D6" w:rsidRDefault="002629D6">
      <w:pPr>
        <w:pStyle w:val="ConsPlusNormal0"/>
        <w:ind w:firstLine="540"/>
        <w:jc w:val="both"/>
      </w:pPr>
    </w:p>
    <w:p w14:paraId="23FCEF98" w14:textId="77777777" w:rsidR="002629D6" w:rsidRDefault="00ED3420">
      <w:pPr>
        <w:pStyle w:val="ConsPlusNormal0"/>
        <w:ind w:firstLine="540"/>
        <w:jc w:val="both"/>
      </w:pPr>
      <w:r>
        <w:t>Концессионерам, в том числе концессионерам - иностранным юриди</w:t>
      </w:r>
      <w:r>
        <w:t>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w:t>
      </w:r>
      <w:r>
        <w:t>иями и полученными в результате осуществления предусмотренной концессионным соглашением деятельности продукцией и доходами.</w:t>
      </w:r>
    </w:p>
    <w:p w14:paraId="39806A05" w14:textId="77777777" w:rsidR="002629D6" w:rsidRDefault="002629D6">
      <w:pPr>
        <w:pStyle w:val="ConsPlusNormal0"/>
        <w:ind w:firstLine="540"/>
        <w:jc w:val="both"/>
      </w:pPr>
    </w:p>
    <w:p w14:paraId="0E700674" w14:textId="77777777" w:rsidR="002629D6" w:rsidRDefault="00ED3420">
      <w:pPr>
        <w:pStyle w:val="ConsPlusTitle0"/>
        <w:ind w:firstLine="540"/>
        <w:jc w:val="both"/>
        <w:outlineLvl w:val="1"/>
      </w:pPr>
      <w:r>
        <w:t>Статья 20. Гарантии прав концессионера</w:t>
      </w:r>
    </w:p>
    <w:p w14:paraId="7AB4524D" w14:textId="77777777" w:rsidR="002629D6" w:rsidRDefault="00ED3420">
      <w:pPr>
        <w:pStyle w:val="ConsPlusNormal0"/>
        <w:jc w:val="both"/>
      </w:pPr>
      <w:r>
        <w:t xml:space="preserve">(в ред. Федерального </w:t>
      </w:r>
      <w:hyperlink r:id="rId33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14:paraId="72C63CB8" w14:textId="77777777" w:rsidR="002629D6" w:rsidRDefault="002629D6">
      <w:pPr>
        <w:pStyle w:val="ConsPlusNormal0"/>
        <w:ind w:firstLine="540"/>
        <w:jc w:val="both"/>
      </w:pPr>
    </w:p>
    <w:p w14:paraId="3A145CA6" w14:textId="77777777" w:rsidR="002629D6" w:rsidRDefault="00ED3420">
      <w:pPr>
        <w:pStyle w:val="ConsPlusNormal0"/>
        <w:ind w:firstLine="540"/>
        <w:jc w:val="both"/>
      </w:pPr>
      <w:bookmarkStart w:id="70" w:name="P531"/>
      <w:bookmarkEnd w:id="70"/>
      <w:r>
        <w:t>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w:t>
      </w:r>
      <w:r>
        <w:t>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w:t>
      </w:r>
      <w:r>
        <w:t>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w:t>
      </w:r>
      <w:r>
        <w:t>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w:t>
      </w:r>
      <w:r>
        <w:t>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w:t>
      </w:r>
      <w:r>
        <w:t>енного концессионным соглашением, концедент вправе продлить срок действия концессионного соглашения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w:t>
      </w:r>
      <w:r>
        <w:t>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w:t>
      </w:r>
      <w:r>
        <w:t>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w:t>
      </w:r>
      <w:r>
        <w:t>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w:t>
      </w:r>
      <w:r>
        <w:t xml:space="preserve">ической эффективности объектов теплоснабжения, </w:t>
      </w:r>
      <w:r>
        <w:lastRenderedPageBreak/>
        <w:t>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14:paraId="3A33253F" w14:textId="77777777" w:rsidR="002629D6" w:rsidRDefault="00ED3420">
      <w:pPr>
        <w:pStyle w:val="ConsPlusNormal0"/>
        <w:jc w:val="both"/>
      </w:pPr>
      <w:r>
        <w:t>(в ред</w:t>
      </w:r>
      <w:r>
        <w:t xml:space="preserve">. Федеральных законов от 21.07.2014 </w:t>
      </w:r>
      <w:hyperlink r:id="rId33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08.12.2020 </w:t>
      </w:r>
      <w:hyperlink r:id="rId333"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
        <w:r>
          <w:rPr>
            <w:color w:val="0000FF"/>
          </w:rPr>
          <w:t>N 401-ФЗ</w:t>
        </w:r>
      </w:hyperlink>
      <w:r>
        <w:t xml:space="preserve">, от 10.07.2023 </w:t>
      </w:r>
      <w:hyperlink r:id="rId33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5728ACAA" w14:textId="77777777" w:rsidR="002629D6" w:rsidRDefault="00ED3420">
      <w:pPr>
        <w:pStyle w:val="ConsPlusNormal0"/>
        <w:spacing w:before="240"/>
        <w:ind w:firstLine="540"/>
        <w:jc w:val="both"/>
      </w:pPr>
      <w:bookmarkStart w:id="71" w:name="P533"/>
      <w:bookmarkEnd w:id="71"/>
      <w:r>
        <w:t xml:space="preserve">2. Указанное в </w:t>
      </w:r>
      <w:hyperlink w:anchor="P531"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Pr>
            <w:color w:val="0000FF"/>
          </w:rPr>
          <w:t>части 1</w:t>
        </w:r>
      </w:hyperlink>
      <w: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w:t>
      </w:r>
      <w:r>
        <w:t>ой нормативный правовой акт Российской Федерации, регулирующий отношения по охране недр, окружающей среды, здоровья граждан.</w:t>
      </w:r>
    </w:p>
    <w:p w14:paraId="4E74DA3C" w14:textId="77777777" w:rsidR="002629D6" w:rsidRDefault="00ED3420">
      <w:pPr>
        <w:pStyle w:val="ConsPlusNormal0"/>
        <w:spacing w:before="240"/>
        <w:ind w:firstLine="540"/>
        <w:jc w:val="both"/>
      </w:pPr>
      <w:bookmarkStart w:id="72" w:name="P534"/>
      <w:bookmarkEnd w:id="72"/>
      <w:r>
        <w:t>3. В случае, если в течение срока действия концессионного соглашения, в соответствии с которым концессионер предоставляет потребите</w:t>
      </w:r>
      <w:r>
        <w:t xml:space="preserve">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anchor="P531"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Pr>
            <w:color w:val="0000FF"/>
          </w:rPr>
          <w:t>частями 1</w:t>
        </w:r>
      </w:hyperlink>
      <w:r>
        <w:t xml:space="preserve"> и </w:t>
      </w:r>
      <w:hyperlink w:anchor="P533" w:tooltip="2. Указанное в части 1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w:r>
          <w:rPr>
            <w:color w:val="0000FF"/>
          </w:rPr>
          <w:t>2</w:t>
        </w:r>
      </w:hyperlink>
      <w:r>
        <w:t xml:space="preserve"> настоящей статьи, условия такого концессионного соглашения должны быть изменены по требованию концессионера.</w:t>
      </w:r>
    </w:p>
    <w:p w14:paraId="73E51FE3" w14:textId="77777777" w:rsidR="002629D6" w:rsidRDefault="00ED3420">
      <w:pPr>
        <w:pStyle w:val="ConsPlusNormal0"/>
        <w:spacing w:before="240"/>
        <w:ind w:firstLine="540"/>
        <w:jc w:val="both"/>
      </w:pPr>
      <w:bookmarkStart w:id="73" w:name="P535"/>
      <w:bookmarkEnd w:id="73"/>
      <w:r>
        <w:t>4. В случае, если в течение срока действия концессионного соглашения, в соответствии с которым концессионер пр</w:t>
      </w:r>
      <w:r>
        <w:t>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w:t>
      </w:r>
      <w:r>
        <w:t>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14:paraId="38053D7A" w14:textId="77777777" w:rsidR="002629D6" w:rsidRDefault="00ED3420">
      <w:pPr>
        <w:pStyle w:val="ConsPlusNormal0"/>
        <w:jc w:val="both"/>
      </w:pPr>
      <w:r>
        <w:t xml:space="preserve">(часть 4 введена Федеральным </w:t>
      </w:r>
      <w:hyperlink r:id="rId33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3C144E75" w14:textId="77777777" w:rsidR="002629D6" w:rsidRDefault="00ED3420">
      <w:pPr>
        <w:pStyle w:val="ConsPlusNormal0"/>
        <w:spacing w:before="240"/>
        <w:ind w:firstLine="540"/>
        <w:jc w:val="both"/>
      </w:pPr>
      <w:r>
        <w:t xml:space="preserve">5 - 7. Утратили силу с 1 января 2017 года. - Федеральный </w:t>
      </w:r>
      <w:hyperlink r:id="rId336"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7212AFE0" w14:textId="77777777" w:rsidR="002629D6" w:rsidRDefault="002629D6">
      <w:pPr>
        <w:pStyle w:val="ConsPlusNormal0"/>
        <w:ind w:firstLine="540"/>
        <w:jc w:val="both"/>
      </w:pPr>
    </w:p>
    <w:p w14:paraId="51F20841" w14:textId="77777777" w:rsidR="002629D6" w:rsidRDefault="00ED3420">
      <w:pPr>
        <w:pStyle w:val="ConsPlusTitle0"/>
        <w:jc w:val="center"/>
        <w:outlineLvl w:val="0"/>
      </w:pPr>
      <w:bookmarkStart w:id="74" w:name="P539"/>
      <w:bookmarkEnd w:id="74"/>
      <w:r>
        <w:t>Глава 3. ПОРЯДОК ЗАКЛЮЧЕНИЯ КОНЦЕССИОННОГО СОГЛАШЕНИЯ</w:t>
      </w:r>
    </w:p>
    <w:p w14:paraId="4D338466" w14:textId="77777777" w:rsidR="002629D6" w:rsidRDefault="002629D6">
      <w:pPr>
        <w:pStyle w:val="ConsPlusNormal0"/>
        <w:ind w:firstLine="540"/>
        <w:jc w:val="both"/>
      </w:pPr>
    </w:p>
    <w:p w14:paraId="4C6B0E47" w14:textId="77777777" w:rsidR="002629D6" w:rsidRDefault="00ED3420">
      <w:pPr>
        <w:pStyle w:val="ConsPlusTitle0"/>
        <w:ind w:firstLine="540"/>
        <w:jc w:val="both"/>
        <w:outlineLvl w:val="1"/>
      </w:pPr>
      <w:r>
        <w:t>Статья 21. Конкурс на право заключения концессионного соглашения</w:t>
      </w:r>
    </w:p>
    <w:p w14:paraId="420F8FBC" w14:textId="77777777" w:rsidR="002629D6" w:rsidRDefault="002629D6">
      <w:pPr>
        <w:pStyle w:val="ConsPlusNormal0"/>
        <w:ind w:firstLine="540"/>
        <w:jc w:val="both"/>
      </w:pPr>
    </w:p>
    <w:p w14:paraId="6A0A063F" w14:textId="77777777" w:rsidR="002629D6" w:rsidRDefault="00ED3420">
      <w:pPr>
        <w:pStyle w:val="ConsPlusNormal0"/>
        <w:ind w:firstLine="540"/>
        <w:jc w:val="both"/>
      </w:pPr>
      <w:r>
        <w:t>1. Конкурс на право заключения концессионного соглашения (далее - конкурс) может быть открытым (заявки на участие в конкурсе могут пред</w:t>
      </w:r>
      <w:r>
        <w:t>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14:paraId="1D9E8EC2" w14:textId="77777777" w:rsidR="002629D6" w:rsidRDefault="00ED3420">
      <w:pPr>
        <w:pStyle w:val="ConsPlusNormal0"/>
        <w:spacing w:before="240"/>
        <w:ind w:firstLine="540"/>
        <w:jc w:val="both"/>
      </w:pPr>
      <w:r>
        <w:t>1.1. С 1 марта 2024 года открытый ко</w:t>
      </w:r>
      <w:r>
        <w:t>нкурс может проводиться в электронной форме (далее - конкурс в электронной форме) на электронной площадке, которая определена концедентом для проведения конкурса в электронной форме (далее также - электронная площадка) и оператор которой включен в перечень</w:t>
      </w:r>
      <w:r>
        <w:t xml:space="preserve"> операторов электронных площадок, утвержденный Правительством Российской Федерации в соответствии с Федеральным </w:t>
      </w:r>
      <w:hyperlink r:id="rId33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w:t>
      </w:r>
      <w:r>
        <w:t xml:space="preserve">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anchor="P1074" w:tooltip="Глава 3.1. ПРОВЕДЕНИЕ КОНКУРСА В ЭЛЕКТРОННОЙ ФОРМЕ">
        <w:r>
          <w:rPr>
            <w:color w:val="0000FF"/>
          </w:rPr>
          <w:t>главы 3.1</w:t>
        </w:r>
      </w:hyperlink>
      <w:r>
        <w:t xml:space="preserve"> нас</w:t>
      </w:r>
      <w:r>
        <w:t>тоящего Федерального закона.</w:t>
      </w:r>
    </w:p>
    <w:p w14:paraId="66D76338" w14:textId="77777777" w:rsidR="002629D6" w:rsidRDefault="00ED3420">
      <w:pPr>
        <w:pStyle w:val="ConsPlusNormal0"/>
        <w:jc w:val="both"/>
      </w:pPr>
      <w:r>
        <w:t xml:space="preserve">(часть 1.1 введена Федеральным </w:t>
      </w:r>
      <w:hyperlink r:id="rId33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700644C4" w14:textId="77777777" w:rsidR="002629D6" w:rsidRDefault="00ED3420">
      <w:pPr>
        <w:pStyle w:val="ConsPlusNormal0"/>
        <w:spacing w:before="240"/>
        <w:ind w:firstLine="540"/>
        <w:jc w:val="both"/>
      </w:pPr>
      <w:r>
        <w:t>1.2.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w:t>
      </w:r>
      <w:r>
        <w:t xml:space="preserve">чень операторов электронных площадок, утвержденный Правительством Российской Федерации в соответствии с Федеральным </w:t>
      </w:r>
      <w:hyperlink r:id="rId33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w:t>
      </w:r>
      <w:r>
        <w:t xml:space="preserve">теме в сфере закупок </w:t>
      </w:r>
      <w:r>
        <w:lastRenderedPageBreak/>
        <w:t xml:space="preserve">товаров, работ, услуг для обеспечения государственных и муниципальных нужд", с учетом положений </w:t>
      </w:r>
      <w:hyperlink w:anchor="P1074" w:tooltip="Глава 3.1. ПРОВЕДЕНИЕ КОНКУРСА В ЭЛЕКТРОННОЙ ФОРМЕ">
        <w:r>
          <w:rPr>
            <w:color w:val="0000FF"/>
          </w:rPr>
          <w:t>главы 3.1</w:t>
        </w:r>
      </w:hyperlink>
      <w:r>
        <w:t xml:space="preserve"> настоящего Федерального закона.</w:t>
      </w:r>
    </w:p>
    <w:p w14:paraId="3B8902D9" w14:textId="77777777" w:rsidR="002629D6" w:rsidRDefault="00ED3420">
      <w:pPr>
        <w:pStyle w:val="ConsPlusNormal0"/>
        <w:jc w:val="both"/>
      </w:pPr>
      <w:r>
        <w:t>(часть 1.2 вв</w:t>
      </w:r>
      <w:r>
        <w:t xml:space="preserve">едена Федеральным </w:t>
      </w:r>
      <w:hyperlink r:id="rId34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123F0B30" w14:textId="77777777" w:rsidR="002629D6" w:rsidRDefault="00ED3420">
      <w:pPr>
        <w:pStyle w:val="ConsPlusNormal0"/>
        <w:spacing w:before="240"/>
        <w:ind w:firstLine="540"/>
        <w:jc w:val="both"/>
      </w:pPr>
      <w:r>
        <w:t>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w:t>
      </w:r>
      <w:r>
        <w:t>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w:t>
      </w:r>
      <w:r>
        <w:t xml:space="preserve">сной комиссией и участниками конкурса при проведении закрытого конкурса должны соблюдаться требования </w:t>
      </w:r>
      <w:hyperlink r:id="rId341"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 Сведения, отнесенные в соответствии с законодательством Российской Федерации к государственной тайне, не подлежат опубликованию в средствах массовой</w:t>
      </w:r>
      <w:r>
        <w:t xml:space="preserve">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14:paraId="179CE770" w14:textId="77777777" w:rsidR="002629D6" w:rsidRDefault="00ED3420">
      <w:pPr>
        <w:pStyle w:val="ConsPlusNormal0"/>
        <w:jc w:val="both"/>
      </w:pPr>
      <w:r>
        <w:t xml:space="preserve">(в ред. Федеральных законов от 07.05.2013 </w:t>
      </w:r>
      <w:hyperlink r:id="rId34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21.07.2014 </w:t>
      </w:r>
      <w:hyperlink r:id="rId34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14:paraId="79677399" w14:textId="77777777" w:rsidR="002629D6" w:rsidRDefault="00ED3420">
      <w:pPr>
        <w:pStyle w:val="ConsPlusNormal0"/>
        <w:spacing w:before="240"/>
        <w:ind w:firstLine="540"/>
        <w:jc w:val="both"/>
      </w:pPr>
      <w:bookmarkStart w:id="75" w:name="P550"/>
      <w:bookmarkEnd w:id="75"/>
      <w:r>
        <w:t>3. При проведении открытого конкурса информация и протоколы конкурсной коми</w:t>
      </w:r>
      <w:r>
        <w:t xml:space="preserve">ссии, предусмотренные </w:t>
      </w:r>
      <w:hyperlink w:anchor="P661" w:tooltip="Статья 24. Критерии конкурса">
        <w:r>
          <w:rPr>
            <w:color w:val="0000FF"/>
          </w:rPr>
          <w:t>статьями 24</w:t>
        </w:r>
      </w:hyperlink>
      <w:r>
        <w:t xml:space="preserve"> - </w:t>
      </w:r>
      <w:hyperlink w:anchor="P726" w:tooltip="Статья 26. Сообщение о проведении конкурса">
        <w:r>
          <w:rPr>
            <w:color w:val="0000FF"/>
          </w:rPr>
          <w:t>26</w:t>
        </w:r>
      </w:hyperlink>
      <w:r>
        <w:t xml:space="preserve">, </w:t>
      </w:r>
      <w:hyperlink w:anchor="P776" w:tooltip="Статья 28. Вскрытие конвертов с заявками на участие в конкурсе">
        <w:r>
          <w:rPr>
            <w:color w:val="0000FF"/>
          </w:rPr>
          <w:t>28</w:t>
        </w:r>
      </w:hyperlink>
      <w:r>
        <w:t xml:space="preserve">, </w:t>
      </w:r>
      <w:hyperlink w:anchor="P785" w:tooltip="Статья 29. Проведение предварительного отбора участников конкурса">
        <w:r>
          <w:rPr>
            <w:color w:val="0000FF"/>
          </w:rPr>
          <w:t>29</w:t>
        </w:r>
      </w:hyperlink>
      <w:r>
        <w:t xml:space="preserve">, </w:t>
      </w:r>
      <w:hyperlink w:anchor="P846" w:tooltip="Статья 31. Вскрытие конвертов с конкурсными предложениями">
        <w:r>
          <w:rPr>
            <w:color w:val="0000FF"/>
          </w:rPr>
          <w:t>31</w:t>
        </w:r>
      </w:hyperlink>
      <w:r>
        <w:t xml:space="preserve">, </w:t>
      </w:r>
      <w:hyperlink w:anchor="P901" w:tooltip="Статья 33. Порядок определения победителя конкурса">
        <w:r>
          <w:rPr>
            <w:color w:val="0000FF"/>
          </w:rPr>
          <w:t>33</w:t>
        </w:r>
      </w:hyperlink>
      <w:r>
        <w:t xml:space="preserve"> - </w:t>
      </w:r>
      <w:hyperlink w:anchor="P938" w:tooltip="Статья 35. Опубликование и размещение сообщения о результатах проведения конкурса, уведомление участников конкурса о результатах проведения конкурса">
        <w:r>
          <w:rPr>
            <w:color w:val="0000FF"/>
          </w:rPr>
          <w:t>35</w:t>
        </w:r>
      </w:hyperlink>
      <w:r>
        <w:t xml:space="preserve">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w:t>
      </w:r>
      <w:r>
        <w:t>бым лицам без взимания платы.</w:t>
      </w:r>
    </w:p>
    <w:p w14:paraId="10CAB277" w14:textId="77777777" w:rsidR="002629D6" w:rsidRDefault="00ED3420">
      <w:pPr>
        <w:pStyle w:val="ConsPlusNormal0"/>
        <w:jc w:val="both"/>
      </w:pPr>
      <w:r>
        <w:t xml:space="preserve">(в ред. Федеральных законов от 21.07.2014 </w:t>
      </w:r>
      <w:hyperlink r:id="rId34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34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4B2D38B3" w14:textId="77777777" w:rsidR="002629D6" w:rsidRDefault="00ED3420">
      <w:pPr>
        <w:pStyle w:val="ConsPlusNormal0"/>
        <w:spacing w:before="240"/>
        <w:ind w:firstLine="540"/>
        <w:jc w:val="both"/>
      </w:pPr>
      <w:r>
        <w:t xml:space="preserve">3.1. Протоколы конкурсной комиссии, предусмотренные </w:t>
      </w:r>
      <w:hyperlink w:anchor="P776" w:tooltip="Статья 28. Вскрытие конвертов с заявками на участие в конкурсе">
        <w:r>
          <w:rPr>
            <w:color w:val="0000FF"/>
          </w:rPr>
          <w:t>статьями 28</w:t>
        </w:r>
      </w:hyperlink>
      <w:r>
        <w:t xml:space="preserve">, </w:t>
      </w:r>
      <w:hyperlink w:anchor="P785" w:tooltip="Статья 29. Проведение предварительного отбора участников конкурса">
        <w:r>
          <w:rPr>
            <w:color w:val="0000FF"/>
          </w:rPr>
          <w:t>29</w:t>
        </w:r>
      </w:hyperlink>
      <w:r>
        <w:t xml:space="preserve">, </w:t>
      </w:r>
      <w:hyperlink w:anchor="P846" w:tooltip="Статья 31. Вскрытие конвертов с конкурсными предложениями">
        <w:r>
          <w:rPr>
            <w:color w:val="0000FF"/>
          </w:rPr>
          <w:t>31</w:t>
        </w:r>
      </w:hyperlink>
      <w:r>
        <w:t xml:space="preserve">, </w:t>
      </w:r>
      <w:hyperlink w:anchor="P901" w:tooltip="Статья 33. Порядок определения победителя конкурса">
        <w:r>
          <w:rPr>
            <w:color w:val="0000FF"/>
          </w:rPr>
          <w:t>33</w:t>
        </w:r>
      </w:hyperlink>
      <w:r>
        <w:t xml:space="preserve"> и </w:t>
      </w:r>
      <w:hyperlink w:anchor="P919" w:tooltip="Статья 34. Содержание протокола о результатах проведения конкурса и срок его подписания">
        <w:r>
          <w:rPr>
            <w:color w:val="0000FF"/>
          </w:rPr>
          <w:t>34</w:t>
        </w:r>
      </w:hyperlink>
      <w:r>
        <w:t xml:space="preserve"> настоящего Федер</w:t>
      </w:r>
      <w:r>
        <w:t xml:space="preserve">ального закона, размещаются на официальном сайте концедента в порядке, установленном </w:t>
      </w:r>
      <w:hyperlink w:anchor="P550" w:tooltip="3. При проведении открытого конкурса информация и протоколы конкурсной комиссии, предусмотренные статьями 24 - 26, 28, 29, 31, 33 - 35 настоящего Федерального закона, подлежат размещению на официальном сайте для размещения информации о проведении торгов. Инфор">
        <w:r>
          <w:rPr>
            <w:color w:val="0000FF"/>
          </w:rPr>
          <w:t>частью 3</w:t>
        </w:r>
      </w:hyperlink>
      <w:r>
        <w:t xml:space="preserve"> настоящей статьи, в течение трех дней со дня их подписания.</w:t>
      </w:r>
    </w:p>
    <w:p w14:paraId="20E51115" w14:textId="77777777" w:rsidR="002629D6" w:rsidRDefault="00ED3420">
      <w:pPr>
        <w:pStyle w:val="ConsPlusNormal0"/>
        <w:jc w:val="both"/>
      </w:pPr>
      <w:r>
        <w:t xml:space="preserve">(часть 3.1 введена Федеральным </w:t>
      </w:r>
      <w:hyperlink r:id="rId34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 в ред. Федеральных законов от 21.07.2014 </w:t>
      </w:r>
      <w:hyperlink r:id="rId34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34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0ECD153E" w14:textId="77777777" w:rsidR="002629D6" w:rsidRDefault="00ED3420">
      <w:pPr>
        <w:pStyle w:val="ConsPlusNormal0"/>
        <w:spacing w:before="240"/>
        <w:ind w:firstLine="540"/>
        <w:jc w:val="both"/>
      </w:pPr>
      <w:r>
        <w:t>4. Утратил силу с 1 января 2</w:t>
      </w:r>
      <w:r>
        <w:t xml:space="preserve">014 года. - Федеральный </w:t>
      </w:r>
      <w:hyperlink r:id="rId34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w:t>
        </w:r>
      </w:hyperlink>
      <w:r>
        <w:t xml:space="preserve"> от 07.05.2013 N 103-ФЗ.</w:t>
      </w:r>
    </w:p>
    <w:p w14:paraId="6CB4B15B" w14:textId="77777777" w:rsidR="002629D6" w:rsidRDefault="00ED3420">
      <w:pPr>
        <w:pStyle w:val="ConsPlusNormal0"/>
        <w:spacing w:before="240"/>
        <w:ind w:firstLine="540"/>
        <w:jc w:val="both"/>
      </w:pPr>
      <w:r>
        <w:t>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w:t>
      </w:r>
      <w:r>
        <w:t xml:space="preserve"> сведений и документов участнику конкурса, прошедшему предварительный отбор, об объекте концессионного соглашения в порядке, установленном </w:t>
      </w:r>
      <w:hyperlink w:anchor="P639" w:tooltip="26) порядок предоставления концедентом информации об объекте концессионного соглашения, а также доступа на объект концессионного соглашения;">
        <w:r>
          <w:rPr>
            <w:color w:val="0000FF"/>
          </w:rPr>
          <w:t>пунктом 26 части 1 статьи 23</w:t>
        </w:r>
      </w:hyperlink>
      <w:r>
        <w:t xml:space="preserve"> настоящего Федерального закона, а также доступ на объект концессионного соглашения.</w:t>
      </w:r>
    </w:p>
    <w:p w14:paraId="6B04D4FC" w14:textId="77777777" w:rsidR="002629D6" w:rsidRDefault="00ED3420">
      <w:pPr>
        <w:pStyle w:val="ConsPlusNormal0"/>
        <w:jc w:val="both"/>
      </w:pPr>
      <w:r>
        <w:t xml:space="preserve">(часть 5 введена Федеральным </w:t>
      </w:r>
      <w:hyperlink r:id="rId35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336BBB2A" w14:textId="77777777" w:rsidR="002629D6" w:rsidRDefault="002629D6">
      <w:pPr>
        <w:pStyle w:val="ConsPlusNormal0"/>
        <w:ind w:firstLine="540"/>
        <w:jc w:val="both"/>
      </w:pPr>
    </w:p>
    <w:p w14:paraId="46F7F839" w14:textId="77777777" w:rsidR="002629D6" w:rsidRDefault="00ED3420">
      <w:pPr>
        <w:pStyle w:val="ConsPlusTitle0"/>
        <w:ind w:firstLine="540"/>
        <w:jc w:val="both"/>
        <w:outlineLvl w:val="1"/>
      </w:pPr>
      <w:bookmarkStart w:id="76" w:name="P558"/>
      <w:bookmarkEnd w:id="76"/>
      <w:r>
        <w:t>Статья 22. Решение о заключении концессионного соглашения</w:t>
      </w:r>
    </w:p>
    <w:p w14:paraId="31FA84DD" w14:textId="77777777" w:rsidR="002629D6" w:rsidRDefault="002629D6">
      <w:pPr>
        <w:pStyle w:val="ConsPlusNormal0"/>
        <w:ind w:firstLine="540"/>
        <w:jc w:val="both"/>
      </w:pPr>
    </w:p>
    <w:p w14:paraId="72C7EA2C" w14:textId="77777777" w:rsidR="002629D6" w:rsidRDefault="00ED3420">
      <w:pPr>
        <w:pStyle w:val="ConsPlusNormal0"/>
        <w:ind w:firstLine="540"/>
        <w:jc w:val="both"/>
      </w:pPr>
      <w:r>
        <w:t>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14:paraId="7A6F9CA8" w14:textId="77777777" w:rsidR="002629D6" w:rsidRDefault="00ED3420">
      <w:pPr>
        <w:pStyle w:val="ConsPlusNormal0"/>
        <w:jc w:val="both"/>
      </w:pPr>
      <w:r>
        <w:t xml:space="preserve">(в ред. Федеральных законов от 28.12.2013 </w:t>
      </w:r>
      <w:hyperlink r:id="rId351"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
        <w:r>
          <w:rPr>
            <w:color w:val="0000FF"/>
          </w:rPr>
          <w:t>N 438-ФЗ</w:t>
        </w:r>
      </w:hyperlink>
      <w:r>
        <w:t xml:space="preserve">, от 21.07.2014 </w:t>
      </w:r>
      <w:hyperlink r:id="rId35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14:paraId="26D9D0D8" w14:textId="77777777" w:rsidR="002629D6" w:rsidRDefault="00ED3420">
      <w:pPr>
        <w:pStyle w:val="ConsPlusNormal0"/>
        <w:spacing w:before="240"/>
        <w:ind w:firstLine="540"/>
        <w:jc w:val="both"/>
      </w:pPr>
      <w: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anchor="P563" w:tooltip="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
        <w:r>
          <w:rPr>
            <w:color w:val="0000FF"/>
          </w:rPr>
          <w:t>пунктом 2</w:t>
        </w:r>
      </w:hyperlink>
      <w:r>
        <w:t xml:space="preserve"> настоящей части, - Правительст</w:t>
      </w:r>
      <w:r>
        <w:t>вом Российской Федерации;</w:t>
      </w:r>
    </w:p>
    <w:p w14:paraId="0D2DB308" w14:textId="77777777" w:rsidR="002629D6" w:rsidRDefault="00ED3420">
      <w:pPr>
        <w:pStyle w:val="ConsPlusNormal0"/>
        <w:spacing w:before="240"/>
        <w:ind w:firstLine="540"/>
        <w:jc w:val="both"/>
      </w:pPr>
      <w:bookmarkStart w:id="77" w:name="P563"/>
      <w:bookmarkEnd w:id="77"/>
      <w:r>
        <w:t xml:space="preserve">2) в отношении объектов концессионного соглашения, имеющих стратегическое значение </w:t>
      </w:r>
      <w:r>
        <w:lastRenderedPageBreak/>
        <w:t>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14:paraId="2D39F51A" w14:textId="77777777" w:rsidR="002629D6" w:rsidRDefault="00ED3420">
      <w:pPr>
        <w:pStyle w:val="ConsPlusNormal0"/>
        <w:spacing w:before="240"/>
        <w:ind w:firstLine="540"/>
        <w:jc w:val="both"/>
      </w:pPr>
      <w:r>
        <w:t>3) в отношении объектов ко</w:t>
      </w:r>
      <w:r>
        <w:t>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14:paraId="237CACF4" w14:textId="77777777" w:rsidR="002629D6" w:rsidRDefault="00ED3420">
      <w:pPr>
        <w:pStyle w:val="ConsPlusNormal0"/>
        <w:spacing w:before="240"/>
        <w:ind w:firstLine="540"/>
        <w:jc w:val="both"/>
      </w:pPr>
      <w:r>
        <w:t>4) в отношении объектов концессионного соглашения, права собственности на которые принадлежат</w:t>
      </w:r>
      <w:r>
        <w:t xml:space="preserve"> муниципальному образованию, - органом местного самоуправления.</w:t>
      </w:r>
    </w:p>
    <w:p w14:paraId="0103E390" w14:textId="77777777" w:rsidR="002629D6" w:rsidRDefault="00ED3420">
      <w:pPr>
        <w:pStyle w:val="ConsPlusNormal0"/>
        <w:spacing w:before="240"/>
        <w:ind w:firstLine="540"/>
        <w:jc w:val="both"/>
      </w:pPr>
      <w:bookmarkStart w:id="78" w:name="P566"/>
      <w:bookmarkEnd w:id="78"/>
      <w:r>
        <w:t>2. Решением о заключении концессионного соглашения устанавливаются:</w:t>
      </w:r>
    </w:p>
    <w:p w14:paraId="0D3DB367" w14:textId="77777777" w:rsidR="002629D6" w:rsidRDefault="00ED3420">
      <w:pPr>
        <w:pStyle w:val="ConsPlusNormal0"/>
        <w:spacing w:before="240"/>
        <w:ind w:firstLine="540"/>
        <w:jc w:val="both"/>
      </w:pPr>
      <w:r>
        <w:t xml:space="preserve">1) условия концессионного соглашения в соответствии со </w:t>
      </w:r>
      <w:hyperlink w:anchor="P299" w:tooltip="Статья 10. Условия концессионного соглашения">
        <w:r>
          <w:rPr>
            <w:color w:val="0000FF"/>
          </w:rPr>
          <w:t>статьями 10</w:t>
        </w:r>
      </w:hyperlink>
      <w:r>
        <w:t xml:space="preserve">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42</w:t>
        </w:r>
      </w:hyperlink>
      <w:r>
        <w:t xml:space="preserve"> настоящего Федерального закона (далее - условия конкурса);</w:t>
      </w:r>
    </w:p>
    <w:p w14:paraId="131830B7" w14:textId="77777777" w:rsidR="002629D6" w:rsidRDefault="00ED3420">
      <w:pPr>
        <w:pStyle w:val="ConsPlusNormal0"/>
        <w:jc w:val="both"/>
      </w:pPr>
      <w:r>
        <w:t xml:space="preserve">(в ред. Федерального </w:t>
      </w:r>
      <w:hyperlink r:id="rId35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14:paraId="2211A799" w14:textId="77777777" w:rsidR="002629D6" w:rsidRDefault="00ED3420">
      <w:pPr>
        <w:pStyle w:val="ConsPlusNormal0"/>
        <w:spacing w:before="240"/>
        <w:ind w:firstLine="540"/>
        <w:jc w:val="both"/>
      </w:pPr>
      <w:r>
        <w:t>2) критерии конкурса и параметры критериев конкурса;</w:t>
      </w:r>
    </w:p>
    <w:p w14:paraId="1A5762E0" w14:textId="77777777" w:rsidR="002629D6" w:rsidRDefault="00ED3420">
      <w:pPr>
        <w:pStyle w:val="ConsPlusNormal0"/>
        <w:spacing w:before="240"/>
        <w:ind w:firstLine="540"/>
        <w:jc w:val="both"/>
      </w:pPr>
      <w:r>
        <w:t>3) вид конкурса (открытый конкурс или закрытый конкурс);</w:t>
      </w:r>
    </w:p>
    <w:p w14:paraId="2578F5BE" w14:textId="77777777" w:rsidR="002629D6" w:rsidRDefault="00ED3420">
      <w:pPr>
        <w:pStyle w:val="ConsPlusNormal0"/>
        <w:spacing w:before="240"/>
        <w:ind w:firstLine="540"/>
        <w:jc w:val="both"/>
      </w:pPr>
      <w:r>
        <w:t>4) перечен</w:t>
      </w:r>
      <w:r>
        <w:t>ь лиц, которым направляются приглашения принять участие в конкурсе, - в случае проведения закрытого конкурса;</w:t>
      </w:r>
    </w:p>
    <w:p w14:paraId="2C784B5C" w14:textId="77777777" w:rsidR="002629D6" w:rsidRDefault="00ED3420">
      <w:pPr>
        <w:pStyle w:val="ConsPlusNormal0"/>
        <w:spacing w:before="240"/>
        <w:ind w:firstLine="540"/>
        <w:jc w:val="both"/>
      </w:pPr>
      <w:r>
        <w:t xml:space="preserve">5) срок опубликования в официальном издании, размещения на официальном сайте для размещения информации о проведении торгов и на официальном сайте </w:t>
      </w:r>
      <w:r>
        <w:t xml:space="preserve">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w:t>
      </w:r>
      <w:r>
        <w:t>соглашения лицам;</w:t>
      </w:r>
    </w:p>
    <w:p w14:paraId="1DEFD5A3" w14:textId="77777777" w:rsidR="002629D6" w:rsidRDefault="00ED3420">
      <w:pPr>
        <w:pStyle w:val="ConsPlusNormal0"/>
        <w:jc w:val="both"/>
      </w:pPr>
      <w:r>
        <w:t xml:space="preserve">(в ред. Федеральных законов от 21.07.2014 </w:t>
      </w:r>
      <w:hyperlink r:id="rId35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35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14E39BCE" w14:textId="77777777" w:rsidR="002629D6" w:rsidRDefault="00ED3420">
      <w:pPr>
        <w:pStyle w:val="ConsPlusNormal0"/>
        <w:spacing w:before="240"/>
        <w:ind w:firstLine="540"/>
        <w:jc w:val="both"/>
      </w:pPr>
      <w:r>
        <w:t>5.1) срок размещения в разделе открытой части электронной площадки, доступ к которо</w:t>
      </w:r>
      <w:r>
        <w:t>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w:t>
      </w:r>
      <w:r>
        <w:t>оведении конкурса - при проведении конкурса в электронной форме;</w:t>
      </w:r>
    </w:p>
    <w:p w14:paraId="7ADCF7E6" w14:textId="77777777" w:rsidR="002629D6" w:rsidRDefault="00ED3420">
      <w:pPr>
        <w:pStyle w:val="ConsPlusNormal0"/>
        <w:jc w:val="both"/>
      </w:pPr>
      <w:r>
        <w:t xml:space="preserve">(п. 5.1 введен Федеральным </w:t>
      </w:r>
      <w:hyperlink r:id="rId35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0A1F34BF" w14:textId="77777777" w:rsidR="002629D6" w:rsidRDefault="00ED3420">
      <w:pPr>
        <w:pStyle w:val="ConsPlusNormal0"/>
        <w:spacing w:before="240"/>
        <w:ind w:firstLine="540"/>
        <w:jc w:val="both"/>
      </w:pPr>
      <w:r>
        <w:t>6) орган, уполномоченный концедентом на:</w:t>
      </w:r>
    </w:p>
    <w:p w14:paraId="6A373AC2" w14:textId="77777777" w:rsidR="002629D6" w:rsidRDefault="00ED3420">
      <w:pPr>
        <w:pStyle w:val="ConsPlusNormal0"/>
        <w:spacing w:before="240"/>
        <w:ind w:firstLine="540"/>
        <w:jc w:val="both"/>
      </w:pPr>
      <w:r>
        <w:t xml:space="preserve">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w:t>
      </w:r>
      <w:r>
        <w:t>положений конкурсной документации;</w:t>
      </w:r>
    </w:p>
    <w:p w14:paraId="63D6073B" w14:textId="77777777" w:rsidR="002629D6" w:rsidRDefault="00ED3420">
      <w:pPr>
        <w:pStyle w:val="ConsPlusNormal0"/>
        <w:spacing w:before="240"/>
        <w:ind w:firstLine="540"/>
        <w:jc w:val="both"/>
      </w:pPr>
      <w:r>
        <w:t>б) создание конкурсной комиссии по проведению конкурса (далее - конкурсная комиссия), утверждение персонального состава конкурсной комиссии;</w:t>
      </w:r>
    </w:p>
    <w:p w14:paraId="24E04BB6" w14:textId="77777777" w:rsidR="002629D6" w:rsidRDefault="00ED3420">
      <w:pPr>
        <w:pStyle w:val="ConsPlusNormal0"/>
        <w:spacing w:before="240"/>
        <w:ind w:firstLine="540"/>
        <w:jc w:val="both"/>
      </w:pPr>
      <w:r>
        <w:t>7) порядок и сроки утверждения конкурсной документации.</w:t>
      </w:r>
    </w:p>
    <w:p w14:paraId="4BC54076" w14:textId="77777777" w:rsidR="002629D6" w:rsidRDefault="00ED3420">
      <w:pPr>
        <w:pStyle w:val="ConsPlusNormal0"/>
        <w:jc w:val="both"/>
      </w:pPr>
      <w:r>
        <w:t>(п. 7 введен Федеральным</w:t>
      </w:r>
      <w:r>
        <w:t xml:space="preserve"> </w:t>
      </w:r>
      <w:hyperlink r:id="rId35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6946C34F" w14:textId="77777777" w:rsidR="002629D6" w:rsidRDefault="00ED3420">
      <w:pPr>
        <w:pStyle w:val="ConsPlusNormal0"/>
        <w:jc w:val="both"/>
      </w:pPr>
      <w:r>
        <w:t xml:space="preserve">(часть 2 в ред. Федерального </w:t>
      </w:r>
      <w:hyperlink r:id="rId35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5ABFA2BC" w14:textId="77777777" w:rsidR="002629D6" w:rsidRDefault="00ED3420">
      <w:pPr>
        <w:pStyle w:val="ConsPlusNormal0"/>
        <w:spacing w:before="240"/>
        <w:ind w:firstLine="540"/>
        <w:jc w:val="both"/>
      </w:pPr>
      <w:r>
        <w:t>2.1. В случае, если при осуществлении концессионером деятельности, предусмотренной к</w:t>
      </w:r>
      <w:r>
        <w:t xml:space="preserve">онцессионным соглашением, реализация концессионером производимых товаров, выполнение </w:t>
      </w:r>
      <w:r>
        <w:lastRenderedPageBreak/>
        <w:t>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w:t>
      </w:r>
      <w:r>
        <w:t>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w:t>
      </w:r>
      <w:r>
        <w:t>ляющими регулирование цен (тарифов) в соответствии с законодательством Российской Федерации в сфере регулирования цен (тарифов).</w:t>
      </w:r>
    </w:p>
    <w:p w14:paraId="04D2FBDD" w14:textId="77777777" w:rsidR="002629D6" w:rsidRDefault="00ED3420">
      <w:pPr>
        <w:pStyle w:val="ConsPlusNormal0"/>
        <w:jc w:val="both"/>
      </w:pPr>
      <w:r>
        <w:t xml:space="preserve">(часть 2.1 введена Федеральным </w:t>
      </w:r>
      <w:hyperlink r:id="rId35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w:t>
      </w:r>
      <w:r>
        <w:t xml:space="preserve">0 N 152-ФЗ, в ред. Федерального </w:t>
      </w:r>
      <w:hyperlink r:id="rId36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07.05.2013 N 103-ФЗ)</w:t>
      </w:r>
    </w:p>
    <w:p w14:paraId="2D15008A" w14:textId="77777777" w:rsidR="002629D6" w:rsidRDefault="00ED3420">
      <w:pPr>
        <w:pStyle w:val="ConsPlusNormal0"/>
        <w:spacing w:before="240"/>
        <w:ind w:firstLine="540"/>
        <w:jc w:val="both"/>
      </w:pPr>
      <w:r>
        <w:t xml:space="preserve">2.2. При необходимости передачи концессионеру имущества, предусмотренного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пункто</w:t>
        </w:r>
        <w:r>
          <w:rPr>
            <w:color w:val="0000FF"/>
          </w:rPr>
          <w:t>м 1 части 1 статьи 4</w:t>
        </w:r>
      </w:hyperlink>
      <w: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w:t>
      </w:r>
      <w:r>
        <w:t>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w:t>
      </w:r>
      <w:r>
        <w:t>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w:t>
      </w:r>
      <w:r>
        <w:t xml:space="preserve">авления такого учреждения на указанное имущество принимается с учетом требований, установленных </w:t>
      </w:r>
      <w:hyperlink w:anchor="P270" w:tooltip="5. Имущество, предусмотренное пунктом 1 части 1 статьи 4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пунктом 13 части 1 статьи 4 настоящего Федеральн">
        <w:r>
          <w:rPr>
            <w:color w:val="0000FF"/>
          </w:rPr>
          <w:t>частью 5 статьи 8</w:t>
        </w:r>
      </w:hyperlink>
      <w:r>
        <w:t xml:space="preserve"> настоящего Федерального закона.</w:t>
      </w:r>
    </w:p>
    <w:p w14:paraId="19C26AE7" w14:textId="77777777" w:rsidR="002629D6" w:rsidRDefault="00ED3420">
      <w:pPr>
        <w:pStyle w:val="ConsPlusNormal0"/>
        <w:jc w:val="both"/>
      </w:pPr>
      <w:r>
        <w:t xml:space="preserve">(часть 2.2 введена Федеральным </w:t>
      </w:r>
      <w:hyperlink r:id="rId36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w:t>
      </w:r>
    </w:p>
    <w:p w14:paraId="528BDF4E" w14:textId="77777777" w:rsidR="002629D6" w:rsidRDefault="00ED3420">
      <w:pPr>
        <w:pStyle w:val="ConsPlusNormal0"/>
        <w:spacing w:before="240"/>
        <w:ind w:firstLine="540"/>
        <w:jc w:val="both"/>
      </w:pPr>
      <w:r>
        <w:t xml:space="preserve">2.3 - 2.4. Утратили силу с 1 января 2017 года. - Федеральный </w:t>
      </w:r>
      <w:hyperlink r:id="rId362"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5B02A6CD" w14:textId="77777777" w:rsidR="002629D6" w:rsidRDefault="00ED3420">
      <w:pPr>
        <w:pStyle w:val="ConsPlusNormal0"/>
        <w:spacing w:before="240"/>
        <w:ind w:firstLine="540"/>
        <w:jc w:val="both"/>
      </w:pPr>
      <w:r>
        <w:t>2.5. В случае проведения конкурса в электронн</w:t>
      </w:r>
      <w:r>
        <w:t>ой форме в решении о заключении концессионного соглашения должна содержаться информация о том, что конкурс проводится в электронной форме.</w:t>
      </w:r>
    </w:p>
    <w:p w14:paraId="0FC5DCCB" w14:textId="77777777" w:rsidR="002629D6" w:rsidRDefault="00ED3420">
      <w:pPr>
        <w:pStyle w:val="ConsPlusNormal0"/>
        <w:jc w:val="both"/>
      </w:pPr>
      <w:r>
        <w:t xml:space="preserve">(часть 2.5 введена Федеральным </w:t>
      </w:r>
      <w:hyperlink r:id="rId36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34B414D0" w14:textId="77777777" w:rsidR="002629D6" w:rsidRDefault="00ED3420">
      <w:pPr>
        <w:pStyle w:val="ConsPlusNormal0"/>
        <w:spacing w:before="240"/>
        <w:ind w:firstLine="540"/>
        <w:jc w:val="both"/>
      </w:pPr>
      <w:r>
        <w:t>3. В случае, если федеральным законом предусмотрено</w:t>
      </w:r>
      <w:r>
        <w:t xml:space="preserve">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14:paraId="7B8F4AD2" w14:textId="77777777" w:rsidR="002629D6" w:rsidRDefault="00ED3420">
      <w:pPr>
        <w:pStyle w:val="ConsPlusNormal0"/>
        <w:spacing w:before="240"/>
        <w:ind w:firstLine="540"/>
        <w:jc w:val="both"/>
      </w:pPr>
      <w:r>
        <w:t>4. Решение о заключении концессионного соглашения может быть обжаловано в порядке, предусмотренном законодательством Российской Федерации.</w:t>
      </w:r>
    </w:p>
    <w:p w14:paraId="433663A2" w14:textId="77777777" w:rsidR="002629D6" w:rsidRDefault="002629D6">
      <w:pPr>
        <w:pStyle w:val="ConsPlusNormal0"/>
        <w:ind w:firstLine="540"/>
        <w:jc w:val="both"/>
      </w:pPr>
    </w:p>
    <w:p w14:paraId="189915BF" w14:textId="77777777" w:rsidR="002629D6" w:rsidRDefault="00ED3420">
      <w:pPr>
        <w:pStyle w:val="ConsPlusTitle0"/>
        <w:ind w:firstLine="540"/>
        <w:jc w:val="both"/>
        <w:outlineLvl w:val="1"/>
      </w:pPr>
      <w:bookmarkStart w:id="79" w:name="P592"/>
      <w:bookmarkEnd w:id="79"/>
      <w:r>
        <w:t>Статья 23. Конкурсная документация</w:t>
      </w:r>
    </w:p>
    <w:p w14:paraId="43E3F656" w14:textId="77777777" w:rsidR="002629D6" w:rsidRDefault="002629D6">
      <w:pPr>
        <w:pStyle w:val="ConsPlusNormal0"/>
        <w:ind w:firstLine="540"/>
        <w:jc w:val="both"/>
      </w:pPr>
    </w:p>
    <w:p w14:paraId="1B6E12B1" w14:textId="77777777" w:rsidR="002629D6" w:rsidRDefault="00ED3420">
      <w:pPr>
        <w:pStyle w:val="ConsPlusNormal0"/>
        <w:ind w:firstLine="540"/>
        <w:jc w:val="both"/>
      </w:pPr>
      <w:r>
        <w:t>1. Конкурсная документация должна содержать:</w:t>
      </w:r>
    </w:p>
    <w:p w14:paraId="68CFD4C8" w14:textId="77777777" w:rsidR="002629D6" w:rsidRDefault="00ED3420">
      <w:pPr>
        <w:pStyle w:val="ConsPlusNormal0"/>
        <w:spacing w:before="240"/>
        <w:ind w:firstLine="540"/>
        <w:jc w:val="both"/>
      </w:pPr>
      <w:r>
        <w:t>1) условия конкурса;</w:t>
      </w:r>
    </w:p>
    <w:p w14:paraId="0822FD9D" w14:textId="77777777" w:rsidR="002629D6" w:rsidRDefault="00ED3420">
      <w:pPr>
        <w:pStyle w:val="ConsPlusNormal0"/>
        <w:jc w:val="both"/>
      </w:pPr>
      <w:r>
        <w:t>(п. 1 в ред. Ф</w:t>
      </w:r>
      <w:r>
        <w:t xml:space="preserve">едерального </w:t>
      </w:r>
      <w:hyperlink r:id="rId36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4168144D" w14:textId="77777777" w:rsidR="002629D6" w:rsidRDefault="00ED3420">
      <w:pPr>
        <w:pStyle w:val="ConsPlusNormal0"/>
        <w:spacing w:before="240"/>
        <w:ind w:firstLine="540"/>
        <w:jc w:val="both"/>
      </w:pPr>
      <w:r>
        <w:t>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14:paraId="50DFA484" w14:textId="77777777" w:rsidR="002629D6" w:rsidRDefault="00ED3420">
      <w:pPr>
        <w:pStyle w:val="ConsPlusNormal0"/>
        <w:jc w:val="both"/>
      </w:pPr>
      <w:r>
        <w:t xml:space="preserve">(в ред. Федерального </w:t>
      </w:r>
      <w:hyperlink r:id="rId36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14:paraId="2EB72DED" w14:textId="77777777" w:rsidR="002629D6" w:rsidRDefault="00ED3420">
      <w:pPr>
        <w:pStyle w:val="ConsPlusNormal0"/>
        <w:spacing w:before="240"/>
        <w:ind w:firstLine="540"/>
        <w:jc w:val="both"/>
      </w:pPr>
      <w:bookmarkStart w:id="80" w:name="P599"/>
      <w:bookmarkEnd w:id="80"/>
      <w:r>
        <w:lastRenderedPageBreak/>
        <w:t xml:space="preserve">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w:t>
      </w:r>
      <w:r>
        <w:t>отбор участников конкурса;</w:t>
      </w:r>
    </w:p>
    <w:p w14:paraId="4469ABFF" w14:textId="77777777" w:rsidR="002629D6" w:rsidRDefault="00ED3420">
      <w:pPr>
        <w:pStyle w:val="ConsPlusNormal0"/>
        <w:spacing w:before="240"/>
        <w:ind w:firstLine="540"/>
        <w:jc w:val="both"/>
      </w:pPr>
      <w:r>
        <w:t xml:space="preserve">4) критерии конкурса и установленные в соответствии с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частями 2.2</w:t>
        </w:r>
      </w:hyperlink>
      <w:r>
        <w:t xml:space="preserve">, </w:t>
      </w:r>
      <w:hyperlink w:anchor="P679" w:tooltip="3. Для каждого предусмотренного частью 2 или 2.1 настоящей статьи критерия конкурса устанавливаются следующие параметры:">
        <w:r>
          <w:rPr>
            <w:color w:val="0000FF"/>
          </w:rPr>
          <w:t>3</w:t>
        </w:r>
      </w:hyperlink>
      <w:r>
        <w:t xml:space="preserve"> и </w:t>
      </w:r>
      <w:hyperlink w:anchor="P685" w:tooltip="4. Значения коэффициентов, учитывающих значимость критериев конкурса, указанных в частях 2, 2.1 и 2.2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стат">
        <w:r>
          <w:rPr>
            <w:color w:val="0000FF"/>
          </w:rPr>
          <w:t>4 статьи 24</w:t>
        </w:r>
      </w:hyperlink>
      <w:r>
        <w:t xml:space="preserve"> настоящего Федерального закона параметры критериев конкурса;</w:t>
      </w:r>
    </w:p>
    <w:p w14:paraId="24F839BE" w14:textId="77777777" w:rsidR="002629D6" w:rsidRDefault="00ED3420">
      <w:pPr>
        <w:pStyle w:val="ConsPlusNormal0"/>
        <w:jc w:val="both"/>
      </w:pPr>
      <w:r>
        <w:t xml:space="preserve">(п. 4 в ред. Федерального </w:t>
      </w:r>
      <w:hyperlink r:id="rId36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07</w:t>
      </w:r>
      <w:r>
        <w:t>.05.2013 N 103-ФЗ)</w:t>
      </w:r>
    </w:p>
    <w:p w14:paraId="61CBFB46" w14:textId="77777777" w:rsidR="002629D6" w:rsidRDefault="00ED3420">
      <w:pPr>
        <w:pStyle w:val="ConsPlusNormal0"/>
        <w:spacing w:before="240"/>
        <w:ind w:firstLine="540"/>
        <w:jc w:val="both"/>
      </w:pPr>
      <w:bookmarkStart w:id="81" w:name="P602"/>
      <w:bookmarkEnd w:id="81"/>
      <w:r>
        <w:t>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w:t>
      </w:r>
    </w:p>
    <w:p w14:paraId="697390AE" w14:textId="77777777" w:rsidR="002629D6" w:rsidRDefault="00ED3420">
      <w:pPr>
        <w:pStyle w:val="ConsPlusNormal0"/>
        <w:jc w:val="both"/>
      </w:pPr>
      <w:r>
        <w:t xml:space="preserve">(в ред. </w:t>
      </w:r>
      <w:r>
        <w:t xml:space="preserve">Федерального </w:t>
      </w:r>
      <w:hyperlink r:id="rId36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118264C4" w14:textId="77777777" w:rsidR="002629D6" w:rsidRDefault="00ED3420">
      <w:pPr>
        <w:pStyle w:val="ConsPlusNormal0"/>
        <w:spacing w:before="240"/>
        <w:ind w:firstLine="540"/>
        <w:jc w:val="both"/>
      </w:pPr>
      <w:r>
        <w:t>а) соответствие заявителей требованиям, установленным конкурсной документацией и предъявляемым к участникам конкурса;</w:t>
      </w:r>
    </w:p>
    <w:p w14:paraId="526068DA" w14:textId="77777777" w:rsidR="002629D6" w:rsidRDefault="00ED3420">
      <w:pPr>
        <w:pStyle w:val="ConsPlusNormal0"/>
        <w:spacing w:before="240"/>
        <w:ind w:firstLine="540"/>
        <w:jc w:val="both"/>
      </w:pPr>
      <w:r>
        <w:t>б) соответствие заявок на участие в конкурсе и конкурсных предложений требованиям, установл</w:t>
      </w:r>
      <w:r>
        <w:t>енным конкурсной документацией;</w:t>
      </w:r>
    </w:p>
    <w:p w14:paraId="57A34F22" w14:textId="77777777" w:rsidR="002629D6" w:rsidRDefault="00ED3420">
      <w:pPr>
        <w:pStyle w:val="ConsPlusNormal0"/>
        <w:spacing w:before="240"/>
        <w:ind w:firstLine="540"/>
        <w:jc w:val="both"/>
      </w:pPr>
      <w:r>
        <w:t>в) информацию, содержащуюся в конкурсном предложении;</w:t>
      </w:r>
    </w:p>
    <w:p w14:paraId="2F1FA052" w14:textId="77777777" w:rsidR="002629D6" w:rsidRDefault="00ED3420">
      <w:pPr>
        <w:pStyle w:val="ConsPlusNormal0"/>
        <w:jc w:val="both"/>
      </w:pPr>
      <w:r>
        <w:t xml:space="preserve">(п. 5 в ред. Федерального </w:t>
      </w:r>
      <w:hyperlink r:id="rId36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6B5642E0" w14:textId="77777777" w:rsidR="002629D6" w:rsidRDefault="00ED3420">
      <w:pPr>
        <w:pStyle w:val="ConsPlusNormal0"/>
        <w:spacing w:before="240"/>
        <w:ind w:firstLine="540"/>
        <w:jc w:val="both"/>
      </w:pPr>
      <w:r>
        <w:t>6) срок опубликования, размещения соо</w:t>
      </w:r>
      <w:r>
        <w:t>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14:paraId="67508A74" w14:textId="77777777" w:rsidR="002629D6" w:rsidRDefault="00ED3420">
      <w:pPr>
        <w:pStyle w:val="ConsPlusNormal0"/>
        <w:spacing w:before="240"/>
        <w:ind w:firstLine="540"/>
        <w:jc w:val="both"/>
      </w:pPr>
      <w:r>
        <w:t xml:space="preserve">7) порядок представления заявок на участие в конкурсе и требования, </w:t>
      </w:r>
      <w:r>
        <w:t>предъявляемые к ним;</w:t>
      </w:r>
    </w:p>
    <w:p w14:paraId="17DC6061" w14:textId="77777777" w:rsidR="002629D6" w:rsidRDefault="00ED3420">
      <w:pPr>
        <w:pStyle w:val="ConsPlusNormal0"/>
        <w:spacing w:before="240"/>
        <w:ind w:firstLine="540"/>
        <w:jc w:val="both"/>
      </w:pPr>
      <w:r>
        <w:t>8) место и срок представления заявок на участие в конкурсе (даты и время начала и истечения этого срока);</w:t>
      </w:r>
    </w:p>
    <w:p w14:paraId="7C6A33B7" w14:textId="77777777" w:rsidR="002629D6" w:rsidRDefault="00ED3420">
      <w:pPr>
        <w:pStyle w:val="ConsPlusNormal0"/>
        <w:spacing w:before="240"/>
        <w:ind w:firstLine="540"/>
        <w:jc w:val="both"/>
      </w:pPr>
      <w:r>
        <w:t>9) порядок, место и срок предоставления конкурсной документации;</w:t>
      </w:r>
    </w:p>
    <w:p w14:paraId="114EE274" w14:textId="77777777" w:rsidR="002629D6" w:rsidRDefault="00ED3420">
      <w:pPr>
        <w:pStyle w:val="ConsPlusNormal0"/>
        <w:spacing w:before="240"/>
        <w:ind w:firstLine="540"/>
        <w:jc w:val="both"/>
      </w:pPr>
      <w:r>
        <w:t>10) порядок и срок предоставления разъяснений положений конкурсн</w:t>
      </w:r>
      <w:r>
        <w:t>ой документации;</w:t>
      </w:r>
    </w:p>
    <w:p w14:paraId="1A523012" w14:textId="77777777" w:rsidR="002629D6" w:rsidRDefault="00ED3420">
      <w:pPr>
        <w:pStyle w:val="ConsPlusNormal0"/>
        <w:jc w:val="both"/>
      </w:pPr>
      <w:r>
        <w:t xml:space="preserve">(в ред. Федерального </w:t>
      </w:r>
      <w:hyperlink r:id="rId36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5E0AD14B" w14:textId="77777777" w:rsidR="002629D6" w:rsidRDefault="00ED3420">
      <w:pPr>
        <w:pStyle w:val="ConsPlusNormal0"/>
        <w:spacing w:before="240"/>
        <w:ind w:firstLine="540"/>
        <w:jc w:val="both"/>
      </w:pPr>
      <w:r>
        <w:t>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w:t>
      </w:r>
      <w:r>
        <w:t xml:space="preserve">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w:t>
      </w:r>
      <w:r>
        <w:t xml:space="preserve">безотзывной банковской гарантии в соответствии с требованиями, установленными </w:t>
      </w:r>
      <w:hyperlink w:anchor="P1399"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w:r>
          <w:rPr>
            <w:color w:val="0000FF"/>
          </w:rPr>
          <w:t>частью 4 статьи 42</w:t>
        </w:r>
      </w:hyperlink>
      <w:r>
        <w:t xml:space="preserve"> настоящего Федерального закона, но не менее чем в определенном конкурсной документацией размере;</w:t>
      </w:r>
    </w:p>
    <w:p w14:paraId="600C1145" w14:textId="77777777" w:rsidR="002629D6" w:rsidRDefault="00ED3420">
      <w:pPr>
        <w:pStyle w:val="ConsPlusNormal0"/>
        <w:jc w:val="both"/>
      </w:pPr>
      <w:r>
        <w:t xml:space="preserve">(в ред. Федеральных законов от 07.05.2013 </w:t>
      </w:r>
      <w:hyperlink r:id="rId37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371"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14:paraId="49FF7AE7" w14:textId="77777777" w:rsidR="002629D6" w:rsidRDefault="00ED3420">
      <w:pPr>
        <w:pStyle w:val="ConsPlusNormal0"/>
        <w:spacing w:before="240"/>
        <w:ind w:firstLine="540"/>
        <w:jc w:val="both"/>
      </w:pPr>
      <w:r>
        <w:t>12) размер задатка, вносимого в качестве обеспечения заявки на участие в конкурсе (далее - задаток), поря</w:t>
      </w:r>
      <w:r>
        <w:t>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w:t>
      </w:r>
      <w:r>
        <w:t>ной банковской гарантии;</w:t>
      </w:r>
    </w:p>
    <w:p w14:paraId="691ACCE7" w14:textId="77777777" w:rsidR="002629D6" w:rsidRDefault="00ED3420">
      <w:pPr>
        <w:pStyle w:val="ConsPlusNormal0"/>
        <w:jc w:val="both"/>
      </w:pPr>
      <w:r>
        <w:t xml:space="preserve">(п. 12 в ред. Федерального </w:t>
      </w:r>
      <w:hyperlink r:id="rId37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4433A3B7" w14:textId="77777777" w:rsidR="002629D6" w:rsidRDefault="00ED3420">
      <w:pPr>
        <w:pStyle w:val="ConsPlusNormal0"/>
        <w:spacing w:before="240"/>
        <w:ind w:firstLine="540"/>
        <w:jc w:val="both"/>
      </w:pPr>
      <w:r>
        <w:lastRenderedPageBreak/>
        <w:t>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конкурса;</w:t>
      </w:r>
    </w:p>
    <w:p w14:paraId="0C1C8F9B" w14:textId="77777777" w:rsidR="002629D6" w:rsidRDefault="00ED3420">
      <w:pPr>
        <w:pStyle w:val="ConsPlusNormal0"/>
        <w:jc w:val="both"/>
      </w:pPr>
      <w:r>
        <w:t xml:space="preserve">(п. 13 </w:t>
      </w:r>
      <w:r>
        <w:t xml:space="preserve">в ред. Федерального </w:t>
      </w:r>
      <w:hyperlink r:id="rId37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3EBDE4E8" w14:textId="77777777" w:rsidR="002629D6" w:rsidRDefault="00ED3420">
      <w:pPr>
        <w:pStyle w:val="ConsPlusNormal0"/>
        <w:spacing w:before="240"/>
        <w:ind w:firstLine="540"/>
        <w:jc w:val="both"/>
      </w:pPr>
      <w:r>
        <w:t>14) порядок, место и срок представления конкурсных предложений (даты и время начала и истечения этого срока);</w:t>
      </w:r>
    </w:p>
    <w:p w14:paraId="16036995" w14:textId="77777777" w:rsidR="002629D6" w:rsidRDefault="00ED3420">
      <w:pPr>
        <w:pStyle w:val="ConsPlusNormal0"/>
        <w:spacing w:before="240"/>
        <w:ind w:firstLine="540"/>
        <w:jc w:val="both"/>
      </w:pPr>
      <w:r>
        <w:t>15) порядок и срок изменения и (или) отзыва заявок на участие в конкурсе и конкурсных предло</w:t>
      </w:r>
      <w:r>
        <w:t>жений;</w:t>
      </w:r>
    </w:p>
    <w:p w14:paraId="1BF62FAE" w14:textId="77777777" w:rsidR="002629D6" w:rsidRDefault="00ED3420">
      <w:pPr>
        <w:pStyle w:val="ConsPlusNormal0"/>
        <w:spacing w:before="240"/>
        <w:ind w:firstLine="540"/>
        <w:jc w:val="both"/>
      </w:pPr>
      <w:r>
        <w:t>16)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w:t>
      </w:r>
    </w:p>
    <w:p w14:paraId="4E8FE2AD" w14:textId="77777777" w:rsidR="002629D6" w:rsidRDefault="00ED3420">
      <w:pPr>
        <w:pStyle w:val="ConsPlusNormal0"/>
        <w:jc w:val="both"/>
      </w:pPr>
      <w:r>
        <w:t xml:space="preserve">(в ред. Федерального </w:t>
      </w:r>
      <w:hyperlink r:id="rId37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w:t>
      </w:r>
      <w:r>
        <w:t>от 10.07.2023 N 296-ФЗ)</w:t>
      </w:r>
    </w:p>
    <w:p w14:paraId="00F7F718" w14:textId="77777777" w:rsidR="002629D6" w:rsidRDefault="00ED3420">
      <w:pPr>
        <w:pStyle w:val="ConsPlusNormal0"/>
        <w:spacing w:before="240"/>
        <w:ind w:firstLine="540"/>
        <w:jc w:val="both"/>
      </w:pPr>
      <w:r>
        <w:t>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 участнико</w:t>
      </w:r>
      <w:r>
        <w:t>в конкурса в электронной форме (при проведении конкурса в электронной форме);</w:t>
      </w:r>
    </w:p>
    <w:p w14:paraId="43CF0AF1" w14:textId="77777777" w:rsidR="002629D6" w:rsidRDefault="00ED3420">
      <w:pPr>
        <w:pStyle w:val="ConsPlusNormal0"/>
        <w:jc w:val="both"/>
      </w:pPr>
      <w:r>
        <w:t xml:space="preserve">(в ред. Федерального </w:t>
      </w:r>
      <w:hyperlink r:id="rId37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78E3945E" w14:textId="77777777" w:rsidR="002629D6" w:rsidRDefault="00ED3420">
      <w:pPr>
        <w:pStyle w:val="ConsPlusNormal0"/>
        <w:spacing w:before="240"/>
        <w:ind w:firstLine="540"/>
        <w:jc w:val="both"/>
      </w:pPr>
      <w:r>
        <w:t>18) порядок, место, дату или даты в случае, если конкурсной документацией предусмотрено представление конкурсных предложени</w:t>
      </w:r>
      <w:r>
        <w:t xml:space="preserve">й в двух отдельных запечатанных конвертах в соответствии с </w:t>
      </w:r>
      <w:hyperlink w:anchor="P835"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
        <w:r>
          <w:rPr>
            <w:color w:val="0000FF"/>
          </w:rPr>
          <w:t>частью 1 статьи 30</w:t>
        </w:r>
      </w:hyperlink>
      <w:r>
        <w:t xml:space="preserve"> настоящего Федерального закона, и время вскрытия конвертов с конкурсными предложениями или дату и время начала рассмотрения конкурсных предло</w:t>
      </w:r>
      <w:r>
        <w:t>жений (при проведении конкурса в электронной форме);</w:t>
      </w:r>
    </w:p>
    <w:p w14:paraId="4DBFD721" w14:textId="77777777" w:rsidR="002629D6" w:rsidRDefault="00ED3420">
      <w:pPr>
        <w:pStyle w:val="ConsPlusNormal0"/>
        <w:jc w:val="both"/>
      </w:pPr>
      <w:r>
        <w:t xml:space="preserve">(в ред. Федеральных законов от 30.06.2008 </w:t>
      </w:r>
      <w:hyperlink r:id="rId37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37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53ACE5ED" w14:textId="77777777" w:rsidR="002629D6" w:rsidRDefault="00ED3420">
      <w:pPr>
        <w:pStyle w:val="ConsPlusNormal0"/>
        <w:spacing w:before="240"/>
        <w:ind w:firstLine="540"/>
        <w:jc w:val="both"/>
      </w:pPr>
      <w:r>
        <w:t>19) порядок рассмотрения и оценки конкурсных пре</w:t>
      </w:r>
      <w:r>
        <w:t>дложений;</w:t>
      </w:r>
    </w:p>
    <w:p w14:paraId="2AFDA63E" w14:textId="77777777" w:rsidR="002629D6" w:rsidRDefault="00ED3420">
      <w:pPr>
        <w:pStyle w:val="ConsPlusNormal0"/>
        <w:spacing w:before="240"/>
        <w:ind w:firstLine="540"/>
        <w:jc w:val="both"/>
      </w:pPr>
      <w:r>
        <w:t>20) порядок определения победителя конкурса;</w:t>
      </w:r>
    </w:p>
    <w:p w14:paraId="5FDF56A3" w14:textId="77777777" w:rsidR="002629D6" w:rsidRDefault="00ED3420">
      <w:pPr>
        <w:pStyle w:val="ConsPlusNormal0"/>
        <w:spacing w:before="240"/>
        <w:ind w:firstLine="540"/>
        <w:jc w:val="both"/>
      </w:pPr>
      <w:r>
        <w:t>21)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14:paraId="160B9B4F" w14:textId="77777777" w:rsidR="002629D6" w:rsidRDefault="00ED3420">
      <w:pPr>
        <w:pStyle w:val="ConsPlusNormal0"/>
        <w:jc w:val="both"/>
      </w:pPr>
      <w:r>
        <w:t xml:space="preserve">(в ред. Федерального </w:t>
      </w:r>
      <w:hyperlink r:id="rId37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5651F559" w14:textId="77777777" w:rsidR="002629D6" w:rsidRDefault="00ED3420">
      <w:pPr>
        <w:pStyle w:val="ConsPlusNormal0"/>
        <w:spacing w:before="240"/>
        <w:ind w:firstLine="540"/>
        <w:jc w:val="both"/>
      </w:pPr>
      <w:r>
        <w:t>22) срок подписания концессионного соглашения;</w:t>
      </w:r>
    </w:p>
    <w:p w14:paraId="213E3465" w14:textId="77777777" w:rsidR="002629D6" w:rsidRDefault="00ED3420">
      <w:pPr>
        <w:pStyle w:val="ConsPlusNormal0"/>
        <w:jc w:val="both"/>
      </w:pPr>
      <w:r>
        <w:t xml:space="preserve">(в ред. Федерального </w:t>
      </w:r>
      <w:hyperlink r:id="rId37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6A6CD118" w14:textId="77777777" w:rsidR="002629D6" w:rsidRDefault="00ED3420">
      <w:pPr>
        <w:pStyle w:val="ConsPlusNormal0"/>
        <w:spacing w:before="240"/>
        <w:ind w:firstLine="540"/>
        <w:jc w:val="both"/>
      </w:pPr>
      <w:r>
        <w:t>23) требования к победителю конкурса о представл</w:t>
      </w:r>
      <w:r>
        <w:t>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w:t>
      </w:r>
      <w:r>
        <w:t>ашению, а также требования к таким документам;</w:t>
      </w:r>
    </w:p>
    <w:p w14:paraId="6B9E6DB8" w14:textId="77777777" w:rsidR="002629D6" w:rsidRDefault="00ED3420">
      <w:pPr>
        <w:pStyle w:val="ConsPlusNormal0"/>
        <w:jc w:val="both"/>
      </w:pPr>
      <w:r>
        <w:t xml:space="preserve">(п. 23 в ред. Федерального </w:t>
      </w:r>
      <w:hyperlink r:id="rId38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14:paraId="37E40A2E" w14:textId="77777777" w:rsidR="002629D6" w:rsidRDefault="00ED3420">
      <w:pPr>
        <w:pStyle w:val="ConsPlusNormal0"/>
        <w:spacing w:before="240"/>
        <w:ind w:firstLine="540"/>
        <w:jc w:val="both"/>
      </w:pPr>
      <w:r>
        <w:t xml:space="preserve">24) утратил силу. - Федеральный </w:t>
      </w:r>
      <w:hyperlink r:id="rId38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w:t>
        </w:r>
      </w:hyperlink>
      <w:r>
        <w:t xml:space="preserve"> от 30.06.2008 N 108-ФЗ;</w:t>
      </w:r>
    </w:p>
    <w:p w14:paraId="42675490" w14:textId="77777777" w:rsidR="002629D6" w:rsidRDefault="00ED3420">
      <w:pPr>
        <w:pStyle w:val="ConsPlusNormal0"/>
        <w:spacing w:before="240"/>
        <w:ind w:firstLine="540"/>
        <w:jc w:val="both"/>
      </w:pPr>
      <w:r>
        <w:t>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14:paraId="1123E797" w14:textId="77777777" w:rsidR="002629D6" w:rsidRDefault="00ED3420">
      <w:pPr>
        <w:pStyle w:val="ConsPlusNormal0"/>
        <w:jc w:val="both"/>
      </w:pPr>
      <w:r>
        <w:lastRenderedPageBreak/>
        <w:t xml:space="preserve">(п. 25 введен Федеральным </w:t>
      </w:r>
      <w:hyperlink r:id="rId38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29784614" w14:textId="77777777" w:rsidR="002629D6" w:rsidRDefault="00ED3420">
      <w:pPr>
        <w:pStyle w:val="ConsPlusNormal0"/>
        <w:spacing w:before="240"/>
        <w:ind w:firstLine="540"/>
        <w:jc w:val="both"/>
      </w:pPr>
      <w:bookmarkStart w:id="82" w:name="P639"/>
      <w:bookmarkEnd w:id="82"/>
      <w:r>
        <w:t>26) порядок предоставления концедентом информации об объекте концессионного соглашения, а также доступа на объект концессионного соглашения;</w:t>
      </w:r>
    </w:p>
    <w:p w14:paraId="062525EA" w14:textId="77777777" w:rsidR="002629D6" w:rsidRDefault="00ED3420">
      <w:pPr>
        <w:pStyle w:val="ConsPlusNormal0"/>
        <w:jc w:val="both"/>
      </w:pPr>
      <w:r>
        <w:t xml:space="preserve">(п. 26 введен Федеральным </w:t>
      </w:r>
      <w:hyperlink r:id="rId38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5A2C41C5" w14:textId="77777777" w:rsidR="002629D6" w:rsidRDefault="00ED3420">
      <w:pPr>
        <w:pStyle w:val="ConsPlusNormal0"/>
        <w:spacing w:before="240"/>
        <w:ind w:firstLine="540"/>
        <w:jc w:val="both"/>
      </w:pPr>
      <w:r>
        <w:t>27)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w:t>
      </w:r>
      <w:r>
        <w:t>ов и адрес электронной почты оператора электронной площадки (при проведении конкурса в электронной форме).</w:t>
      </w:r>
    </w:p>
    <w:p w14:paraId="6EE41282" w14:textId="77777777" w:rsidR="002629D6" w:rsidRDefault="00ED3420">
      <w:pPr>
        <w:pStyle w:val="ConsPlusNormal0"/>
        <w:jc w:val="both"/>
      </w:pPr>
      <w:r>
        <w:t xml:space="preserve">(п. 27 введен Федеральным </w:t>
      </w:r>
      <w:hyperlink r:id="rId38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3EA6ED4D" w14:textId="77777777" w:rsidR="002629D6" w:rsidRDefault="00ED3420">
      <w:pPr>
        <w:pStyle w:val="ConsPlusNormal0"/>
        <w:spacing w:before="240"/>
        <w:ind w:firstLine="540"/>
        <w:jc w:val="both"/>
      </w:pPr>
      <w:r>
        <w:t>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w:t>
      </w:r>
      <w:r>
        <w:t>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14:paraId="24EA885A" w14:textId="77777777" w:rsidR="002629D6" w:rsidRDefault="00ED3420">
      <w:pPr>
        <w:pStyle w:val="ConsPlusNormal0"/>
        <w:jc w:val="both"/>
      </w:pPr>
      <w:r>
        <w:t>(часть 1.1 введена Федерал</w:t>
      </w:r>
      <w:r>
        <w:t xml:space="preserve">ьным </w:t>
      </w:r>
      <w:hyperlink r:id="rId38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02.07.2010 N 152-ФЗ)</w:t>
      </w:r>
    </w:p>
    <w:p w14:paraId="547DB551" w14:textId="77777777" w:rsidR="002629D6" w:rsidRDefault="00ED3420">
      <w:pPr>
        <w:pStyle w:val="ConsPlusNormal0"/>
        <w:spacing w:before="240"/>
        <w:ind w:firstLine="540"/>
        <w:jc w:val="both"/>
      </w:pPr>
      <w:r>
        <w:t>1.2. В случае, если объектом концессионного соглашения являются объекты теплоснабжения, централизованные системы горячего водоснабжения, холодн</w:t>
      </w:r>
      <w:r>
        <w:t xml:space="preserve">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anchor="P1461"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
        <w:r>
          <w:rPr>
            <w:color w:val="0000FF"/>
          </w:rPr>
          <w:t>статьей 46</w:t>
        </w:r>
      </w:hyperlink>
      <w:r>
        <w:t xml:space="preserve"> настоящего Федерального закона.</w:t>
      </w:r>
    </w:p>
    <w:p w14:paraId="75A1CF58" w14:textId="77777777" w:rsidR="002629D6" w:rsidRDefault="00ED3420">
      <w:pPr>
        <w:pStyle w:val="ConsPlusNormal0"/>
        <w:jc w:val="both"/>
      </w:pPr>
      <w:r>
        <w:t>(в ред. Федеральных з</w:t>
      </w:r>
      <w:r>
        <w:t xml:space="preserve">аконов от 03.07.2016 </w:t>
      </w:r>
      <w:hyperlink r:id="rId386"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10.07.2023 </w:t>
      </w:r>
      <w:hyperlink r:id="rId38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5B9C6AE3" w14:textId="77777777" w:rsidR="002629D6" w:rsidRDefault="00ED3420">
      <w:pPr>
        <w:pStyle w:val="ConsPlusNormal0"/>
        <w:spacing w:before="240"/>
        <w:ind w:firstLine="540"/>
        <w:jc w:val="both"/>
      </w:pPr>
      <w:r>
        <w:t xml:space="preserve">1.3 - 1.6. Утратили силу с 1 января 2017 года. - Федеральный </w:t>
      </w:r>
      <w:hyperlink r:id="rId388"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1ABD737D" w14:textId="77777777" w:rsidR="002629D6" w:rsidRDefault="00ED3420">
      <w:pPr>
        <w:pStyle w:val="ConsPlusNormal0"/>
        <w:spacing w:before="240"/>
        <w:ind w:firstLine="540"/>
        <w:jc w:val="both"/>
      </w:pPr>
      <w:r>
        <w:t xml:space="preserve">2. Конкурсной документацией в случае установления критерия, предусмотренного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w:t>
      </w:r>
      <w:r>
        <w:t>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w:t>
      </w:r>
      <w:r>
        <w:t>ацию, содержащуюся в конкурсном предложении.</w:t>
      </w:r>
    </w:p>
    <w:p w14:paraId="710440E6" w14:textId="77777777" w:rsidR="002629D6" w:rsidRDefault="00ED3420">
      <w:pPr>
        <w:pStyle w:val="ConsPlusNormal0"/>
        <w:jc w:val="both"/>
      </w:pPr>
      <w:r>
        <w:t xml:space="preserve">(часть 2 в ред. Федерального </w:t>
      </w:r>
      <w:hyperlink r:id="rId38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4B3AA420" w14:textId="77777777" w:rsidR="002629D6" w:rsidRDefault="00ED3420">
      <w:pPr>
        <w:pStyle w:val="ConsPlusNormal0"/>
        <w:spacing w:before="240"/>
        <w:ind w:firstLine="540"/>
        <w:jc w:val="both"/>
      </w:pPr>
      <w:r>
        <w:t>3. Конкурсная документация не должна содержать требования к участникам конк</w:t>
      </w:r>
      <w:r>
        <w:t>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23B7411C" w14:textId="77777777" w:rsidR="002629D6" w:rsidRDefault="00ED3420">
      <w:pPr>
        <w:pStyle w:val="ConsPlusNormal0"/>
        <w:spacing w:before="240"/>
        <w:ind w:firstLine="540"/>
        <w:jc w:val="both"/>
      </w:pPr>
      <w:bookmarkStart w:id="83" w:name="P651"/>
      <w:bookmarkEnd w:id="83"/>
      <w:r>
        <w:t xml:space="preserve">4. В случае проведения открытого конкурса концедент размещает </w:t>
      </w:r>
      <w:r>
        <w:t xml:space="preserve">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в срок, предусмотренный </w:t>
      </w:r>
      <w:hyperlink w:anchor="P728"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
        <w:r>
          <w:rPr>
            <w:color w:val="0000FF"/>
          </w:rPr>
          <w:t>частью 1 статьи 26</w:t>
        </w:r>
      </w:hyperlink>
      <w: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w:t>
      </w:r>
      <w:r>
        <w:t xml:space="preserve">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w:t>
      </w:r>
      <w:r>
        <w:lastRenderedPageBreak/>
        <w:t>платы. Со дня опубликования в определенном концедентом официальном издании и размещения на официально</w:t>
      </w:r>
      <w:r>
        <w:t>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сообщения о проведении открытого конкурса концедент, конкурсная комиссия обязаны на</w:t>
      </w:r>
      <w:r>
        <w:t xml:space="preserve">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w:t>
      </w:r>
      <w:r>
        <w:t>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w:t>
      </w:r>
      <w:r>
        <w:t xml:space="preserve">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14:paraId="48498EB6" w14:textId="77777777" w:rsidR="002629D6" w:rsidRDefault="00ED3420">
      <w:pPr>
        <w:pStyle w:val="ConsPlusNormal0"/>
        <w:jc w:val="both"/>
      </w:pPr>
      <w:r>
        <w:t xml:space="preserve">(в ред. Федеральных законов от 30.06.2008 </w:t>
      </w:r>
      <w:hyperlink r:id="rId39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21.07.2014 </w:t>
      </w:r>
      <w:hyperlink r:id="rId39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39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48F4B728" w14:textId="77777777" w:rsidR="002629D6" w:rsidRDefault="00ED3420">
      <w:pPr>
        <w:pStyle w:val="ConsPlusNormal0"/>
        <w:spacing w:before="240"/>
        <w:ind w:firstLine="540"/>
        <w:jc w:val="both"/>
      </w:pPr>
      <w:r>
        <w:t>5. Концедент или конкурсная комиссия обязаны предоставлять в письменной форме разъяснения положений конкурсной документации по запросам заявителе</w:t>
      </w:r>
      <w:r>
        <w:t>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w:t>
      </w:r>
      <w:r>
        <w:t>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w:t>
      </w:r>
      <w:r>
        <w:t xml:space="preserve">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w:t>
      </w:r>
      <w:r>
        <w:t>проведении торгов и на официальном сайте концедента.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w:t>
      </w:r>
      <w:r>
        <w:t xml:space="preserve">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anchor="P655"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
        <w:r>
          <w:rPr>
            <w:color w:val="0000FF"/>
          </w:rPr>
          <w:t>частью 5.1</w:t>
        </w:r>
      </w:hyperlink>
      <w:r>
        <w:t xml:space="preserve"> настоящей статьи.</w:t>
      </w:r>
    </w:p>
    <w:p w14:paraId="6F23479B" w14:textId="77777777" w:rsidR="002629D6" w:rsidRDefault="00ED3420">
      <w:pPr>
        <w:pStyle w:val="ConsPlusNormal0"/>
        <w:jc w:val="both"/>
      </w:pPr>
      <w:r>
        <w:t>(</w:t>
      </w:r>
      <w:r>
        <w:t xml:space="preserve">в ред. Федеральных законов от 30.06.2008 </w:t>
      </w:r>
      <w:hyperlink r:id="rId3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21.07.2014 </w:t>
      </w:r>
      <w:hyperlink r:id="rId39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39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377EE97D" w14:textId="77777777" w:rsidR="002629D6" w:rsidRDefault="00ED3420">
      <w:pPr>
        <w:pStyle w:val="ConsPlusNormal0"/>
        <w:spacing w:before="240"/>
        <w:ind w:firstLine="540"/>
        <w:jc w:val="both"/>
      </w:pPr>
      <w:bookmarkStart w:id="84" w:name="P655"/>
      <w:bookmarkEnd w:id="84"/>
      <w:r>
        <w:t>5.</w:t>
      </w:r>
      <w:r>
        <w:t>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w:t>
      </w:r>
      <w:r>
        <w:t>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w:t>
      </w:r>
      <w:r>
        <w:t>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w:t>
      </w:r>
      <w:r>
        <w:t>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w:t>
      </w:r>
      <w:r>
        <w:t>ции с указанием содержания данного запроса.</w:t>
      </w:r>
    </w:p>
    <w:p w14:paraId="1AD034B5" w14:textId="77777777" w:rsidR="002629D6" w:rsidRDefault="00ED3420">
      <w:pPr>
        <w:pStyle w:val="ConsPlusNormal0"/>
        <w:jc w:val="both"/>
      </w:pPr>
      <w:r>
        <w:t xml:space="preserve">(часть 5.1 введена Федеральным </w:t>
      </w:r>
      <w:hyperlink r:id="rId39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4082C47E" w14:textId="77777777" w:rsidR="002629D6" w:rsidRDefault="00ED3420">
      <w:pPr>
        <w:pStyle w:val="ConsPlusNormal0"/>
        <w:spacing w:before="240"/>
        <w:ind w:firstLine="540"/>
        <w:jc w:val="both"/>
      </w:pPr>
      <w:bookmarkStart w:id="85" w:name="P657"/>
      <w:bookmarkEnd w:id="85"/>
      <w:r>
        <w:t xml:space="preserve">6. Концедент вправе вносить изменения в конкурсную документацию при условии </w:t>
      </w:r>
      <w:r>
        <w:lastRenderedPageBreak/>
        <w:t>обязательного продления срока представления заявок на участие в конкур</w:t>
      </w:r>
      <w:r>
        <w:t>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w:t>
      </w:r>
      <w:r>
        <w:t>бликовывается конкурсной комиссией в определяемом концедентом официальном издании, размещается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w:t>
      </w:r>
      <w:r>
        <w:t>еле электронной площадки или направляется лицам, которым направлены приглашения принять участие в закрытом конкурсе.</w:t>
      </w:r>
    </w:p>
    <w:p w14:paraId="73B8ED36" w14:textId="77777777" w:rsidR="002629D6" w:rsidRDefault="00ED3420">
      <w:pPr>
        <w:pStyle w:val="ConsPlusNormal0"/>
        <w:jc w:val="both"/>
      </w:pPr>
      <w:r>
        <w:t xml:space="preserve">(часть 6 в ред. Федерального </w:t>
      </w:r>
      <w:hyperlink r:id="rId39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18712FD9" w14:textId="77777777" w:rsidR="002629D6" w:rsidRDefault="00ED3420">
      <w:pPr>
        <w:pStyle w:val="ConsPlusNormal0"/>
        <w:spacing w:before="240"/>
        <w:ind w:firstLine="540"/>
        <w:jc w:val="both"/>
      </w:pPr>
      <w:r>
        <w:t xml:space="preserve">7. Утратил силу с 1 января 2017 года. - Федеральный </w:t>
      </w:r>
      <w:hyperlink r:id="rId398"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w:t>
      </w:r>
      <w:r>
        <w:t>-ФЗ.</w:t>
      </w:r>
    </w:p>
    <w:p w14:paraId="49455BCB" w14:textId="77777777" w:rsidR="002629D6" w:rsidRDefault="002629D6">
      <w:pPr>
        <w:pStyle w:val="ConsPlusNormal0"/>
        <w:ind w:firstLine="540"/>
        <w:jc w:val="both"/>
      </w:pPr>
    </w:p>
    <w:p w14:paraId="04DF4AEC" w14:textId="77777777" w:rsidR="002629D6" w:rsidRDefault="00ED3420">
      <w:pPr>
        <w:pStyle w:val="ConsPlusTitle0"/>
        <w:ind w:firstLine="540"/>
        <w:jc w:val="both"/>
        <w:outlineLvl w:val="1"/>
      </w:pPr>
      <w:bookmarkStart w:id="86" w:name="P661"/>
      <w:bookmarkEnd w:id="86"/>
      <w:r>
        <w:t>Статья 24. Критерии конкурса</w:t>
      </w:r>
    </w:p>
    <w:p w14:paraId="054A00DA" w14:textId="77777777" w:rsidR="002629D6" w:rsidRDefault="002629D6">
      <w:pPr>
        <w:pStyle w:val="ConsPlusNormal0"/>
        <w:ind w:firstLine="540"/>
        <w:jc w:val="both"/>
      </w:pPr>
    </w:p>
    <w:p w14:paraId="030F58C1" w14:textId="77777777" w:rsidR="002629D6" w:rsidRDefault="00ED3420">
      <w:pPr>
        <w:pStyle w:val="ConsPlusNormal0"/>
        <w:ind w:firstLine="540"/>
        <w:jc w:val="both"/>
      </w:pPr>
      <w:r>
        <w:t xml:space="preserve">1. 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w:t>
      </w:r>
      <w:hyperlink w:anchor="P857" w:tooltip="Статья 32. Порядок рассмотрения и оценки конкурсных предложений">
        <w:r>
          <w:rPr>
            <w:color w:val="0000FF"/>
          </w:rPr>
          <w:t>статьями 32</w:t>
        </w:r>
      </w:hyperlink>
      <w:r>
        <w:t xml:space="preserve"> и </w:t>
      </w:r>
      <w:hyperlink w:anchor="P901" w:tooltip="Статья 33. Порядок определения победителя конкурса">
        <w:r>
          <w:rPr>
            <w:color w:val="0000FF"/>
          </w:rPr>
          <w:t>33</w:t>
        </w:r>
      </w:hyperlink>
      <w:r>
        <w:t xml:space="preserve"> настоящего Федерального закона.</w:t>
      </w:r>
    </w:p>
    <w:p w14:paraId="7ECCA85F" w14:textId="77777777" w:rsidR="002629D6" w:rsidRDefault="00ED3420">
      <w:pPr>
        <w:pStyle w:val="ConsPlusNormal0"/>
        <w:jc w:val="both"/>
      </w:pPr>
      <w:r>
        <w:t xml:space="preserve">(в ред. Федерального </w:t>
      </w:r>
      <w:hyperlink r:id="rId39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0C643090" w14:textId="77777777" w:rsidR="002629D6" w:rsidRDefault="00ED3420">
      <w:pPr>
        <w:pStyle w:val="ConsPlusNormal0"/>
        <w:spacing w:before="240"/>
        <w:ind w:firstLine="540"/>
        <w:jc w:val="both"/>
      </w:pPr>
      <w:bookmarkStart w:id="87" w:name="P665"/>
      <w:bookmarkEnd w:id="87"/>
      <w:r>
        <w:t>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w:t>
      </w:r>
      <w:r>
        <w:t>тведения, отдельные объекты таких систем, могут устанавливаться:</w:t>
      </w:r>
    </w:p>
    <w:p w14:paraId="7AA7CC04" w14:textId="77777777" w:rsidR="002629D6" w:rsidRDefault="00ED3420">
      <w:pPr>
        <w:pStyle w:val="ConsPlusNormal0"/>
        <w:spacing w:before="240"/>
        <w:ind w:firstLine="540"/>
        <w:jc w:val="both"/>
      </w:pPr>
      <w:bookmarkStart w:id="88" w:name="P666"/>
      <w:bookmarkEnd w:id="88"/>
      <w:r>
        <w:t>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w:t>
      </w:r>
      <w:r>
        <w:t>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14:paraId="124AAF24" w14:textId="77777777" w:rsidR="002629D6" w:rsidRDefault="00ED3420">
      <w:pPr>
        <w:pStyle w:val="ConsPlusNormal0"/>
        <w:spacing w:before="240"/>
        <w:ind w:firstLine="540"/>
        <w:jc w:val="both"/>
      </w:pPr>
      <w:r>
        <w:t>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w:t>
      </w:r>
      <w:r>
        <w:t xml:space="preserve">,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w:t>
      </w:r>
      <w:r>
        <w:t>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p w14:paraId="562DAAF4" w14:textId="77777777" w:rsidR="002629D6" w:rsidRDefault="00ED3420">
      <w:pPr>
        <w:pStyle w:val="ConsPlusNormal0"/>
        <w:spacing w:before="240"/>
        <w:ind w:firstLine="540"/>
        <w:jc w:val="both"/>
      </w:pPr>
      <w:bookmarkStart w:id="89" w:name="P668"/>
      <w:bookmarkEnd w:id="89"/>
      <w:r>
        <w:t>3) юридические критерии (сроки создания и (или) реконстр</w:t>
      </w:r>
      <w:r>
        <w:t>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w:t>
      </w:r>
      <w:r>
        <w:t>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w:t>
      </w:r>
      <w:r>
        <w:t xml:space="preserve"> концессионным соглашением).</w:t>
      </w:r>
    </w:p>
    <w:p w14:paraId="3104394B" w14:textId="77777777" w:rsidR="002629D6" w:rsidRDefault="00ED3420">
      <w:pPr>
        <w:pStyle w:val="ConsPlusNormal0"/>
        <w:jc w:val="both"/>
      </w:pPr>
      <w:r>
        <w:t xml:space="preserve">(часть 2 в ред. Федерального </w:t>
      </w:r>
      <w:hyperlink r:id="rId40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0A16C63F" w14:textId="77777777" w:rsidR="002629D6" w:rsidRDefault="00ED3420">
      <w:pPr>
        <w:pStyle w:val="ConsPlusNormal0"/>
        <w:spacing w:before="240"/>
        <w:ind w:firstLine="540"/>
        <w:jc w:val="both"/>
      </w:pPr>
      <w:bookmarkStart w:id="90" w:name="P670"/>
      <w:bookmarkEnd w:id="90"/>
      <w:r>
        <w:t xml:space="preserve">2.1. В случае, если решением о заключении концессионного соглашения предусмотрено </w:t>
      </w:r>
      <w:r>
        <w:lastRenderedPageBreak/>
        <w:t>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w:t>
      </w:r>
      <w:r>
        <w:t>ерия конкурса.</w:t>
      </w:r>
    </w:p>
    <w:p w14:paraId="26C003C1" w14:textId="77777777" w:rsidR="002629D6" w:rsidRDefault="00ED3420">
      <w:pPr>
        <w:pStyle w:val="ConsPlusNormal0"/>
        <w:jc w:val="both"/>
      </w:pPr>
      <w:r>
        <w:t xml:space="preserve">(часть 2.1 в ред. Федерального </w:t>
      </w:r>
      <w:hyperlink r:id="rId40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2F5CC4AD" w14:textId="77777777" w:rsidR="002629D6" w:rsidRDefault="00ED3420">
      <w:pPr>
        <w:pStyle w:val="ConsPlusNormal0"/>
        <w:spacing w:before="240"/>
        <w:ind w:firstLine="540"/>
        <w:jc w:val="both"/>
      </w:pPr>
      <w:bookmarkStart w:id="91" w:name="P672"/>
      <w:bookmarkEnd w:id="91"/>
      <w:r>
        <w:t>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w:t>
      </w:r>
      <w:r>
        <w:t xml:space="preserve">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w:t>
      </w:r>
      <w:r>
        <w:t>коэффициент, учитывающий значимость такого критерия, не может составлять более чем две десятых.</w:t>
      </w:r>
    </w:p>
    <w:p w14:paraId="14F1F838" w14:textId="77777777" w:rsidR="002629D6" w:rsidRDefault="00ED3420">
      <w:pPr>
        <w:pStyle w:val="ConsPlusNormal0"/>
        <w:jc w:val="both"/>
      </w:pPr>
      <w:r>
        <w:t xml:space="preserve">(часть 2.2 в ред. Федерального </w:t>
      </w:r>
      <w:hyperlink r:id="rId40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21CC27E1" w14:textId="77777777" w:rsidR="002629D6" w:rsidRDefault="00ED3420">
      <w:pPr>
        <w:pStyle w:val="ConsPlusNormal0"/>
        <w:spacing w:before="240"/>
        <w:ind w:firstLine="540"/>
        <w:jc w:val="both"/>
      </w:pPr>
      <w:r>
        <w:t xml:space="preserve">2.3. В случае, если объектом концессионного соглашения является имущество, указанное в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пункте 11 части 1 статьи 4</w:t>
        </w:r>
      </w:hyperlink>
      <w:r>
        <w:t xml:space="preserve"> настоящего Федерального закона, критерии конкурса</w:t>
      </w:r>
      <w:r>
        <w:t xml:space="preserve"> устанавливаются </w:t>
      </w:r>
      <w:hyperlink w:anchor="P1505"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статьей 47</w:t>
        </w:r>
      </w:hyperlink>
      <w:r>
        <w:t xml:space="preserve"> настоящего Федерального закона.</w:t>
      </w:r>
    </w:p>
    <w:p w14:paraId="3022AAAC" w14:textId="77777777" w:rsidR="002629D6" w:rsidRDefault="00ED3420">
      <w:pPr>
        <w:pStyle w:val="ConsPlusNormal0"/>
        <w:jc w:val="both"/>
      </w:pPr>
      <w:r>
        <w:t xml:space="preserve">(часть 2.3 в ред. Федерального </w:t>
      </w:r>
      <w:hyperlink r:id="rId40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14:paraId="3CFA4A59" w14:textId="77777777" w:rsidR="002629D6" w:rsidRDefault="00ED3420">
      <w:pPr>
        <w:pStyle w:val="ConsPlusNormal0"/>
        <w:spacing w:before="240"/>
        <w:ind w:firstLine="540"/>
        <w:jc w:val="both"/>
      </w:pPr>
      <w:r>
        <w:t xml:space="preserve">2.4. Утратил силу с 1 января 2017 года. - Федеральный </w:t>
      </w:r>
      <w:hyperlink r:id="rId40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69030535" w14:textId="77777777" w:rsidR="002629D6" w:rsidRDefault="00ED3420">
      <w:pPr>
        <w:pStyle w:val="ConsPlusNormal0"/>
        <w:spacing w:before="240"/>
        <w:ind w:firstLine="540"/>
        <w:jc w:val="both"/>
      </w:pPr>
      <w:r>
        <w:t>2.5. В случае, если у</w:t>
      </w:r>
      <w:r>
        <w:t xml:space="preserve">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w:t>
      </w:r>
      <w:hyperlink w:anchor="P666" w:tooltip="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
        <w:r>
          <w:rPr>
            <w:color w:val="0000FF"/>
          </w:rPr>
          <w:t>пунктах 1</w:t>
        </w:r>
      </w:hyperlink>
      <w:r>
        <w:t xml:space="preserve"> и </w:t>
      </w:r>
      <w:hyperlink w:anchor="P668" w:tooltip="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
        <w:r>
          <w:rPr>
            <w:color w:val="0000FF"/>
          </w:rPr>
          <w:t>3 части 2</w:t>
        </w:r>
      </w:hyperlink>
      <w:r>
        <w:t xml:space="preserve"> настояще</w:t>
      </w:r>
      <w:r>
        <w:t>й статьи критериев конкурса, в совокупности не могут составлять более чем пять десятых.</w:t>
      </w:r>
    </w:p>
    <w:p w14:paraId="33EBAA08" w14:textId="77777777" w:rsidR="002629D6" w:rsidRDefault="00ED3420">
      <w:pPr>
        <w:pStyle w:val="ConsPlusNormal0"/>
        <w:jc w:val="both"/>
      </w:pPr>
      <w:r>
        <w:t xml:space="preserve">(часть 2.5 введена Федеральным </w:t>
      </w:r>
      <w:hyperlink r:id="rId40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72E6BE55" w14:textId="77777777" w:rsidR="002629D6" w:rsidRDefault="00ED3420">
      <w:pPr>
        <w:pStyle w:val="ConsPlusNormal0"/>
        <w:spacing w:before="240"/>
        <w:ind w:firstLine="540"/>
        <w:jc w:val="both"/>
      </w:pPr>
      <w:bookmarkStart w:id="92" w:name="P679"/>
      <w:bookmarkEnd w:id="92"/>
      <w:r>
        <w:t xml:space="preserve">3. Для каждого предусмотренного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частью 2</w:t>
        </w:r>
      </w:hyperlink>
      <w:r>
        <w:t xml:space="preserve"> или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2.1</w:t>
        </w:r>
      </w:hyperlink>
      <w:r>
        <w:t xml:space="preserve"> настоящей статьи критерия конкурса устанавливаются следующие параметры:</w:t>
      </w:r>
    </w:p>
    <w:p w14:paraId="1920C362" w14:textId="77777777" w:rsidR="002629D6" w:rsidRDefault="00ED3420">
      <w:pPr>
        <w:pStyle w:val="ConsPlusNormal0"/>
        <w:jc w:val="both"/>
      </w:pPr>
      <w:r>
        <w:t xml:space="preserve">(в ред. Федерального </w:t>
      </w:r>
      <w:hyperlink r:id="rId40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07.05.2013 N 103-ФЗ)</w:t>
      </w:r>
    </w:p>
    <w:p w14:paraId="18F44DDC" w14:textId="77777777" w:rsidR="002629D6" w:rsidRDefault="00ED3420">
      <w:pPr>
        <w:pStyle w:val="ConsPlusNormal0"/>
        <w:spacing w:before="240"/>
        <w:ind w:firstLine="540"/>
        <w:jc w:val="both"/>
      </w:pPr>
      <w:r>
        <w:t>1) начальное условие в виде числово</w:t>
      </w:r>
      <w:r>
        <w:t>го значения (далее - начальное значение критерия конкурса);</w:t>
      </w:r>
    </w:p>
    <w:p w14:paraId="6F5BC0CB" w14:textId="77777777" w:rsidR="002629D6" w:rsidRDefault="00ED3420">
      <w:pPr>
        <w:pStyle w:val="ConsPlusNormal0"/>
        <w:jc w:val="both"/>
      </w:pPr>
      <w:r>
        <w:t xml:space="preserve">(в ред. Федеральных законов от 30.06.2008 </w:t>
      </w:r>
      <w:hyperlink r:id="rId40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25.04.2012 </w:t>
      </w:r>
      <w:hyperlink r:id="rId40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w:t>
      </w:r>
    </w:p>
    <w:p w14:paraId="2E001DB7" w14:textId="77777777" w:rsidR="002629D6" w:rsidRDefault="00ED3420">
      <w:pPr>
        <w:pStyle w:val="ConsPlusNormal0"/>
        <w:spacing w:before="240"/>
        <w:ind w:firstLine="540"/>
        <w:jc w:val="both"/>
      </w:pPr>
      <w:r>
        <w:t>2) уменьшение или увеличение начального значения критерия конкурса в конкурсном предложении;</w:t>
      </w:r>
    </w:p>
    <w:p w14:paraId="5580B398" w14:textId="77777777" w:rsidR="002629D6" w:rsidRDefault="00ED3420">
      <w:pPr>
        <w:pStyle w:val="ConsPlusNormal0"/>
        <w:spacing w:before="240"/>
        <w:ind w:firstLine="540"/>
        <w:jc w:val="both"/>
      </w:pPr>
      <w:r>
        <w:t>3) коэффициент, учитываю</w:t>
      </w:r>
      <w:r>
        <w:t>щий значимость критерия конкурса.</w:t>
      </w:r>
    </w:p>
    <w:p w14:paraId="4576BE50" w14:textId="77777777" w:rsidR="002629D6" w:rsidRDefault="00ED3420">
      <w:pPr>
        <w:pStyle w:val="ConsPlusNormal0"/>
        <w:spacing w:before="240"/>
        <w:ind w:firstLine="540"/>
        <w:jc w:val="both"/>
      </w:pPr>
      <w:bookmarkStart w:id="93" w:name="P685"/>
      <w:bookmarkEnd w:id="93"/>
      <w:r>
        <w:t xml:space="preserve">4. Значения коэффициентов, учитывающих значимость критериев конкурса, указанных в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частях 2</w:t>
        </w:r>
      </w:hyperlink>
      <w:r>
        <w:t xml:space="preserve">,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2.1</w:t>
        </w:r>
      </w:hyperlink>
      <w:r>
        <w:t xml:space="preserve"> и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2.2</w:t>
        </w:r>
      </w:hyperlink>
      <w:r>
        <w:t xml:space="preserve"> настоящей</w:t>
      </w:r>
      <w:r>
        <w:t xml:space="preserve"> статьи, могут изменяться от нуля до единицы, и сумма значений всех коэффициентов должна быть равна единице. Для критериев конкурса, указанных в </w:t>
      </w:r>
      <w:hyperlink w:anchor="P1505"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 47</w:t>
        </w:r>
      </w:hyperlink>
      <w:r>
        <w:t xml:space="preserve"> настоящего Федерального закона, не устанавливаются параметры критериев</w:t>
      </w:r>
      <w:r>
        <w:t xml:space="preserve"> конкурса, предусмотренные </w:t>
      </w:r>
      <w:hyperlink w:anchor="P679" w:tooltip="3. Для каждого предусмотренного частью 2 или 2.1 настоящей статьи критерия конкурса устанавливаются следующие параметры:">
        <w:r>
          <w:rPr>
            <w:color w:val="0000FF"/>
          </w:rPr>
          <w:t>частью 3</w:t>
        </w:r>
      </w:hyperlink>
      <w:r>
        <w:t xml:space="preserve"> настоящей статьи.</w:t>
      </w:r>
    </w:p>
    <w:p w14:paraId="776FD2B5" w14:textId="77777777" w:rsidR="002629D6" w:rsidRDefault="00ED3420">
      <w:pPr>
        <w:pStyle w:val="ConsPlusNormal0"/>
        <w:jc w:val="both"/>
      </w:pPr>
      <w:r>
        <w:t xml:space="preserve">(в ред. Федеральных законов от 07.05.2013 </w:t>
      </w:r>
      <w:hyperlink r:id="rId40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410"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14:paraId="17F36D2E" w14:textId="77777777" w:rsidR="002629D6" w:rsidRDefault="00ED3420">
      <w:pPr>
        <w:pStyle w:val="ConsPlusNormal0"/>
        <w:spacing w:before="240"/>
        <w:ind w:firstLine="540"/>
        <w:jc w:val="both"/>
      </w:pPr>
      <w:r>
        <w:t xml:space="preserve">5. В случае установления предусмотренного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w:t>
        </w:r>
      </w:hyperlink>
      <w:r>
        <w:t xml:space="preserve"> настоящей статьи критерия конкурса оценка конкурсных предложений</w:t>
      </w:r>
      <w:r>
        <w:t xml:space="preserve">, представленных в соответствии с таким критерием, осуществляется в баллах в порядке, установленном </w:t>
      </w:r>
      <w:hyperlink w:anchor="P857" w:tooltip="Статья 32. Порядок рассмотрения и оценки конкурсных предложений">
        <w:r>
          <w:rPr>
            <w:color w:val="0000FF"/>
          </w:rPr>
          <w:t>статьей 32</w:t>
        </w:r>
      </w:hyperlink>
      <w:r>
        <w:t xml:space="preserve"> настоящего Федерального закона.</w:t>
      </w:r>
    </w:p>
    <w:p w14:paraId="70B04843" w14:textId="77777777" w:rsidR="002629D6" w:rsidRDefault="00ED3420">
      <w:pPr>
        <w:pStyle w:val="ConsPlusNormal0"/>
        <w:jc w:val="both"/>
      </w:pPr>
      <w:r>
        <w:t xml:space="preserve">(часть 5 введена </w:t>
      </w:r>
      <w:r>
        <w:t xml:space="preserve">Федеральным </w:t>
      </w:r>
      <w:hyperlink r:id="rId41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35D12847" w14:textId="77777777" w:rsidR="002629D6" w:rsidRDefault="00ED3420">
      <w:pPr>
        <w:pStyle w:val="ConsPlusNormal0"/>
        <w:spacing w:before="240"/>
        <w:ind w:firstLine="540"/>
        <w:jc w:val="both"/>
      </w:pPr>
      <w:r>
        <w:lastRenderedPageBreak/>
        <w:t xml:space="preserve">6. Использование критериев конкурса, не предусмотренных настоящей статьей или </w:t>
      </w:r>
      <w:hyperlink w:anchor="P1505"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статьей 47</w:t>
        </w:r>
      </w:hyperlink>
      <w:r>
        <w:t xml:space="preserve"> настоящего Федер</w:t>
      </w:r>
      <w:r>
        <w:t>ального закона, не допускается.</w:t>
      </w:r>
    </w:p>
    <w:p w14:paraId="34030209" w14:textId="77777777" w:rsidR="002629D6" w:rsidRDefault="00ED3420">
      <w:pPr>
        <w:pStyle w:val="ConsPlusNormal0"/>
        <w:jc w:val="both"/>
      </w:pPr>
      <w:r>
        <w:t xml:space="preserve">(часть 6 введена Федеральным </w:t>
      </w:r>
      <w:hyperlink r:id="rId41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 в ред. Федерального </w:t>
      </w:r>
      <w:hyperlink r:id="rId41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14:paraId="7271EFBA" w14:textId="77777777" w:rsidR="002629D6" w:rsidRDefault="002629D6">
      <w:pPr>
        <w:pStyle w:val="ConsPlusNormal0"/>
        <w:ind w:firstLine="540"/>
        <w:jc w:val="both"/>
      </w:pPr>
    </w:p>
    <w:p w14:paraId="1806B852" w14:textId="77777777" w:rsidR="002629D6" w:rsidRDefault="00ED3420">
      <w:pPr>
        <w:pStyle w:val="ConsPlusTitle0"/>
        <w:ind w:firstLine="540"/>
        <w:jc w:val="both"/>
        <w:outlineLvl w:val="1"/>
      </w:pPr>
      <w:r>
        <w:t>Статья 25. Конкурсная комиссия</w:t>
      </w:r>
    </w:p>
    <w:p w14:paraId="54D9DE1B" w14:textId="77777777" w:rsidR="002629D6" w:rsidRDefault="002629D6">
      <w:pPr>
        <w:pStyle w:val="ConsPlusNormal0"/>
        <w:ind w:firstLine="540"/>
        <w:jc w:val="both"/>
      </w:pPr>
    </w:p>
    <w:p w14:paraId="452A941D" w14:textId="77777777" w:rsidR="002629D6" w:rsidRDefault="00ED3420">
      <w:pPr>
        <w:pStyle w:val="ConsPlusNormal0"/>
        <w:ind w:firstLine="540"/>
        <w:jc w:val="both"/>
      </w:pPr>
      <w:r>
        <w:t xml:space="preserve">1. Для проведения конкурса создается в соответствии со </w:t>
      </w:r>
      <w:hyperlink w:anchor="P558" w:tooltip="Статья 22. Решение о заключении концессионного соглашения">
        <w:r>
          <w:rPr>
            <w:color w:val="0000FF"/>
          </w:rPr>
          <w:t>статьей 22</w:t>
        </w:r>
      </w:hyperlink>
      <w: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w:t>
      </w:r>
      <w:r>
        <w:t>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w:t>
      </w:r>
      <w:r>
        <w:t>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w:t>
      </w:r>
      <w:r>
        <w:t>й работе независимых экспертов.</w:t>
      </w:r>
    </w:p>
    <w:p w14:paraId="0D81025E" w14:textId="77777777" w:rsidR="002629D6" w:rsidRDefault="00ED3420">
      <w:pPr>
        <w:pStyle w:val="ConsPlusNormal0"/>
        <w:jc w:val="both"/>
      </w:pPr>
      <w:r>
        <w:t xml:space="preserve">(в ред. Федерального </w:t>
      </w:r>
      <w:hyperlink r:id="rId41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29447DDB" w14:textId="77777777" w:rsidR="002629D6" w:rsidRDefault="00ED3420">
      <w:pPr>
        <w:pStyle w:val="ConsPlusNormal0"/>
        <w:spacing w:before="240"/>
        <w:ind w:firstLine="540"/>
        <w:jc w:val="both"/>
      </w:pPr>
      <w:r>
        <w:t>2. Членами конкурсной комиссии, независимыми экспертами не могут быть граждане, представившие за</w:t>
      </w:r>
      <w:r>
        <w:t xml:space="preserve">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w:t>
      </w:r>
      <w:r>
        <w:t>случае выявления в составе конкурсной комиссии, независимых экспертов таких лиц концедент заменяет их иными лицами.</w:t>
      </w:r>
    </w:p>
    <w:p w14:paraId="439D0CC1" w14:textId="77777777" w:rsidR="002629D6" w:rsidRDefault="00ED3420">
      <w:pPr>
        <w:pStyle w:val="ConsPlusNormal0"/>
        <w:jc w:val="both"/>
      </w:pPr>
      <w:r>
        <w:t xml:space="preserve">(в ред. Федерального </w:t>
      </w:r>
      <w:hyperlink r:id="rId41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7AFF2BEA" w14:textId="77777777" w:rsidR="002629D6" w:rsidRDefault="00ED3420">
      <w:pPr>
        <w:pStyle w:val="ConsPlusNormal0"/>
        <w:spacing w:before="240"/>
        <w:ind w:firstLine="540"/>
        <w:jc w:val="both"/>
      </w:pPr>
      <w:r>
        <w:t>3. Конкурсна</w:t>
      </w:r>
      <w:r>
        <w:t>я комиссия выполняет следующие функции:</w:t>
      </w:r>
    </w:p>
    <w:p w14:paraId="2A44AE1D" w14:textId="77777777" w:rsidR="002629D6" w:rsidRDefault="00ED3420">
      <w:pPr>
        <w:pStyle w:val="ConsPlusNormal0"/>
        <w:spacing w:before="240"/>
        <w:ind w:firstLine="540"/>
        <w:jc w:val="both"/>
      </w:pPr>
      <w:r>
        <w:t>1) опубликовывает и размещает сообщение о проведении конкурса (при проведении открытого конкурса);</w:t>
      </w:r>
    </w:p>
    <w:p w14:paraId="27D85CFD" w14:textId="77777777" w:rsidR="002629D6" w:rsidRDefault="00ED3420">
      <w:pPr>
        <w:pStyle w:val="ConsPlusNormal0"/>
        <w:spacing w:before="240"/>
        <w:ind w:firstLine="540"/>
        <w:jc w:val="both"/>
      </w:pPr>
      <w:r>
        <w:t xml:space="preserve">2) направляет лицам в соответствии с решением о заключении концессионного соглашения сообщение о проведении конкурса </w:t>
      </w:r>
      <w:r>
        <w:t>одновременно с приглашением принять участие в конкурсе (при проведении закрытого конкурса);</w:t>
      </w:r>
    </w:p>
    <w:p w14:paraId="32741035" w14:textId="77777777" w:rsidR="002629D6" w:rsidRDefault="00ED3420">
      <w:pPr>
        <w:pStyle w:val="ConsPlusNormal0"/>
        <w:spacing w:before="240"/>
        <w:ind w:firstLine="540"/>
        <w:jc w:val="both"/>
      </w:pPr>
      <w:r>
        <w:t>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w:t>
      </w:r>
      <w:r>
        <w:t>лючении концессионного соглашения;</w:t>
      </w:r>
    </w:p>
    <w:p w14:paraId="299E80DF" w14:textId="77777777" w:rsidR="002629D6" w:rsidRDefault="00ED3420">
      <w:pPr>
        <w:pStyle w:val="ConsPlusNormal0"/>
        <w:spacing w:before="240"/>
        <w:ind w:firstLine="540"/>
        <w:jc w:val="both"/>
      </w:pPr>
      <w:r>
        <w:t>4) принимает заявки на участие в конкурсе;</w:t>
      </w:r>
    </w:p>
    <w:p w14:paraId="40C2A6A8" w14:textId="77777777" w:rsidR="002629D6" w:rsidRDefault="00ED3420">
      <w:pPr>
        <w:pStyle w:val="ConsPlusNormal0"/>
        <w:spacing w:before="240"/>
        <w:ind w:firstLine="540"/>
        <w:jc w:val="both"/>
      </w:pPr>
      <w:r>
        <w:t xml:space="preserve">5) предоставляет конкурсную документацию, разъяснения положений конкурсной документации в соответствии со </w:t>
      </w:r>
      <w:hyperlink w:anchor="P592" w:tooltip="Статья 23. Конкурсная документация">
        <w:r>
          <w:rPr>
            <w:color w:val="0000FF"/>
          </w:rPr>
          <w:t>стать</w:t>
        </w:r>
        <w:r>
          <w:rPr>
            <w:color w:val="0000FF"/>
          </w:rPr>
          <w:t>ей 23</w:t>
        </w:r>
      </w:hyperlink>
      <w:r>
        <w:t xml:space="preserve"> настоящего Федерального закона;</w:t>
      </w:r>
    </w:p>
    <w:p w14:paraId="068044FD" w14:textId="77777777" w:rsidR="002629D6" w:rsidRDefault="00ED3420">
      <w:pPr>
        <w:pStyle w:val="ConsPlusNormal0"/>
        <w:jc w:val="both"/>
      </w:pPr>
      <w:r>
        <w:t xml:space="preserve">(п. 5 в ред. Федерального </w:t>
      </w:r>
      <w:hyperlink r:id="rId41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01E35C1B" w14:textId="77777777" w:rsidR="002629D6" w:rsidRDefault="00ED3420">
      <w:pPr>
        <w:pStyle w:val="ConsPlusNormal0"/>
        <w:spacing w:before="240"/>
        <w:ind w:firstLine="540"/>
        <w:jc w:val="both"/>
      </w:pPr>
      <w:r>
        <w:t>6) осуществляет вскрытие конвертов с заявками на участие в конкурсе, а также рассмотр</w:t>
      </w:r>
      <w:r>
        <w:t xml:space="preserve">ение таких заявок в порядке, установленном </w:t>
      </w:r>
      <w:hyperlink w:anchor="P785" w:tooltip="Статья 29. Проведение предварительного отбора участников конкурса">
        <w:r>
          <w:rPr>
            <w:color w:val="0000FF"/>
          </w:rPr>
          <w:t>статьей 29</w:t>
        </w:r>
      </w:hyperlink>
      <w:r>
        <w:t xml:space="preserve"> настоящего Федерального закона;</w:t>
      </w:r>
    </w:p>
    <w:p w14:paraId="0A512226" w14:textId="77777777" w:rsidR="002629D6" w:rsidRDefault="00ED3420">
      <w:pPr>
        <w:pStyle w:val="ConsPlusNormal0"/>
        <w:jc w:val="both"/>
      </w:pPr>
      <w:r>
        <w:t xml:space="preserve">(п. 6 в ред. Федерального </w:t>
      </w:r>
      <w:hyperlink r:id="rId41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6597B0F8" w14:textId="77777777" w:rsidR="002629D6" w:rsidRDefault="00ED3420">
      <w:pPr>
        <w:pStyle w:val="ConsPlusNormal0"/>
        <w:spacing w:before="240"/>
        <w:ind w:firstLine="540"/>
        <w:jc w:val="both"/>
      </w:pPr>
      <w:r>
        <w:t xml:space="preserve">6.1) проверяет документы и материалы, представленные заявителями, участниками конкурса </w:t>
      </w:r>
      <w:r>
        <w:lastRenderedPageBreak/>
        <w:t xml:space="preserve">в соответствии с требованиями, установленными конкурсной документацией на основании </w:t>
      </w:r>
      <w:hyperlink w:anchor="P602" w:tooltip="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
        <w:r>
          <w:rPr>
            <w:color w:val="0000FF"/>
          </w:rPr>
          <w:t>пункта 5 части 1 ст</w:t>
        </w:r>
        <w:r>
          <w:rPr>
            <w:color w:val="0000FF"/>
          </w:rPr>
          <w:t>атьи 23</w:t>
        </w:r>
      </w:hyperlink>
      <w:r>
        <w:t xml:space="preserve"> настоящего Федерального закона, и достоверность сведений, содержащихся в этих документах и материалах;</w:t>
      </w:r>
    </w:p>
    <w:p w14:paraId="076D0E87" w14:textId="77777777" w:rsidR="002629D6" w:rsidRDefault="00ED3420">
      <w:pPr>
        <w:pStyle w:val="ConsPlusNormal0"/>
        <w:jc w:val="both"/>
      </w:pPr>
      <w:r>
        <w:t xml:space="preserve">(п. 6.1 введен Федеральным </w:t>
      </w:r>
      <w:hyperlink r:id="rId41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7DD2FF92" w14:textId="77777777" w:rsidR="002629D6" w:rsidRDefault="00ED3420">
      <w:pPr>
        <w:pStyle w:val="ConsPlusNormal0"/>
        <w:spacing w:before="240"/>
        <w:ind w:firstLine="540"/>
        <w:jc w:val="both"/>
      </w:pPr>
      <w:r>
        <w:t>6.2) устан</w:t>
      </w:r>
      <w:r>
        <w:t>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14:paraId="22A37C87" w14:textId="77777777" w:rsidR="002629D6" w:rsidRDefault="00ED3420">
      <w:pPr>
        <w:pStyle w:val="ConsPlusNormal0"/>
        <w:jc w:val="both"/>
      </w:pPr>
      <w:r>
        <w:t>(п. 6.</w:t>
      </w:r>
      <w:r>
        <w:t xml:space="preserve">2 введен Федеральным </w:t>
      </w:r>
      <w:hyperlink r:id="rId41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74ECFD83" w14:textId="77777777" w:rsidR="002629D6" w:rsidRDefault="00ED3420">
      <w:pPr>
        <w:pStyle w:val="ConsPlusNormal0"/>
        <w:spacing w:before="240"/>
        <w:ind w:firstLine="540"/>
        <w:jc w:val="both"/>
      </w:pPr>
      <w:r>
        <w:t>6.3) в случае необходимости запрашивает и получает у соответствующих органов и организаций информацию для проверки достоверност</w:t>
      </w:r>
      <w:r>
        <w:t>и представленных заявителями, участниками конкурса сведений;</w:t>
      </w:r>
    </w:p>
    <w:p w14:paraId="42C68CD1" w14:textId="77777777" w:rsidR="002629D6" w:rsidRDefault="00ED3420">
      <w:pPr>
        <w:pStyle w:val="ConsPlusNormal0"/>
        <w:jc w:val="both"/>
      </w:pPr>
      <w:r>
        <w:t xml:space="preserve">(п. 6.3 введен Федеральным </w:t>
      </w:r>
      <w:hyperlink r:id="rId42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5614FC13" w14:textId="77777777" w:rsidR="002629D6" w:rsidRDefault="00ED3420">
      <w:pPr>
        <w:pStyle w:val="ConsPlusNormal0"/>
        <w:spacing w:before="240"/>
        <w:ind w:firstLine="540"/>
        <w:jc w:val="both"/>
      </w:pPr>
      <w:r>
        <w:t>7) принимает решения о допуске заявителя к участию в конкурс</w:t>
      </w:r>
      <w:r>
        <w:t>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14:paraId="7E17500C" w14:textId="77777777" w:rsidR="002629D6" w:rsidRDefault="00ED3420">
      <w:pPr>
        <w:pStyle w:val="ConsPlusNormal0"/>
        <w:jc w:val="both"/>
      </w:pPr>
      <w:r>
        <w:t xml:space="preserve">(п. 7 в ред. Федерального </w:t>
      </w:r>
      <w:hyperlink r:id="rId42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5F66D2D2" w14:textId="77777777" w:rsidR="002629D6" w:rsidRDefault="00ED3420">
      <w:pPr>
        <w:pStyle w:val="ConsPlusNormal0"/>
        <w:spacing w:before="240"/>
        <w:ind w:firstLine="540"/>
        <w:jc w:val="both"/>
      </w:pPr>
      <w:r>
        <w:t>8) определяет участников конкурса;</w:t>
      </w:r>
    </w:p>
    <w:p w14:paraId="06B2A2E0" w14:textId="77777777" w:rsidR="002629D6" w:rsidRDefault="00ED3420">
      <w:pPr>
        <w:pStyle w:val="ConsPlusNormal0"/>
        <w:spacing w:before="240"/>
        <w:ind w:firstLine="540"/>
        <w:jc w:val="both"/>
      </w:pPr>
      <w:r>
        <w:t>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w:t>
      </w:r>
      <w:r>
        <w:t xml:space="preserve">аллах в соответствии с критерием конкурса, предусмотренным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Федерального закона;</w:t>
      </w:r>
    </w:p>
    <w:p w14:paraId="0E1F2406" w14:textId="77777777" w:rsidR="002629D6" w:rsidRDefault="00ED3420">
      <w:pPr>
        <w:pStyle w:val="ConsPlusNormal0"/>
        <w:jc w:val="both"/>
      </w:pPr>
      <w:r>
        <w:t xml:space="preserve">(в ред. Федерального </w:t>
      </w:r>
      <w:hyperlink r:id="rId42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5BB5B9F1" w14:textId="77777777" w:rsidR="002629D6" w:rsidRDefault="00ED3420">
      <w:pPr>
        <w:pStyle w:val="ConsPlusNormal0"/>
        <w:spacing w:before="240"/>
        <w:ind w:firstLine="540"/>
        <w:jc w:val="both"/>
      </w:pPr>
      <w:r>
        <w:t>10) определяет победителя конкурса и направляет ему уведомление о признании его победителем;</w:t>
      </w:r>
    </w:p>
    <w:p w14:paraId="65AB427E" w14:textId="77777777" w:rsidR="002629D6" w:rsidRDefault="00ED3420">
      <w:pPr>
        <w:pStyle w:val="ConsPlusNormal0"/>
        <w:spacing w:before="240"/>
        <w:ind w:firstLine="540"/>
        <w:jc w:val="both"/>
      </w:pPr>
      <w:r>
        <w:t xml:space="preserve">11) подписывает протокол вскрытия конвертов с заявками на </w:t>
      </w:r>
      <w:r>
        <w:t>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w:t>
      </w:r>
      <w:r>
        <w:t>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w:t>
      </w:r>
      <w:r>
        <w:t>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w:t>
      </w:r>
      <w:r>
        <w:t>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14:paraId="7622C3D9" w14:textId="77777777" w:rsidR="002629D6" w:rsidRDefault="00ED3420">
      <w:pPr>
        <w:pStyle w:val="ConsPlusNormal0"/>
        <w:jc w:val="both"/>
      </w:pPr>
      <w:r>
        <w:t xml:space="preserve">(п. 11 в ред. Федерального </w:t>
      </w:r>
      <w:hyperlink r:id="rId42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w:t>
        </w:r>
        <w:r>
          <w:rPr>
            <w:color w:val="0000FF"/>
          </w:rPr>
          <w:t>акона</w:t>
        </w:r>
      </w:hyperlink>
      <w:r>
        <w:t xml:space="preserve"> от 10.07.2023 N 296-ФЗ)</w:t>
      </w:r>
    </w:p>
    <w:p w14:paraId="2EC04123" w14:textId="77777777" w:rsidR="002629D6" w:rsidRDefault="00ED3420">
      <w:pPr>
        <w:pStyle w:val="ConsPlusNormal0"/>
        <w:spacing w:before="240"/>
        <w:ind w:firstLine="540"/>
        <w:jc w:val="both"/>
      </w:pPr>
      <w:r>
        <w:t>12) уведомляет участников конкурса о результатах проведения конкурса;</w:t>
      </w:r>
    </w:p>
    <w:p w14:paraId="208FA55F" w14:textId="77777777" w:rsidR="002629D6" w:rsidRDefault="00ED3420">
      <w:pPr>
        <w:pStyle w:val="ConsPlusNormal0"/>
        <w:spacing w:before="240"/>
        <w:ind w:firstLine="540"/>
        <w:jc w:val="both"/>
      </w:pPr>
      <w:r>
        <w:t>13) опубликовывает и размещает сообщение о результатах проведения конкурса;</w:t>
      </w:r>
    </w:p>
    <w:p w14:paraId="41C7F631" w14:textId="77777777" w:rsidR="002629D6" w:rsidRDefault="00ED3420">
      <w:pPr>
        <w:pStyle w:val="ConsPlusNormal0"/>
        <w:spacing w:before="240"/>
        <w:ind w:firstLine="540"/>
        <w:jc w:val="both"/>
      </w:pPr>
      <w:r>
        <w:lastRenderedPageBreak/>
        <w:t>14) осуществляет иные функции, предусмотренные настоящим Федеральным законом.</w:t>
      </w:r>
    </w:p>
    <w:p w14:paraId="2F3C96FC" w14:textId="77777777" w:rsidR="002629D6" w:rsidRDefault="00ED3420">
      <w:pPr>
        <w:pStyle w:val="ConsPlusNormal0"/>
        <w:jc w:val="both"/>
      </w:pPr>
      <w:r>
        <w:t>(п</w:t>
      </w:r>
      <w:r>
        <w:t xml:space="preserve">. 14 введен Федеральным </w:t>
      </w:r>
      <w:hyperlink r:id="rId42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42790B94" w14:textId="77777777" w:rsidR="002629D6" w:rsidRDefault="002629D6">
      <w:pPr>
        <w:pStyle w:val="ConsPlusNormal0"/>
        <w:ind w:firstLine="540"/>
        <w:jc w:val="both"/>
      </w:pPr>
    </w:p>
    <w:p w14:paraId="38BDF1ED" w14:textId="77777777" w:rsidR="002629D6" w:rsidRDefault="00ED3420">
      <w:pPr>
        <w:pStyle w:val="ConsPlusTitle0"/>
        <w:ind w:firstLine="540"/>
        <w:jc w:val="both"/>
        <w:outlineLvl w:val="1"/>
      </w:pPr>
      <w:bookmarkStart w:id="94" w:name="P726"/>
      <w:bookmarkEnd w:id="94"/>
      <w:r>
        <w:t>Статья 26. Сообщение о проведении конкурса</w:t>
      </w:r>
    </w:p>
    <w:p w14:paraId="69F6DDAC" w14:textId="77777777" w:rsidR="002629D6" w:rsidRDefault="002629D6">
      <w:pPr>
        <w:pStyle w:val="ConsPlusNormal0"/>
        <w:ind w:firstLine="540"/>
        <w:jc w:val="both"/>
      </w:pPr>
    </w:p>
    <w:p w14:paraId="3EA301C0" w14:textId="77777777" w:rsidR="002629D6" w:rsidRDefault="00ED3420">
      <w:pPr>
        <w:pStyle w:val="ConsPlusNormal0"/>
        <w:ind w:firstLine="540"/>
        <w:jc w:val="both"/>
      </w:pPr>
      <w:bookmarkStart w:id="95" w:name="P728"/>
      <w:bookmarkEnd w:id="95"/>
      <w:r>
        <w:t>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w:t>
      </w:r>
      <w:r>
        <w:t>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w:t>
      </w:r>
      <w:r>
        <w:t xml:space="preserve">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w:t>
      </w:r>
      <w:r>
        <w:t>аявок на участие в конкурсе.</w:t>
      </w:r>
    </w:p>
    <w:p w14:paraId="0E86FCAB" w14:textId="77777777" w:rsidR="002629D6" w:rsidRDefault="00ED3420">
      <w:pPr>
        <w:pStyle w:val="ConsPlusNormal0"/>
        <w:jc w:val="both"/>
      </w:pPr>
      <w:r>
        <w:t xml:space="preserve">(в ред. Федеральных законов от 21.07.2014 </w:t>
      </w:r>
      <w:hyperlink r:id="rId42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42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6B97DE65" w14:textId="77777777" w:rsidR="002629D6" w:rsidRDefault="00ED3420">
      <w:pPr>
        <w:pStyle w:val="ConsPlusNormal0"/>
        <w:spacing w:before="240"/>
        <w:ind w:firstLine="540"/>
        <w:jc w:val="both"/>
      </w:pPr>
      <w:r>
        <w:t>2. Конкурсная комиссия вправе опубликовать сообщение о проведении конкур</w:t>
      </w:r>
      <w:r>
        <w:t xml:space="preserve">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anchor="P728"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
        <w:r>
          <w:rPr>
            <w:color w:val="0000FF"/>
          </w:rPr>
          <w:t>частью 1</w:t>
        </w:r>
      </w:hyperlink>
      <w:r>
        <w:t xml:space="preserve"> настоящей статьи опубликования в официальном издании и ра</w:t>
      </w:r>
      <w:r>
        <w:t>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w:t>
      </w:r>
    </w:p>
    <w:p w14:paraId="3C3BC453" w14:textId="77777777" w:rsidR="002629D6" w:rsidRDefault="00ED3420">
      <w:pPr>
        <w:pStyle w:val="ConsPlusNormal0"/>
        <w:jc w:val="both"/>
      </w:pPr>
      <w:r>
        <w:t xml:space="preserve">(в ред. Федеральных законов от 21.07.2014 </w:t>
      </w:r>
      <w:hyperlink r:id="rId42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42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5BE772E7" w14:textId="77777777" w:rsidR="002629D6" w:rsidRDefault="00ED3420">
      <w:pPr>
        <w:pStyle w:val="ConsPlusNormal0"/>
        <w:spacing w:before="240"/>
        <w:ind w:firstLine="540"/>
        <w:jc w:val="both"/>
      </w:pPr>
      <w:r>
        <w:t>3. В сообщении о проведении конкурса должны быть указаны:</w:t>
      </w:r>
    </w:p>
    <w:p w14:paraId="592FDE16" w14:textId="77777777" w:rsidR="002629D6" w:rsidRDefault="00ED3420">
      <w:pPr>
        <w:pStyle w:val="ConsPlusNormal0"/>
        <w:spacing w:before="240"/>
        <w:ind w:firstLine="540"/>
        <w:jc w:val="both"/>
      </w:pPr>
      <w:r>
        <w:t>1) наименование, место нахождения, почтовый адрес, реквизиты счетов, номера телефонов концедента, адр</w:t>
      </w:r>
      <w:r>
        <w:t>ес его официального сайта в информационно-телекоммуникационной сети "Интернет", данные должностных лиц и иная аналогичная информация;</w:t>
      </w:r>
    </w:p>
    <w:p w14:paraId="1C67C77D" w14:textId="77777777" w:rsidR="002629D6" w:rsidRDefault="00ED3420">
      <w:pPr>
        <w:pStyle w:val="ConsPlusNormal0"/>
        <w:jc w:val="both"/>
      </w:pPr>
      <w:r>
        <w:t xml:space="preserve">(в ред. Федеральных законов от 30.06.2008 </w:t>
      </w:r>
      <w:hyperlink r:id="rId42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w:t>
        </w:r>
        <w:r>
          <w:rPr>
            <w:color w:val="0000FF"/>
          </w:rPr>
          <w:t>8-ФЗ</w:t>
        </w:r>
      </w:hyperlink>
      <w:r>
        <w:t xml:space="preserve">, от 21.07.2014 </w:t>
      </w:r>
      <w:hyperlink r:id="rId43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w:t>
      </w:r>
    </w:p>
    <w:p w14:paraId="545CC38D" w14:textId="77777777" w:rsidR="002629D6" w:rsidRDefault="00ED3420">
      <w:pPr>
        <w:pStyle w:val="ConsPlusNormal0"/>
        <w:spacing w:before="240"/>
        <w:ind w:firstLine="540"/>
        <w:jc w:val="both"/>
      </w:pPr>
      <w:r>
        <w:t>2) объект концессионного соглашения;</w:t>
      </w:r>
    </w:p>
    <w:p w14:paraId="05C6DA75" w14:textId="77777777" w:rsidR="002629D6" w:rsidRDefault="00ED3420">
      <w:pPr>
        <w:pStyle w:val="ConsPlusNormal0"/>
        <w:spacing w:before="240"/>
        <w:ind w:firstLine="540"/>
        <w:jc w:val="both"/>
      </w:pPr>
      <w:r>
        <w:t>3) срок действия концессионного соглашения;</w:t>
      </w:r>
    </w:p>
    <w:p w14:paraId="38B77300" w14:textId="77777777" w:rsidR="002629D6" w:rsidRDefault="00ED3420">
      <w:pPr>
        <w:pStyle w:val="ConsPlusNormal0"/>
        <w:spacing w:before="240"/>
        <w:ind w:firstLine="540"/>
        <w:jc w:val="both"/>
      </w:pPr>
      <w:r>
        <w:t>4) требования к участникам конкурса;</w:t>
      </w:r>
    </w:p>
    <w:p w14:paraId="70C39F30" w14:textId="77777777" w:rsidR="002629D6" w:rsidRDefault="00ED3420">
      <w:pPr>
        <w:pStyle w:val="ConsPlusNormal0"/>
        <w:spacing w:before="240"/>
        <w:ind w:firstLine="540"/>
        <w:jc w:val="both"/>
      </w:pPr>
      <w:r>
        <w:t>5) критерии конкурса и их параметры;</w:t>
      </w:r>
    </w:p>
    <w:p w14:paraId="1BBEECA0" w14:textId="77777777" w:rsidR="002629D6" w:rsidRDefault="00ED3420">
      <w:pPr>
        <w:pStyle w:val="ConsPlusNormal0"/>
        <w:spacing w:before="240"/>
        <w:ind w:firstLine="540"/>
        <w:jc w:val="both"/>
      </w:pPr>
      <w:r>
        <w:t>6) порядок, место и срок предоставления конкурсной документации;</w:t>
      </w:r>
    </w:p>
    <w:p w14:paraId="06887717" w14:textId="77777777" w:rsidR="002629D6" w:rsidRDefault="00ED3420">
      <w:pPr>
        <w:pStyle w:val="ConsPlusNormal0"/>
        <w:jc w:val="both"/>
      </w:pPr>
      <w:r>
        <w:t xml:space="preserve">(в ред. Федерального </w:t>
      </w:r>
      <w:hyperlink r:id="rId43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w:t>
      </w:r>
      <w:r>
        <w:t xml:space="preserve"> N 108-ФЗ)</w:t>
      </w:r>
    </w:p>
    <w:p w14:paraId="3C4D7357" w14:textId="77777777" w:rsidR="002629D6" w:rsidRDefault="00ED3420">
      <w:pPr>
        <w:pStyle w:val="ConsPlusNormal0"/>
        <w:spacing w:before="240"/>
        <w:ind w:firstLine="540"/>
        <w:jc w:val="both"/>
      </w:pPr>
      <w:r>
        <w:t xml:space="preserve">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w:t>
      </w:r>
      <w:r>
        <w:t>их по почте;</w:t>
      </w:r>
    </w:p>
    <w:p w14:paraId="024E9D1D" w14:textId="77777777" w:rsidR="002629D6" w:rsidRDefault="00ED3420">
      <w:pPr>
        <w:pStyle w:val="ConsPlusNormal0"/>
        <w:jc w:val="both"/>
      </w:pPr>
      <w:r>
        <w:t xml:space="preserve">(в ред. Федерального </w:t>
      </w:r>
      <w:hyperlink r:id="rId43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1CEE001C" w14:textId="77777777" w:rsidR="002629D6" w:rsidRDefault="00ED3420">
      <w:pPr>
        <w:pStyle w:val="ConsPlusNormal0"/>
        <w:spacing w:before="240"/>
        <w:ind w:firstLine="540"/>
        <w:jc w:val="both"/>
      </w:pPr>
      <w:r>
        <w:t>8) место нахождения, почтовый адрес, номера телефонов конкурсной комиссии и иная аналогичная информация о ней;</w:t>
      </w:r>
    </w:p>
    <w:p w14:paraId="7186E9D8" w14:textId="77777777" w:rsidR="002629D6" w:rsidRDefault="00ED3420">
      <w:pPr>
        <w:pStyle w:val="ConsPlusNormal0"/>
        <w:jc w:val="both"/>
      </w:pPr>
      <w:r>
        <w:t xml:space="preserve">(п. 8 в ред. Федерального </w:t>
      </w:r>
      <w:hyperlink r:id="rId43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5FC5F2BC" w14:textId="77777777" w:rsidR="002629D6" w:rsidRDefault="00ED3420">
      <w:pPr>
        <w:pStyle w:val="ConsPlusNormal0"/>
        <w:spacing w:before="240"/>
        <w:ind w:firstLine="540"/>
        <w:jc w:val="both"/>
      </w:pPr>
      <w:r>
        <w:t>9) порядок, место и срок представления заявок на участие в конкурсе (даты и время начала и истечения этого срока);</w:t>
      </w:r>
    </w:p>
    <w:p w14:paraId="47FE0C75" w14:textId="77777777" w:rsidR="002629D6" w:rsidRDefault="00ED3420">
      <w:pPr>
        <w:pStyle w:val="ConsPlusNormal0"/>
        <w:spacing w:before="240"/>
        <w:ind w:firstLine="540"/>
        <w:jc w:val="both"/>
      </w:pPr>
      <w:r>
        <w:lastRenderedPageBreak/>
        <w:t>9.1) размер задатка, порядок и срок его внесения</w:t>
      </w:r>
      <w:r>
        <w:t>,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r>
        <w:t>;</w:t>
      </w:r>
    </w:p>
    <w:p w14:paraId="7830CF80" w14:textId="77777777" w:rsidR="002629D6" w:rsidRDefault="00ED3420">
      <w:pPr>
        <w:pStyle w:val="ConsPlusNormal0"/>
        <w:jc w:val="both"/>
      </w:pPr>
      <w:r>
        <w:t xml:space="preserve">(п. 9.1 в ред. Федерального </w:t>
      </w:r>
      <w:hyperlink r:id="rId43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03954A07" w14:textId="77777777" w:rsidR="002629D6" w:rsidRDefault="00ED3420">
      <w:pPr>
        <w:pStyle w:val="ConsPlusNormal0"/>
        <w:spacing w:before="240"/>
        <w:ind w:firstLine="540"/>
        <w:jc w:val="both"/>
      </w:pPr>
      <w:r>
        <w:t>10) порядок, место и срок представления конкурсных предложений (даты и время начала и истечения этого срока);</w:t>
      </w:r>
    </w:p>
    <w:p w14:paraId="1145B102" w14:textId="77777777" w:rsidR="002629D6" w:rsidRDefault="00ED3420">
      <w:pPr>
        <w:pStyle w:val="ConsPlusNormal0"/>
        <w:spacing w:before="240"/>
        <w:ind w:firstLine="540"/>
        <w:jc w:val="both"/>
      </w:pPr>
      <w:r>
        <w:t>11) место, дата и время вскрытия конвертов с заявками на участие в конкурсе или да</w:t>
      </w:r>
      <w:r>
        <w:t>та и время начала рассмотрения заявок на участие в конкурсе в электронной форме (при проведении конкурса в электронной форме);</w:t>
      </w:r>
    </w:p>
    <w:p w14:paraId="39A451A0" w14:textId="77777777" w:rsidR="002629D6" w:rsidRDefault="00ED3420">
      <w:pPr>
        <w:pStyle w:val="ConsPlusNormal0"/>
        <w:jc w:val="both"/>
      </w:pPr>
      <w:r>
        <w:t xml:space="preserve">(в ред. Федерального </w:t>
      </w:r>
      <w:hyperlink r:id="rId43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6FDC2DEE" w14:textId="77777777" w:rsidR="002629D6" w:rsidRDefault="00ED3420">
      <w:pPr>
        <w:pStyle w:val="ConsPlusNormal0"/>
        <w:spacing w:before="240"/>
        <w:ind w:firstLine="540"/>
        <w:jc w:val="both"/>
      </w:pPr>
      <w:r>
        <w:t>12) место, дата и время вскрытия конвертов с конкурсными предложениями или</w:t>
      </w:r>
      <w:r>
        <w:t xml:space="preserve"> дата и время начала рассмотрения конкурсных предложений (при проведении конкурса в электронной форме);</w:t>
      </w:r>
    </w:p>
    <w:p w14:paraId="6CDAF640" w14:textId="77777777" w:rsidR="002629D6" w:rsidRDefault="00ED3420">
      <w:pPr>
        <w:pStyle w:val="ConsPlusNormal0"/>
        <w:jc w:val="both"/>
      </w:pPr>
      <w:r>
        <w:t xml:space="preserve">(в ред. Федерального </w:t>
      </w:r>
      <w:hyperlink r:id="rId43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2725D995" w14:textId="77777777" w:rsidR="002629D6" w:rsidRDefault="00ED3420">
      <w:pPr>
        <w:pStyle w:val="ConsPlusNormal0"/>
        <w:spacing w:before="240"/>
        <w:ind w:firstLine="540"/>
        <w:jc w:val="both"/>
      </w:pPr>
      <w:r>
        <w:t>13) порядок определения победителя конкурса;</w:t>
      </w:r>
    </w:p>
    <w:p w14:paraId="7218E4FE" w14:textId="77777777" w:rsidR="002629D6" w:rsidRDefault="00ED3420">
      <w:pPr>
        <w:pStyle w:val="ConsPlusNormal0"/>
        <w:spacing w:before="240"/>
        <w:ind w:firstLine="540"/>
        <w:jc w:val="both"/>
      </w:pPr>
      <w:r>
        <w:t>14) срок подписания членами конкурсной комиссии прот</w:t>
      </w:r>
      <w:r>
        <w:t>окола о результатах проведения конкурса, протокола о результатах проведения конкурса в электронной форме (при проведении конкурса в электронной форме);</w:t>
      </w:r>
    </w:p>
    <w:p w14:paraId="4015E97F" w14:textId="77777777" w:rsidR="002629D6" w:rsidRDefault="00ED3420">
      <w:pPr>
        <w:pStyle w:val="ConsPlusNormal0"/>
        <w:jc w:val="both"/>
      </w:pPr>
      <w:r>
        <w:t xml:space="preserve">(в ред. Федерального </w:t>
      </w:r>
      <w:hyperlink r:id="rId43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23AB857B" w14:textId="77777777" w:rsidR="002629D6" w:rsidRDefault="00ED3420">
      <w:pPr>
        <w:pStyle w:val="ConsPlusNormal0"/>
        <w:spacing w:before="240"/>
        <w:ind w:firstLine="540"/>
        <w:jc w:val="both"/>
      </w:pPr>
      <w:r>
        <w:t>15) срок подписания концессионного соглашения;</w:t>
      </w:r>
    </w:p>
    <w:p w14:paraId="062C7915" w14:textId="77777777" w:rsidR="002629D6" w:rsidRDefault="00ED3420">
      <w:pPr>
        <w:pStyle w:val="ConsPlusNormal0"/>
        <w:jc w:val="both"/>
      </w:pPr>
      <w:r>
        <w:t>(в</w:t>
      </w:r>
      <w:r>
        <w:t xml:space="preserve"> ред. Федерального </w:t>
      </w:r>
      <w:hyperlink r:id="rId43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732DD359" w14:textId="77777777" w:rsidR="002629D6" w:rsidRDefault="00ED3420">
      <w:pPr>
        <w:pStyle w:val="ConsPlusNormal0"/>
        <w:spacing w:before="240"/>
        <w:ind w:firstLine="540"/>
        <w:jc w:val="both"/>
      </w:pPr>
      <w:r>
        <w:t>16) адрес электронной площадки в информационно-телекоммуникационной сети "Интернет", наименование и контактные данные оператора эл</w:t>
      </w:r>
      <w:r>
        <w:t>ектронной площадки, в том числе номера телефонов и адрес электронной почты оператора электронной площадки (при проведении конкурса в электронной форме).</w:t>
      </w:r>
    </w:p>
    <w:p w14:paraId="4011EA6E" w14:textId="77777777" w:rsidR="002629D6" w:rsidRDefault="00ED3420">
      <w:pPr>
        <w:pStyle w:val="ConsPlusNormal0"/>
        <w:jc w:val="both"/>
      </w:pPr>
      <w:r>
        <w:t xml:space="preserve">(п. 16 введен Федеральным </w:t>
      </w:r>
      <w:hyperlink r:id="rId43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0A5B436C" w14:textId="77777777" w:rsidR="002629D6" w:rsidRDefault="002629D6">
      <w:pPr>
        <w:pStyle w:val="ConsPlusNormal0"/>
        <w:ind w:firstLine="540"/>
        <w:jc w:val="both"/>
      </w:pPr>
    </w:p>
    <w:p w14:paraId="6A364852" w14:textId="77777777" w:rsidR="002629D6" w:rsidRDefault="00ED3420">
      <w:pPr>
        <w:pStyle w:val="ConsPlusTitle0"/>
        <w:ind w:firstLine="540"/>
        <w:jc w:val="both"/>
        <w:outlineLvl w:val="1"/>
      </w:pPr>
      <w:bookmarkStart w:id="96" w:name="P761"/>
      <w:bookmarkEnd w:id="96"/>
      <w:r>
        <w:t>Статья 27. Представление заявок на участие в конкурсе</w:t>
      </w:r>
    </w:p>
    <w:p w14:paraId="3F815392" w14:textId="77777777" w:rsidR="002629D6" w:rsidRDefault="002629D6">
      <w:pPr>
        <w:pStyle w:val="ConsPlusNormal0"/>
        <w:ind w:firstLine="540"/>
        <w:jc w:val="both"/>
      </w:pPr>
    </w:p>
    <w:p w14:paraId="5F6FE373" w14:textId="77777777" w:rsidR="002629D6" w:rsidRDefault="00ED3420">
      <w:pPr>
        <w:pStyle w:val="ConsPlusNormal0"/>
        <w:ind w:firstLine="540"/>
        <w:jc w:val="both"/>
      </w:pPr>
      <w:r>
        <w:t>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w:t>
      </w:r>
      <w:r>
        <w:t xml:space="preserve">рждающие соответствие заявителей требованиям, предъявляемым к участникам конкурса. В качестве заявителей могут выступать лица, указанные в </w:t>
      </w:r>
      <w:hyperlink w:anchor="P167"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color w:val="0000FF"/>
          </w:rPr>
          <w:t>пункте 2 части 1 статьи 5</w:t>
        </w:r>
      </w:hyperlink>
      <w:r>
        <w:t xml:space="preserve"> настоящего Федерального закона. Заявитель вправе представит</w:t>
      </w:r>
      <w:r>
        <w:t>ь только одну заявку на участие в конкурсе.</w:t>
      </w:r>
    </w:p>
    <w:p w14:paraId="6275A3B1" w14:textId="77777777" w:rsidR="002629D6" w:rsidRDefault="00ED3420">
      <w:pPr>
        <w:pStyle w:val="ConsPlusNormal0"/>
        <w:jc w:val="both"/>
      </w:pPr>
      <w:r>
        <w:t xml:space="preserve">(в ред. Федеральных законов от 30.06.2008 </w:t>
      </w:r>
      <w:hyperlink r:id="rId44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4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5615B33D" w14:textId="77777777" w:rsidR="002629D6" w:rsidRDefault="00ED3420">
      <w:pPr>
        <w:pStyle w:val="ConsPlusNormal0"/>
        <w:spacing w:before="240"/>
        <w:ind w:firstLine="540"/>
        <w:jc w:val="both"/>
      </w:pPr>
      <w:r>
        <w:t>2. Срок представления заявок на участие в конкурсе должен</w:t>
      </w:r>
      <w:r>
        <w:t xml:space="preserve">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w:t>
      </w:r>
      <w:r>
        <w:t>ять участие в конкурсе.</w:t>
      </w:r>
    </w:p>
    <w:p w14:paraId="198A0141" w14:textId="77777777" w:rsidR="002629D6" w:rsidRDefault="00ED3420">
      <w:pPr>
        <w:pStyle w:val="ConsPlusNormal0"/>
        <w:spacing w:before="240"/>
        <w:ind w:firstLine="540"/>
        <w:jc w:val="both"/>
      </w:pPr>
      <w:r>
        <w:t xml:space="preserve">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w:t>
      </w:r>
      <w:r>
        <w:lastRenderedPageBreak/>
        <w:t>заявителя, и представляется в конкурсную комиссию в порядк</w:t>
      </w:r>
      <w:r>
        <w:t>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w:t>
      </w:r>
      <w:r>
        <w:t>ия - у заявителя.</w:t>
      </w:r>
    </w:p>
    <w:p w14:paraId="5E5EE923" w14:textId="77777777" w:rsidR="002629D6" w:rsidRDefault="00ED3420">
      <w:pPr>
        <w:pStyle w:val="ConsPlusNormal0"/>
        <w:spacing w:before="24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w:t>
      </w:r>
      <w:r>
        <w:t>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7A22CB56" w14:textId="77777777" w:rsidR="002629D6" w:rsidRDefault="00ED3420">
      <w:pPr>
        <w:pStyle w:val="ConsPlusNormal0"/>
        <w:spacing w:before="240"/>
        <w:ind w:firstLine="540"/>
        <w:jc w:val="both"/>
      </w:pPr>
      <w:r>
        <w:t>5. Конверт с заявкой на участие в конкур</w:t>
      </w:r>
      <w:r>
        <w:t>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w:t>
      </w:r>
      <w:r>
        <w:t>зе в принятии заявки на участие в конкурсе.</w:t>
      </w:r>
    </w:p>
    <w:p w14:paraId="23DFAA77" w14:textId="77777777" w:rsidR="002629D6" w:rsidRDefault="00ED3420">
      <w:pPr>
        <w:pStyle w:val="ConsPlusNormal0"/>
        <w:spacing w:before="240"/>
        <w:ind w:firstLine="540"/>
        <w:jc w:val="both"/>
      </w:pPr>
      <w:bookmarkStart w:id="97" w:name="P769"/>
      <w:bookmarkEnd w:id="97"/>
      <w:r>
        <w:t xml:space="preserve">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w:t>
      </w:r>
      <w:r>
        <w:t>этого срока, объявляется несостоявшимся.</w:t>
      </w:r>
    </w:p>
    <w:p w14:paraId="569B5366" w14:textId="77777777" w:rsidR="002629D6" w:rsidRDefault="00ED3420">
      <w:pPr>
        <w:pStyle w:val="ConsPlusNormal0"/>
        <w:jc w:val="both"/>
      </w:pPr>
      <w:r>
        <w:t xml:space="preserve">(в ред. Федерального </w:t>
      </w:r>
      <w:hyperlink r:id="rId44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1FDB446D"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3B5B44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DCD14E"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75670A7"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A2CB645" w14:textId="77777777" w:rsidR="002629D6" w:rsidRDefault="00ED3420">
            <w:pPr>
              <w:pStyle w:val="ConsPlusNormal0"/>
              <w:jc w:val="both"/>
            </w:pPr>
            <w:r>
              <w:rPr>
                <w:color w:val="392C69"/>
              </w:rPr>
              <w:t>КонсультантПлюс: примечание.</w:t>
            </w:r>
          </w:p>
          <w:p w14:paraId="20595BB8" w14:textId="77777777" w:rsidR="002629D6" w:rsidRDefault="00ED3420">
            <w:pPr>
              <w:pStyle w:val="ConsPlusNormal0"/>
              <w:jc w:val="both"/>
            </w:pPr>
            <w:r>
              <w:rPr>
                <w:color w:val="392C69"/>
              </w:rPr>
              <w:t xml:space="preserve">Ст. 27 в ред. ФЗ от 28.02.2025 N 22-ФЗ </w:t>
            </w:r>
            <w:hyperlink r:id="rId44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1F2075FE" w14:textId="77777777" w:rsidR="002629D6" w:rsidRDefault="002629D6">
            <w:pPr>
              <w:pStyle w:val="ConsPlusNormal0"/>
            </w:pPr>
          </w:p>
        </w:tc>
      </w:tr>
    </w:tbl>
    <w:p w14:paraId="374F6C96" w14:textId="77777777" w:rsidR="002629D6" w:rsidRDefault="00ED3420">
      <w:pPr>
        <w:pStyle w:val="ConsPlusNormal0"/>
        <w:spacing w:before="300"/>
        <w:ind w:firstLine="540"/>
        <w:jc w:val="both"/>
      </w:pPr>
      <w:r>
        <w:t>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w:t>
      </w:r>
      <w:r>
        <w:t>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w:t>
      </w:r>
      <w:r>
        <w:t xml:space="preserve">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w:t>
      </w:r>
      <w:r>
        <w:t>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случаев, преду</w:t>
      </w:r>
      <w:r>
        <w:t xml:space="preserve">смотренных </w:t>
      </w:r>
      <w:hyperlink w:anchor="P1291" w:tooltip="Глава 4. ОСОБЕННОСТИ РЕГУЛИРОВАНИЯ ОТНОШЕНИЙ,">
        <w:r>
          <w:rPr>
            <w:color w:val="0000FF"/>
          </w:rPr>
          <w:t>главой 4</w:t>
        </w:r>
      </w:hyperlink>
      <w:r>
        <w:t xml:space="preserve"> настоящего Федерального закона.</w:t>
      </w:r>
    </w:p>
    <w:p w14:paraId="7D058E9B" w14:textId="77777777" w:rsidR="002629D6" w:rsidRDefault="00ED3420">
      <w:pPr>
        <w:pStyle w:val="ConsPlusNormal0"/>
        <w:jc w:val="both"/>
      </w:pPr>
      <w:r>
        <w:t xml:space="preserve">(в ред. Федеральных законов от 10.07.2023 </w:t>
      </w:r>
      <w:hyperlink r:id="rId44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 xml:space="preserve">, от 28.02.2025 </w:t>
      </w:r>
      <w:hyperlink r:id="rId44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t>)</w:t>
      </w:r>
    </w:p>
    <w:p w14:paraId="593CC186" w14:textId="77777777" w:rsidR="002629D6" w:rsidRDefault="002629D6">
      <w:pPr>
        <w:pStyle w:val="ConsPlusNormal0"/>
        <w:ind w:firstLine="540"/>
        <w:jc w:val="both"/>
      </w:pPr>
    </w:p>
    <w:p w14:paraId="0AD91D35" w14:textId="77777777" w:rsidR="002629D6" w:rsidRDefault="00ED3420">
      <w:pPr>
        <w:pStyle w:val="ConsPlusTitle0"/>
        <w:ind w:firstLine="540"/>
        <w:jc w:val="both"/>
        <w:outlineLvl w:val="1"/>
      </w:pPr>
      <w:bookmarkStart w:id="98" w:name="P776"/>
      <w:bookmarkEnd w:id="98"/>
      <w:r>
        <w:t>Статья 28. Вскрытие конверт</w:t>
      </w:r>
      <w:r>
        <w:t>ов с заявками на участие в конкурсе</w:t>
      </w:r>
    </w:p>
    <w:p w14:paraId="46422078" w14:textId="77777777" w:rsidR="002629D6" w:rsidRDefault="002629D6">
      <w:pPr>
        <w:pStyle w:val="ConsPlusNormal0"/>
        <w:ind w:firstLine="540"/>
        <w:jc w:val="both"/>
      </w:pPr>
    </w:p>
    <w:p w14:paraId="71E4677E" w14:textId="77777777" w:rsidR="002629D6" w:rsidRDefault="00ED3420">
      <w:pPr>
        <w:pStyle w:val="ConsPlusNormal0"/>
        <w:ind w:firstLine="540"/>
        <w:jc w:val="both"/>
      </w:pPr>
      <w: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w:t>
      </w:r>
      <w:r>
        <w:t>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w:t>
      </w:r>
      <w:r>
        <w:t>нтов и материалов, представление которых заявителем предусмотрено конкурсной документацией.</w:t>
      </w:r>
    </w:p>
    <w:p w14:paraId="62634D0D" w14:textId="77777777" w:rsidR="002629D6" w:rsidRDefault="00ED3420">
      <w:pPr>
        <w:pStyle w:val="ConsPlusNormal0"/>
        <w:jc w:val="both"/>
      </w:pPr>
      <w:r>
        <w:lastRenderedPageBreak/>
        <w:t xml:space="preserve">(в ред. Федеральных законов от 30.06.2008 </w:t>
      </w:r>
      <w:hyperlink r:id="rId44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4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168FC45E" w14:textId="77777777" w:rsidR="002629D6" w:rsidRDefault="00ED3420">
      <w:pPr>
        <w:pStyle w:val="ConsPlusNormal0"/>
        <w:spacing w:before="240"/>
        <w:ind w:firstLine="540"/>
        <w:jc w:val="both"/>
      </w:pPr>
      <w: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w:t>
      </w:r>
      <w:r>
        <w:t xml:space="preserve">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пункте 11 части 1 статьи 4</w:t>
        </w:r>
      </w:hyperlink>
      <w:r>
        <w:t xml:space="preserve"> настоящего Федерального закона, не может быть признана организациями - участниками такого конкурса коммерческой тайной.</w:t>
      </w:r>
    </w:p>
    <w:p w14:paraId="246CF90E" w14:textId="77777777" w:rsidR="002629D6" w:rsidRDefault="00ED3420">
      <w:pPr>
        <w:pStyle w:val="ConsPlusNormal0"/>
        <w:jc w:val="both"/>
      </w:pPr>
      <w:r>
        <w:t xml:space="preserve">(в ред. Федеральных законов от 07.05.2013 </w:t>
      </w:r>
      <w:hyperlink r:id="rId44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от 03.0</w:t>
      </w:r>
      <w:r>
        <w:t xml:space="preserve">7.2016 </w:t>
      </w:r>
      <w:hyperlink r:id="rId449"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14:paraId="039B5CB1" w14:textId="77777777" w:rsidR="002629D6" w:rsidRDefault="00ED3420">
      <w:pPr>
        <w:pStyle w:val="ConsPlusNormal0"/>
        <w:spacing w:before="240"/>
        <w:ind w:firstLine="540"/>
        <w:jc w:val="both"/>
      </w:pPr>
      <w:r>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14:paraId="7A3F942A" w14:textId="77777777" w:rsidR="002629D6" w:rsidRDefault="00ED3420">
      <w:pPr>
        <w:pStyle w:val="ConsPlusNormal0"/>
        <w:jc w:val="both"/>
      </w:pPr>
      <w:r>
        <w:t xml:space="preserve">(в ред. Федерального </w:t>
      </w:r>
      <w:hyperlink r:id="rId45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7424135B" w14:textId="77777777" w:rsidR="002629D6" w:rsidRDefault="002629D6">
      <w:pPr>
        <w:pStyle w:val="ConsPlusNormal0"/>
        <w:ind w:firstLine="540"/>
        <w:jc w:val="both"/>
      </w:pPr>
    </w:p>
    <w:p w14:paraId="27076CE4" w14:textId="77777777" w:rsidR="002629D6" w:rsidRDefault="00ED3420">
      <w:pPr>
        <w:pStyle w:val="ConsPlusTitle0"/>
        <w:ind w:firstLine="540"/>
        <w:jc w:val="both"/>
        <w:outlineLvl w:val="1"/>
      </w:pPr>
      <w:bookmarkStart w:id="99" w:name="P785"/>
      <w:bookmarkEnd w:id="99"/>
      <w:r>
        <w:t>Статья 29. Проведение предварительного отбора участников конкурса</w:t>
      </w:r>
    </w:p>
    <w:p w14:paraId="62E930C8" w14:textId="77777777" w:rsidR="002629D6" w:rsidRDefault="002629D6">
      <w:pPr>
        <w:pStyle w:val="ConsPlusNormal0"/>
        <w:ind w:firstLine="540"/>
        <w:jc w:val="both"/>
      </w:pPr>
    </w:p>
    <w:p w14:paraId="27014D36" w14:textId="77777777" w:rsidR="002629D6" w:rsidRDefault="00ED3420">
      <w:pPr>
        <w:pStyle w:val="ConsPlusNormal0"/>
        <w:ind w:firstLine="540"/>
        <w:jc w:val="both"/>
      </w:pPr>
      <w:bookmarkStart w:id="100" w:name="P787"/>
      <w:bookmarkEnd w:id="100"/>
      <w:r>
        <w:t>1. Предварительный отбор участников конкурса проводится в установленном конкурсной документ</w:t>
      </w:r>
      <w:r>
        <w:t>ацией порядке конкурсной комиссией, которая определяет:</w:t>
      </w:r>
    </w:p>
    <w:p w14:paraId="77FBE150" w14:textId="77777777" w:rsidR="002629D6" w:rsidRDefault="00ED3420">
      <w:pPr>
        <w:pStyle w:val="ConsPlusNormal0"/>
        <w:jc w:val="both"/>
      </w:pPr>
      <w:r>
        <w:t xml:space="preserve">(в ред. Федерального </w:t>
      </w:r>
      <w:hyperlink r:id="rId45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14FFABF5" w14:textId="77777777" w:rsidR="002629D6" w:rsidRDefault="00ED3420">
      <w:pPr>
        <w:pStyle w:val="ConsPlusNormal0"/>
        <w:spacing w:before="240"/>
        <w:ind w:firstLine="540"/>
        <w:jc w:val="both"/>
      </w:pPr>
      <w:r>
        <w:t>1) соответствие заявки на участие в конкурсе требованиям, содержащимся в</w:t>
      </w:r>
      <w:r>
        <w:t xml:space="preserve">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14:paraId="2F748D14" w14:textId="77777777" w:rsidR="002629D6" w:rsidRDefault="00ED3420">
      <w:pPr>
        <w:pStyle w:val="ConsPlusNormal0"/>
        <w:spacing w:before="240"/>
        <w:ind w:firstLine="540"/>
        <w:jc w:val="both"/>
      </w:pPr>
      <w:r>
        <w:t>2) соответствие заявителя - индивидуального предпринимателя, юридического лица или выступающих в ка</w:t>
      </w:r>
      <w:r>
        <w:t>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w:t>
      </w:r>
      <w:r>
        <w:t>ументов и материалов, подтверждающих его соответствие указанным требованиям;</w:t>
      </w:r>
    </w:p>
    <w:p w14:paraId="2554FF26" w14:textId="77777777" w:rsidR="002629D6" w:rsidRDefault="00ED3420">
      <w:pPr>
        <w:pStyle w:val="ConsPlusNormal0"/>
        <w:jc w:val="both"/>
      </w:pPr>
      <w:r>
        <w:t xml:space="preserve">(в ред. Федерального </w:t>
      </w:r>
      <w:hyperlink r:id="rId45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48CD2833" w14:textId="77777777" w:rsidR="002629D6" w:rsidRDefault="00ED3420">
      <w:pPr>
        <w:pStyle w:val="ConsPlusNormal0"/>
        <w:spacing w:before="240"/>
        <w:ind w:firstLine="540"/>
        <w:jc w:val="both"/>
      </w:pPr>
      <w:r>
        <w:t>3) соответствие заявителя требованиям, предъявляемы</w:t>
      </w:r>
      <w:r>
        <w:t>м к концессионеру в соответствии с настоящим Федеральным законом;</w:t>
      </w:r>
    </w:p>
    <w:p w14:paraId="018C0CBD" w14:textId="77777777" w:rsidR="002629D6" w:rsidRDefault="00ED3420">
      <w:pPr>
        <w:pStyle w:val="ConsPlusNormal0"/>
        <w:jc w:val="both"/>
      </w:pPr>
      <w:r>
        <w:t xml:space="preserve">(п. 3 в ред. Федерального </w:t>
      </w:r>
      <w:hyperlink r:id="rId45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74D16AD3" w14:textId="77777777" w:rsidR="002629D6" w:rsidRDefault="00ED3420">
      <w:pPr>
        <w:pStyle w:val="ConsPlusNormal0"/>
        <w:spacing w:before="240"/>
        <w:ind w:firstLine="540"/>
        <w:jc w:val="both"/>
      </w:pPr>
      <w:r>
        <w:t xml:space="preserve">4) - 5) утратили силу с 1 октября 2023 года. - Федеральный </w:t>
      </w:r>
      <w:hyperlink r:id="rId45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14:paraId="20FC1B63" w14:textId="77777777" w:rsidR="002629D6" w:rsidRDefault="00ED3420">
      <w:pPr>
        <w:pStyle w:val="ConsPlusNormal0"/>
        <w:spacing w:before="240"/>
        <w:ind w:firstLine="540"/>
        <w:jc w:val="both"/>
      </w:pPr>
      <w:r>
        <w:t>2. Конкурсная комиссия на основании ре</w:t>
      </w:r>
      <w:r>
        <w:t>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w:t>
      </w:r>
      <w:r>
        <w:t>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w:t>
      </w:r>
      <w:r>
        <w:t>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14:paraId="02B37837" w14:textId="77777777" w:rsidR="002629D6" w:rsidRDefault="00ED3420">
      <w:pPr>
        <w:pStyle w:val="ConsPlusNormal0"/>
        <w:spacing w:before="240"/>
        <w:ind w:firstLine="540"/>
        <w:jc w:val="both"/>
      </w:pPr>
      <w:bookmarkStart w:id="101" w:name="P796"/>
      <w:bookmarkEnd w:id="101"/>
      <w:r>
        <w:lastRenderedPageBreak/>
        <w:t>3. Ре</w:t>
      </w:r>
      <w:r>
        <w:t>шение об отказе в допуске заявителя к участию в конкурсе принимается конкурсной комиссией в случае, если:</w:t>
      </w:r>
    </w:p>
    <w:p w14:paraId="3A1781E4" w14:textId="77777777" w:rsidR="002629D6" w:rsidRDefault="00ED3420">
      <w:pPr>
        <w:pStyle w:val="ConsPlusNormal0"/>
        <w:spacing w:before="240"/>
        <w:ind w:firstLine="540"/>
        <w:jc w:val="both"/>
      </w:pPr>
      <w:r>
        <w:t xml:space="preserve">1) заявитель не соответствует требованиям, предъявляемым к участникам конкурса и установленным </w:t>
      </w:r>
      <w:hyperlink w:anchor="P787" w:tooltip="1. Предварительный отбор участников конкурса проводится в установленном конкурсной документацией порядке конкурсной комиссией, которая определяет:">
        <w:r>
          <w:rPr>
            <w:color w:val="0000FF"/>
          </w:rPr>
          <w:t>частью 1</w:t>
        </w:r>
      </w:hyperlink>
      <w:r>
        <w:t xml:space="preserve"> настоящей статьи;</w:t>
      </w:r>
    </w:p>
    <w:p w14:paraId="32DECC3E" w14:textId="77777777" w:rsidR="002629D6" w:rsidRDefault="00ED3420">
      <w:pPr>
        <w:pStyle w:val="ConsPlusNormal0"/>
        <w:jc w:val="both"/>
      </w:pPr>
      <w:r>
        <w:t xml:space="preserve">(в ред. Федерального </w:t>
      </w:r>
      <w:hyperlink r:id="rId45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w:t>
      </w:r>
      <w:r>
        <w:t>т 30.06.2008 N 108-ФЗ)</w:t>
      </w:r>
    </w:p>
    <w:p w14:paraId="284E2AC9" w14:textId="77777777" w:rsidR="002629D6" w:rsidRDefault="00ED3420">
      <w:pPr>
        <w:pStyle w:val="ConsPlusNormal0"/>
        <w:spacing w:before="24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14:paraId="59CC26B4" w14:textId="77777777" w:rsidR="002629D6" w:rsidRDefault="00ED3420">
      <w:pPr>
        <w:pStyle w:val="ConsPlusNormal0"/>
        <w:jc w:val="both"/>
      </w:pPr>
      <w:r>
        <w:t xml:space="preserve">(в ред. Федерального </w:t>
      </w:r>
      <w:hyperlink r:id="rId45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07F59E63" w14:textId="77777777" w:rsidR="002629D6" w:rsidRDefault="00ED3420">
      <w:pPr>
        <w:pStyle w:val="ConsPlusNormal0"/>
        <w:spacing w:before="240"/>
        <w:ind w:firstLine="540"/>
        <w:jc w:val="both"/>
      </w:pPr>
      <w:r>
        <w:t>3) представленные заявителем документы и материалы неполны и (или) недостоверны;</w:t>
      </w:r>
    </w:p>
    <w:p w14:paraId="74C9EB04" w14:textId="77777777" w:rsidR="002629D6" w:rsidRDefault="00ED3420">
      <w:pPr>
        <w:pStyle w:val="ConsPlusNormal0"/>
        <w:spacing w:before="240"/>
        <w:ind w:firstLine="540"/>
        <w:jc w:val="both"/>
      </w:pPr>
      <w:r>
        <w:t>4) задаток заявителя не поступил на счет в срок и в размере, которые установлены конкурсной документацией, и (или) заявителем не п</w:t>
      </w:r>
      <w:r>
        <w:t>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14:paraId="0149FB5B" w14:textId="77777777" w:rsidR="002629D6" w:rsidRDefault="00ED3420">
      <w:pPr>
        <w:pStyle w:val="ConsPlusNormal0"/>
        <w:jc w:val="both"/>
      </w:pPr>
      <w:r>
        <w:t xml:space="preserve">(п. 4 в ред. Федерального </w:t>
      </w:r>
      <w:hyperlink r:id="rId45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0E3C9220" w14:textId="77777777" w:rsidR="002629D6" w:rsidRDefault="00ED3420">
      <w:pPr>
        <w:pStyle w:val="ConsPlusNormal0"/>
        <w:spacing w:before="240"/>
        <w:ind w:firstLine="540"/>
        <w:jc w:val="both"/>
      </w:pPr>
      <w:r>
        <w:t>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w:t>
      </w:r>
      <w:r>
        <w:t xml:space="preserve">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w:t>
      </w:r>
      <w:r>
        <w:t>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w:t>
      </w:r>
      <w:r>
        <w:t xml:space="preserve">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данным безотзывным банковским </w:t>
      </w:r>
      <w:r>
        <w:t>гарантиям, в случае, если такие условия предусмотрены данными безотзывными банковскими гарантиями и (или) соглашением гаранта с бенефициаром.</w:t>
      </w:r>
    </w:p>
    <w:p w14:paraId="44BE94B7" w14:textId="77777777" w:rsidR="002629D6" w:rsidRDefault="00ED3420">
      <w:pPr>
        <w:pStyle w:val="ConsPlusNormal0"/>
        <w:jc w:val="both"/>
      </w:pPr>
      <w:r>
        <w:t xml:space="preserve">(часть 4 в ред. Федерального </w:t>
      </w:r>
      <w:hyperlink r:id="rId45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5E5C1392" w14:textId="77777777" w:rsidR="002629D6" w:rsidRDefault="00ED3420">
      <w:pPr>
        <w:pStyle w:val="ConsPlusNormal0"/>
        <w:spacing w:before="240"/>
        <w:ind w:firstLine="540"/>
        <w:jc w:val="both"/>
      </w:pPr>
      <w:r>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14:paraId="0D67BD88" w14:textId="77777777" w:rsidR="002629D6" w:rsidRDefault="00ED3420">
      <w:pPr>
        <w:pStyle w:val="ConsPlusNormal0"/>
        <w:spacing w:before="240"/>
        <w:ind w:firstLine="540"/>
        <w:jc w:val="both"/>
      </w:pPr>
      <w:r>
        <w:t xml:space="preserve">6. В случае, если конкурс объявлен не состоявшимся в соответствии с </w:t>
      </w:r>
      <w:hyperlink w:anchor="P769" w:tooltip="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w:r>
          <w:rPr>
            <w:color w:val="0000FF"/>
          </w:rPr>
          <w:t>частью 6 статьи 27</w:t>
        </w:r>
      </w:hyperlink>
      <w: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w:t>
      </w:r>
      <w:r>
        <w:t xml:space="preserve"> рабочих дней со дня принятия решения о признании конкурса несостоявшимся.</w:t>
      </w:r>
    </w:p>
    <w:p w14:paraId="5FDEB6B0" w14:textId="77777777" w:rsidR="002629D6" w:rsidRDefault="00ED3420">
      <w:pPr>
        <w:pStyle w:val="ConsPlusNormal0"/>
        <w:jc w:val="both"/>
      </w:pPr>
      <w:r>
        <w:t xml:space="preserve">(часть 6 в ред. Федерального </w:t>
      </w:r>
      <w:hyperlink r:id="rId45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7E13652F" w14:textId="77777777" w:rsidR="002629D6" w:rsidRDefault="00ED3420">
      <w:pPr>
        <w:pStyle w:val="ConsPlusNormal0"/>
        <w:spacing w:before="240"/>
        <w:ind w:firstLine="540"/>
        <w:jc w:val="both"/>
      </w:pPr>
      <w:bookmarkStart w:id="102" w:name="P809"/>
      <w:bookmarkEnd w:id="102"/>
      <w:r>
        <w:t>6.1. В случае, если заявитель и представленная им заявка на участие в конкурсе соответствуют требованиям, установленны</w:t>
      </w:r>
      <w:r>
        <w:t>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w:t>
      </w:r>
      <w:r>
        <w:t>ении концессионного соглашения на условиях, соответствующих конкурсной документации, в конкурсную комиссию.</w:t>
      </w:r>
    </w:p>
    <w:p w14:paraId="491DC7D1" w14:textId="77777777" w:rsidR="002629D6" w:rsidRDefault="00ED3420">
      <w:pPr>
        <w:pStyle w:val="ConsPlusNormal0"/>
        <w:jc w:val="both"/>
      </w:pPr>
      <w:r>
        <w:lastRenderedPageBreak/>
        <w:t xml:space="preserve">(часть 6.1 введена Федеральным </w:t>
      </w:r>
      <w:hyperlink r:id="rId46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16876DA0" w14:textId="77777777" w:rsidR="002629D6" w:rsidRDefault="00ED3420">
      <w:pPr>
        <w:pStyle w:val="ConsPlusNormal0"/>
        <w:spacing w:before="240"/>
        <w:ind w:firstLine="540"/>
        <w:jc w:val="both"/>
      </w:pPr>
      <w:bookmarkStart w:id="103" w:name="P811"/>
      <w:bookmarkEnd w:id="103"/>
      <w:r>
        <w:t>6.2. В случае, если заявитель и (или) представленная им заявка на участие в конкур</w:t>
      </w:r>
      <w:r>
        <w:t>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w:t>
      </w:r>
      <w:r>
        <w:t>казе в предложении заявителю представить предложение о заключении концессионного соглашения.</w:t>
      </w:r>
    </w:p>
    <w:p w14:paraId="64855EA7" w14:textId="77777777" w:rsidR="002629D6" w:rsidRDefault="00ED3420">
      <w:pPr>
        <w:pStyle w:val="ConsPlusNormal0"/>
        <w:jc w:val="both"/>
      </w:pPr>
      <w:r>
        <w:t xml:space="preserve">(часть 6.2 введена Федеральным </w:t>
      </w:r>
      <w:hyperlink r:id="rId46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6B8D0A1A" w14:textId="77777777" w:rsidR="002629D6" w:rsidRDefault="00ED3420">
      <w:pPr>
        <w:pStyle w:val="ConsPlusNormal0"/>
        <w:spacing w:before="240"/>
        <w:ind w:firstLine="540"/>
        <w:jc w:val="both"/>
      </w:pPr>
      <w:r>
        <w:t xml:space="preserve">6.3. Решения конкурсной комиссии, указанные в </w:t>
      </w:r>
      <w:hyperlink w:anchor="P809"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
        <w:r>
          <w:rPr>
            <w:color w:val="0000FF"/>
          </w:rPr>
          <w:t>частях 6.1</w:t>
        </w:r>
      </w:hyperlink>
      <w:r>
        <w:t xml:space="preserve"> и </w:t>
      </w:r>
      <w:hyperlink w:anchor="P811"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
        <w:r>
          <w:rPr>
            <w:color w:val="0000FF"/>
          </w:rPr>
          <w:t>6.2</w:t>
        </w:r>
      </w:hyperlink>
      <w:r>
        <w:t xml:space="preserve"> настоящей статьи, оформляются протоколом рассмотрения единственной заявки на участие в конкурсе.</w:t>
      </w:r>
    </w:p>
    <w:p w14:paraId="1CC974B1" w14:textId="77777777" w:rsidR="002629D6" w:rsidRDefault="00ED3420">
      <w:pPr>
        <w:pStyle w:val="ConsPlusNormal0"/>
        <w:jc w:val="both"/>
      </w:pPr>
      <w:r>
        <w:t xml:space="preserve">(часть 6.3 введена Федеральным </w:t>
      </w:r>
      <w:hyperlink r:id="rId46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778E7DD8" w14:textId="77777777" w:rsidR="002629D6" w:rsidRDefault="00ED3420">
      <w:pPr>
        <w:pStyle w:val="ConsPlusNormal0"/>
        <w:spacing w:before="240"/>
        <w:ind w:firstLine="540"/>
        <w:jc w:val="both"/>
      </w:pPr>
      <w:r>
        <w:t xml:space="preserve">6.4. Конкурсная комиссия в течение трех рабочих дней </w:t>
      </w:r>
      <w:r>
        <w:t xml:space="preserve">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w:t>
      </w:r>
      <w:r>
        <w:t>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14:paraId="307EB59D" w14:textId="77777777" w:rsidR="002629D6" w:rsidRDefault="00ED3420">
      <w:pPr>
        <w:pStyle w:val="ConsPlusNormal0"/>
        <w:jc w:val="both"/>
      </w:pPr>
      <w:r>
        <w:t xml:space="preserve">(часть 6.4 введена Федеральным </w:t>
      </w:r>
      <w:hyperlink r:id="rId46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w:t>
      </w:r>
      <w:r>
        <w:t>.2023 N 296-ФЗ)</w:t>
      </w:r>
    </w:p>
    <w:p w14:paraId="080A227A" w14:textId="77777777" w:rsidR="002629D6" w:rsidRDefault="00ED3420">
      <w:pPr>
        <w:pStyle w:val="ConsPlusNormal0"/>
        <w:spacing w:before="240"/>
        <w:ind w:firstLine="540"/>
        <w:jc w:val="both"/>
      </w:pPr>
      <w:r>
        <w:t>6.5. 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w:t>
      </w:r>
      <w:r>
        <w:t>ключении концессионного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w:t>
      </w:r>
      <w:r>
        <w:t>ки на участие в конкурсе, но не может составлять более чем пятнадцать рабочих дней со дня представления заявителем такого предложения.</w:t>
      </w:r>
    </w:p>
    <w:p w14:paraId="07D95F04" w14:textId="77777777" w:rsidR="002629D6" w:rsidRDefault="00ED3420">
      <w:pPr>
        <w:pStyle w:val="ConsPlusNormal0"/>
        <w:jc w:val="both"/>
      </w:pPr>
      <w:r>
        <w:t xml:space="preserve">(часть 6.5 введена Федеральным </w:t>
      </w:r>
      <w:hyperlink r:id="rId46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391ED4E0" w14:textId="77777777" w:rsidR="002629D6" w:rsidRDefault="00ED3420">
      <w:pPr>
        <w:pStyle w:val="ConsPlusNormal0"/>
        <w:spacing w:before="240"/>
        <w:ind w:firstLine="540"/>
        <w:jc w:val="both"/>
      </w:pPr>
      <w:r>
        <w:t>6.6. По результатам рассмотрения предложения о заключен</w:t>
      </w:r>
      <w:r>
        <w:t>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w:t>
      </w:r>
      <w:r>
        <w:t>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w:t>
      </w:r>
      <w:r>
        <w:t>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14:paraId="6ED96698" w14:textId="77777777" w:rsidR="002629D6" w:rsidRDefault="00ED3420">
      <w:pPr>
        <w:pStyle w:val="ConsPlusNormal0"/>
        <w:jc w:val="both"/>
      </w:pPr>
      <w:r>
        <w:t xml:space="preserve">(часть 6.6 </w:t>
      </w:r>
      <w:r>
        <w:t xml:space="preserve">введена Федеральным </w:t>
      </w:r>
      <w:hyperlink r:id="rId46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2541D187" w14:textId="77777777" w:rsidR="002629D6" w:rsidRDefault="00ED3420">
      <w:pPr>
        <w:pStyle w:val="ConsPlusNormal0"/>
        <w:spacing w:before="240"/>
        <w:ind w:firstLine="540"/>
        <w:jc w:val="both"/>
      </w:pPr>
      <w:r>
        <w:t>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w:t>
      </w:r>
      <w:r>
        <w:t>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14:paraId="690FE8B4" w14:textId="77777777" w:rsidR="002629D6" w:rsidRDefault="00ED3420">
      <w:pPr>
        <w:pStyle w:val="ConsPlusNormal0"/>
        <w:jc w:val="both"/>
      </w:pPr>
      <w:r>
        <w:t xml:space="preserve">(часть 6.7 введена Федеральным </w:t>
      </w:r>
      <w:hyperlink r:id="rId46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w:t>
      </w:r>
      <w:r>
        <w:t>от 10.07.2023 N 296-ФЗ)</w:t>
      </w:r>
    </w:p>
    <w:p w14:paraId="225F383B" w14:textId="77777777" w:rsidR="002629D6" w:rsidRDefault="00ED3420">
      <w:pPr>
        <w:pStyle w:val="ConsPlusNormal0"/>
        <w:spacing w:before="240"/>
        <w:ind w:firstLine="540"/>
        <w:jc w:val="both"/>
      </w:pPr>
      <w:bookmarkStart w:id="104" w:name="P823"/>
      <w:bookmarkEnd w:id="104"/>
      <w:r>
        <w:lastRenderedPageBreak/>
        <w:t>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w:t>
      </w:r>
      <w:r>
        <w:t>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w:t>
      </w:r>
      <w:r>
        <w:t>инственную заявку на участие в конкурсе.</w:t>
      </w:r>
    </w:p>
    <w:p w14:paraId="39FCE60F" w14:textId="77777777" w:rsidR="002629D6" w:rsidRDefault="00ED3420">
      <w:pPr>
        <w:pStyle w:val="ConsPlusNormal0"/>
        <w:jc w:val="both"/>
      </w:pPr>
      <w:r>
        <w:t xml:space="preserve">(часть 6.8 введена Федеральным </w:t>
      </w:r>
      <w:hyperlink r:id="rId46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361290E3" w14:textId="77777777" w:rsidR="002629D6" w:rsidRDefault="00ED3420">
      <w:pPr>
        <w:pStyle w:val="ConsPlusNormal0"/>
        <w:spacing w:before="240"/>
        <w:ind w:firstLine="540"/>
        <w:jc w:val="both"/>
      </w:pPr>
      <w:r>
        <w:t>7. Концедент возвращает заявителю, представившему единственную заявку на участие в конкурсе, внесенную им сумму задатка и (или) отказывается от своих</w:t>
      </w:r>
      <w:r>
        <w:t xml:space="preserve">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w:t>
      </w:r>
      <w:r>
        <w:t>ской гарантии, если такие условия предусмотрены данной безотзывной банковской гарантией и (или) соглашением гаранта с бенефициаром, в случае:</w:t>
      </w:r>
    </w:p>
    <w:p w14:paraId="014D1A3A" w14:textId="77777777" w:rsidR="002629D6" w:rsidRDefault="00ED3420">
      <w:pPr>
        <w:pStyle w:val="ConsPlusNormal0"/>
        <w:spacing w:before="240"/>
        <w:ind w:firstLine="540"/>
        <w:jc w:val="both"/>
      </w:pPr>
      <w:r>
        <w:t>1) если заявителю не было предложено представить в конкурсную комиссию предложение о заключении концессионного сог</w:t>
      </w:r>
      <w:r>
        <w:t>лашения, - в течение пятнадцати рабочих дней со дня принятия решения о признании конкурса несостоявшимся;</w:t>
      </w:r>
    </w:p>
    <w:p w14:paraId="05F3DAAC" w14:textId="77777777" w:rsidR="002629D6" w:rsidRDefault="00ED3420">
      <w:pPr>
        <w:pStyle w:val="ConsPlusNormal0"/>
        <w:spacing w:before="240"/>
        <w:ind w:firstLine="540"/>
        <w:jc w:val="both"/>
      </w:pPr>
      <w:r>
        <w:t>2) если заявитель не представил в конкурсную комиссию предложение о заключении концессионного соглашения, - в течение пяти рабочих дней после дня исте</w:t>
      </w:r>
      <w:r>
        <w:t>чения установленного срока представления предложения о заключении концессионного соглашения;</w:t>
      </w:r>
    </w:p>
    <w:p w14:paraId="7718A36B" w14:textId="77777777" w:rsidR="002629D6" w:rsidRDefault="00ED3420">
      <w:pPr>
        <w:pStyle w:val="ConsPlusNormal0"/>
        <w:spacing w:before="240"/>
        <w:ind w:firstLine="540"/>
        <w:jc w:val="both"/>
      </w:pPr>
      <w: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w:t>
      </w:r>
      <w:r>
        <w:t>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07422848" w14:textId="77777777" w:rsidR="002629D6" w:rsidRDefault="00ED3420">
      <w:pPr>
        <w:pStyle w:val="ConsPlusNormal0"/>
        <w:jc w:val="both"/>
      </w:pPr>
      <w:r>
        <w:t xml:space="preserve">(часть 7 в ред. Федерального </w:t>
      </w:r>
      <w:hyperlink r:id="rId46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w:t>
      </w:r>
      <w:r>
        <w:t>ФЗ)</w:t>
      </w:r>
    </w:p>
    <w:p w14:paraId="101015AB" w14:textId="77777777" w:rsidR="002629D6" w:rsidRDefault="00ED3420">
      <w:pPr>
        <w:pStyle w:val="ConsPlusNormal0"/>
        <w:spacing w:before="240"/>
        <w:ind w:firstLine="540"/>
        <w:jc w:val="both"/>
      </w:pPr>
      <w:r>
        <w:t>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w:t>
      </w:r>
      <w:r>
        <w:t>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w:t>
      </w:r>
      <w:r>
        <w:t xml:space="preserve">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w:t>
      </w:r>
      <w:r>
        <w:t xml:space="preserve">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14:paraId="541C0DD9" w14:textId="77777777" w:rsidR="002629D6" w:rsidRDefault="00ED3420">
      <w:pPr>
        <w:pStyle w:val="ConsPlusNormal0"/>
        <w:jc w:val="both"/>
      </w:pPr>
      <w:r>
        <w:t xml:space="preserve">(часть 8 введена Федеральным </w:t>
      </w:r>
      <w:hyperlink r:id="rId46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534C17AC" w14:textId="77777777" w:rsidR="002629D6" w:rsidRDefault="002629D6">
      <w:pPr>
        <w:pStyle w:val="ConsPlusNormal0"/>
        <w:ind w:firstLine="540"/>
        <w:jc w:val="both"/>
      </w:pPr>
    </w:p>
    <w:p w14:paraId="2934F328" w14:textId="77777777" w:rsidR="002629D6" w:rsidRDefault="00ED3420">
      <w:pPr>
        <w:pStyle w:val="ConsPlusTitle0"/>
        <w:ind w:firstLine="540"/>
        <w:jc w:val="both"/>
        <w:outlineLvl w:val="1"/>
      </w:pPr>
      <w:r>
        <w:t>Статья 30. Представление конкурсных предложений</w:t>
      </w:r>
    </w:p>
    <w:p w14:paraId="6F611EEB" w14:textId="77777777" w:rsidR="002629D6" w:rsidRDefault="002629D6">
      <w:pPr>
        <w:pStyle w:val="ConsPlusNormal0"/>
        <w:ind w:firstLine="540"/>
        <w:jc w:val="both"/>
      </w:pPr>
    </w:p>
    <w:p w14:paraId="7BEC11F5" w14:textId="77777777" w:rsidR="002629D6" w:rsidRDefault="00ED3420">
      <w:pPr>
        <w:pStyle w:val="ConsPlusNormal0"/>
        <w:ind w:firstLine="540"/>
        <w:jc w:val="both"/>
      </w:pPr>
      <w:bookmarkStart w:id="105" w:name="P835"/>
      <w:bookmarkEnd w:id="105"/>
      <w: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w:t>
      </w:r>
      <w:r>
        <w:lastRenderedPageBreak/>
        <w:t>п</w:t>
      </w:r>
      <w:r>
        <w:t>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w:t>
      </w:r>
      <w:r>
        <w:t xml:space="preserve">ика конкурса. В случае, если в качестве критерия конкурса установлен критерий, предусмотренный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Федерального закона, конкурсной документацией может быть предусмотрено представление участни</w:t>
      </w:r>
      <w:r>
        <w:t xml:space="preserve">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частями 2</w:t>
        </w:r>
      </w:hyperlink>
      <w:r>
        <w:t xml:space="preserve"> и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2.1 статьи 24</w:t>
        </w:r>
      </w:hyperlink>
      <w:r>
        <w:t xml:space="preserve"> настоящего Федерального закона, а другой - конкурсное предложение в соответствии с критерием конкурса, предусмотренным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Федерального закона. Участник конкурса впра</w:t>
      </w:r>
      <w:r>
        <w:t>ве представить только одно конкурсное предложение.</w:t>
      </w:r>
    </w:p>
    <w:p w14:paraId="2A79D61F" w14:textId="77777777" w:rsidR="002629D6" w:rsidRDefault="00ED3420">
      <w:pPr>
        <w:pStyle w:val="ConsPlusNormal0"/>
        <w:jc w:val="both"/>
      </w:pPr>
      <w:r>
        <w:t xml:space="preserve">(в ред. Федеральных законов от 30.06.2008 </w:t>
      </w:r>
      <w:hyperlink r:id="rId47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7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1F182F51" w14:textId="77777777" w:rsidR="002629D6" w:rsidRDefault="00ED3420">
      <w:pPr>
        <w:pStyle w:val="ConsPlusNormal0"/>
        <w:spacing w:before="240"/>
        <w:ind w:firstLine="540"/>
        <w:jc w:val="both"/>
      </w:pPr>
      <w:r>
        <w:t>2. Представленное в конкурсную комиссию конкурсное</w:t>
      </w:r>
      <w:r>
        <w:t xml:space="preserve">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w:t>
      </w:r>
      <w:r>
        <w:t>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14:paraId="7DDBF7E9" w14:textId="77777777" w:rsidR="002629D6" w:rsidRDefault="00ED3420">
      <w:pPr>
        <w:pStyle w:val="ConsPlusNormal0"/>
        <w:jc w:val="both"/>
      </w:pPr>
      <w:r>
        <w:t xml:space="preserve">(в ред. Федеральных законов от 30.06.2008 </w:t>
      </w:r>
      <w:hyperlink r:id="rId47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7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7AC29C67" w14:textId="77777777" w:rsidR="002629D6" w:rsidRDefault="00ED3420">
      <w:pPr>
        <w:pStyle w:val="ConsPlusNormal0"/>
        <w:spacing w:before="240"/>
        <w:ind w:firstLine="540"/>
        <w:jc w:val="both"/>
      </w:pPr>
      <w:r>
        <w:t>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14:paraId="16F717E0" w14:textId="77777777" w:rsidR="002629D6" w:rsidRDefault="00ED3420">
      <w:pPr>
        <w:pStyle w:val="ConsPlusNormal0"/>
        <w:spacing w:before="240"/>
        <w:ind w:firstLine="540"/>
        <w:jc w:val="both"/>
      </w:pPr>
      <w:r>
        <w:t>4. Участник конкурса вп</w:t>
      </w:r>
      <w:r>
        <w:t>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w:t>
      </w:r>
      <w:r>
        <w:t>е или такое уведомление поступило в конкурсную комиссию до истечения срока представления конкурсных предложений.</w:t>
      </w:r>
    </w:p>
    <w:p w14:paraId="205BBAFA" w14:textId="77777777" w:rsidR="002629D6" w:rsidRDefault="00ED3420">
      <w:pPr>
        <w:pStyle w:val="ConsPlusNormal0"/>
        <w:spacing w:before="240"/>
        <w:ind w:firstLine="540"/>
        <w:jc w:val="both"/>
      </w:pPr>
      <w:r>
        <w:t>4.1. Концедент в течение пяти рабочих дней со дня поступления ему от участника конкурса уведомления об отзыве конкурсного предложения возвращае</w:t>
      </w:r>
      <w:r>
        <w:t>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w:t>
      </w:r>
      <w:r>
        <w:t>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7A20D10C" w14:textId="77777777" w:rsidR="002629D6" w:rsidRDefault="00ED3420">
      <w:pPr>
        <w:pStyle w:val="ConsPlusNormal0"/>
        <w:jc w:val="both"/>
      </w:pPr>
      <w:r>
        <w:t xml:space="preserve">(часть 4.1 введена Федеральным </w:t>
      </w:r>
      <w:hyperlink r:id="rId47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w:t>
        </w:r>
        <w:r>
          <w:rPr>
            <w:color w:val="0000FF"/>
          </w:rPr>
          <w:t>аконом</w:t>
        </w:r>
      </w:hyperlink>
      <w:r>
        <w:t xml:space="preserve"> от 10.07.2023 N 296-ФЗ)</w:t>
      </w:r>
    </w:p>
    <w:p w14:paraId="5800BD75" w14:textId="77777777" w:rsidR="002629D6" w:rsidRDefault="00ED3420">
      <w:pPr>
        <w:pStyle w:val="ConsPlusNormal0"/>
        <w:spacing w:before="240"/>
        <w:ind w:firstLine="540"/>
        <w:jc w:val="both"/>
      </w:pPr>
      <w:r>
        <w:t>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w:t>
      </w:r>
      <w:r>
        <w:t xml:space="preserve">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anchor="P1547"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
        <w:r>
          <w:rPr>
            <w:color w:val="0000FF"/>
          </w:rPr>
          <w:t>статьи 49</w:t>
        </w:r>
      </w:hyperlink>
      <w:r>
        <w:t xml:space="preserve"> настоящего Феде</w:t>
      </w:r>
      <w:r>
        <w:t>рального закона.</w:t>
      </w:r>
    </w:p>
    <w:p w14:paraId="2F711456" w14:textId="77777777" w:rsidR="002629D6" w:rsidRDefault="00ED3420">
      <w:pPr>
        <w:pStyle w:val="ConsPlusNormal0"/>
        <w:jc w:val="both"/>
      </w:pPr>
      <w:r>
        <w:t xml:space="preserve">(в ред. Федеральных законов от 07.05.2013 </w:t>
      </w:r>
      <w:hyperlink r:id="rId47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476"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10.07.2023 </w:t>
      </w:r>
      <w:hyperlink r:id="rId47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2025F120" w14:textId="77777777" w:rsidR="002629D6" w:rsidRDefault="002629D6">
      <w:pPr>
        <w:pStyle w:val="ConsPlusNormal0"/>
        <w:ind w:firstLine="540"/>
        <w:jc w:val="both"/>
      </w:pPr>
    </w:p>
    <w:p w14:paraId="6AA00FD8" w14:textId="77777777" w:rsidR="002629D6" w:rsidRDefault="00ED3420">
      <w:pPr>
        <w:pStyle w:val="ConsPlusTitle0"/>
        <w:ind w:firstLine="540"/>
        <w:jc w:val="both"/>
        <w:outlineLvl w:val="1"/>
      </w:pPr>
      <w:bookmarkStart w:id="106" w:name="P846"/>
      <w:bookmarkEnd w:id="106"/>
      <w:r>
        <w:t>Статья 31. Вскрытие конвертов с конкурсными предложениями</w:t>
      </w:r>
    </w:p>
    <w:p w14:paraId="198CCCA7" w14:textId="77777777" w:rsidR="002629D6" w:rsidRDefault="002629D6">
      <w:pPr>
        <w:pStyle w:val="ConsPlusNormal0"/>
        <w:ind w:firstLine="540"/>
        <w:jc w:val="both"/>
      </w:pPr>
    </w:p>
    <w:p w14:paraId="4993EDD2" w14:textId="77777777" w:rsidR="002629D6" w:rsidRDefault="00ED3420">
      <w:pPr>
        <w:pStyle w:val="ConsPlusNormal0"/>
        <w:ind w:firstLine="540"/>
        <w:jc w:val="both"/>
      </w:pPr>
      <w:r>
        <w:t>1</w:t>
      </w:r>
      <w:r>
        <w:t>.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w:t>
      </w:r>
      <w:r>
        <w:t xml:space="preserve"> соответствии с </w:t>
      </w:r>
      <w:hyperlink w:anchor="P835"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
        <w:r>
          <w:rPr>
            <w:color w:val="0000FF"/>
          </w:rPr>
          <w:t>частью 1 статьи 30</w:t>
        </w:r>
      </w:hyperlink>
      <w:r>
        <w:t xml:space="preserve">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w:t>
      </w:r>
      <w:r>
        <w:t>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w:t>
      </w:r>
      <w:r>
        <w:t xml:space="preserve">,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w:t>
        </w:r>
        <w:r>
          <w:rPr>
            <w:color w:val="0000FF"/>
          </w:rPr>
          <w:t>4</w:t>
        </w:r>
      </w:hyperlink>
      <w: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w:t>
      </w:r>
      <w:r>
        <w:t xml:space="preserve">ри вскрытии конвертов с конкурсными предложениями в соответствии с критериями конкурса, предусмотренными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частями 2</w:t>
        </w:r>
      </w:hyperlink>
      <w:r>
        <w:t xml:space="preserve"> и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2.1 статьи 24</w:t>
        </w:r>
      </w:hyperlink>
      <w:r>
        <w:t xml:space="preserve"> настоящего Федерального закона, в протокол вскрытия</w:t>
      </w:r>
      <w:r>
        <w:t xml:space="preserve">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anchor="P150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color w:val="0000FF"/>
          </w:rPr>
          <w:t>частью 1 статьи 47</w:t>
        </w:r>
      </w:hyperlink>
      <w:r>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w:t>
      </w:r>
      <w:r>
        <w:t xml:space="preserve"> вскрытия конвертов с конкурсными предложениями.</w:t>
      </w:r>
    </w:p>
    <w:p w14:paraId="4B17723F" w14:textId="77777777" w:rsidR="002629D6" w:rsidRDefault="00ED3420">
      <w:pPr>
        <w:pStyle w:val="ConsPlusNormal0"/>
        <w:jc w:val="both"/>
      </w:pPr>
      <w:r>
        <w:t xml:space="preserve">(в ред. Федеральных законов от 30.06.2008 </w:t>
      </w:r>
      <w:hyperlink r:id="rId47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03.07.2016 </w:t>
      </w:r>
      <w:hyperlink r:id="rId479"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14:paraId="5D86B65F" w14:textId="77777777" w:rsidR="002629D6" w:rsidRDefault="00ED3420">
      <w:pPr>
        <w:pStyle w:val="ConsPlusNormal0"/>
        <w:spacing w:before="240"/>
        <w:ind w:firstLine="540"/>
        <w:jc w:val="both"/>
      </w:pPr>
      <w:r>
        <w:t>2. Участники конкурса, представившие конкурсные предложе</w:t>
      </w:r>
      <w:r>
        <w:t xml:space="preserve">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w:t>
      </w:r>
      <w:r>
        <w:t>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w:t>
      </w:r>
      <w:r>
        <w:t xml:space="preserve">азанных в </w:t>
      </w:r>
      <w:hyperlink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пункте 11 части 1 статьи 4</w:t>
        </w:r>
      </w:hyperlink>
      <w:r>
        <w:t xml:space="preserve"> настоящего Федерального закона,</w:t>
      </w:r>
      <w:r>
        <w:t xml:space="preserve"> не может быть признана организациями - участниками такого конкурса коммерческой тайной.</w:t>
      </w:r>
    </w:p>
    <w:p w14:paraId="140F5266" w14:textId="77777777" w:rsidR="002629D6" w:rsidRDefault="00ED3420">
      <w:pPr>
        <w:pStyle w:val="ConsPlusNormal0"/>
        <w:jc w:val="both"/>
      </w:pPr>
      <w:r>
        <w:t xml:space="preserve">(в ред. Федеральных законов от 07.05.2013 </w:t>
      </w:r>
      <w:hyperlink r:id="rId48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481"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14:paraId="2AD8DE82" w14:textId="77777777" w:rsidR="002629D6" w:rsidRDefault="00ED3420">
      <w:pPr>
        <w:pStyle w:val="ConsPlusNormal0"/>
        <w:spacing w:before="24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14:paraId="5CDCF7B1" w14:textId="77777777" w:rsidR="002629D6" w:rsidRDefault="00ED3420">
      <w:pPr>
        <w:pStyle w:val="ConsPlusNormal0"/>
        <w:jc w:val="both"/>
      </w:pPr>
      <w:r>
        <w:t xml:space="preserve">(в ред. Федеральных законов от 30.06.2008 </w:t>
      </w:r>
      <w:hyperlink r:id="rId48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8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241732AB" w14:textId="77777777" w:rsidR="002629D6" w:rsidRDefault="00ED3420">
      <w:pPr>
        <w:pStyle w:val="ConsPlusNormal0"/>
        <w:spacing w:before="24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w:t>
      </w:r>
      <w:r>
        <w:t>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28FF9D25" w14:textId="77777777" w:rsidR="002629D6" w:rsidRDefault="00ED3420">
      <w:pPr>
        <w:pStyle w:val="ConsPlusNormal0"/>
        <w:jc w:val="both"/>
      </w:pPr>
      <w:r>
        <w:t xml:space="preserve">(в ред. Федеральных законов от 30.06.2008 </w:t>
      </w:r>
      <w:hyperlink r:id="rId48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48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713C51CE" w14:textId="77777777" w:rsidR="002629D6" w:rsidRDefault="002629D6">
      <w:pPr>
        <w:pStyle w:val="ConsPlusNormal0"/>
        <w:ind w:firstLine="540"/>
        <w:jc w:val="both"/>
      </w:pPr>
    </w:p>
    <w:p w14:paraId="321B42F9" w14:textId="77777777" w:rsidR="002629D6" w:rsidRDefault="00ED3420">
      <w:pPr>
        <w:pStyle w:val="ConsPlusTitle0"/>
        <w:ind w:firstLine="540"/>
        <w:jc w:val="both"/>
        <w:outlineLvl w:val="1"/>
      </w:pPr>
      <w:bookmarkStart w:id="107" w:name="P857"/>
      <w:bookmarkEnd w:id="107"/>
      <w:r>
        <w:t>Статья 32. Порядок рассмотрения и оценки конкурсных предложений</w:t>
      </w:r>
    </w:p>
    <w:p w14:paraId="5AE51D1A" w14:textId="77777777" w:rsidR="002629D6" w:rsidRDefault="002629D6">
      <w:pPr>
        <w:pStyle w:val="ConsPlusNormal0"/>
        <w:ind w:firstLine="540"/>
        <w:jc w:val="both"/>
      </w:pPr>
    </w:p>
    <w:p w14:paraId="229A55B3" w14:textId="77777777" w:rsidR="002629D6" w:rsidRDefault="00ED3420">
      <w:pPr>
        <w:pStyle w:val="ConsPlusNormal0"/>
        <w:ind w:firstLine="540"/>
        <w:jc w:val="both"/>
      </w:pPr>
      <w:r>
        <w:t xml:space="preserve">1. Рассмотрение и оценка конкурсных предложений, представленных участниками конкурса, </w:t>
      </w:r>
      <w:r>
        <w:lastRenderedPageBreak/>
        <w:t xml:space="preserve">конверты с конкурсными предложениями которых подлежат вскрытию в соответствии со </w:t>
      </w:r>
      <w:hyperlink w:anchor="P846" w:tooltip="Статья 31. Вскрытие конвертов с конкурсными предложениями">
        <w:r>
          <w:rPr>
            <w:color w:val="0000FF"/>
          </w:rPr>
          <w:t>статьей 31</w:t>
        </w:r>
      </w:hyperlink>
      <w: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w:t>
      </w:r>
      <w:r>
        <w:t>ожений, в отношении которых принято решение об их соответствии требованиям конкурсной документации, в целях определения победителя конкурса.</w:t>
      </w:r>
    </w:p>
    <w:p w14:paraId="15D6730C" w14:textId="77777777" w:rsidR="002629D6" w:rsidRDefault="00ED3420">
      <w:pPr>
        <w:pStyle w:val="ConsPlusNormal0"/>
        <w:jc w:val="both"/>
      </w:pPr>
      <w:r>
        <w:t xml:space="preserve">(часть 1 в ред. Федерального </w:t>
      </w:r>
      <w:hyperlink r:id="rId48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w:t>
      </w:r>
      <w:r>
        <w:t>30.06.2008 N 108-ФЗ)</w:t>
      </w:r>
    </w:p>
    <w:p w14:paraId="5F083D9E" w14:textId="77777777" w:rsidR="002629D6" w:rsidRDefault="00ED3420">
      <w:pPr>
        <w:pStyle w:val="ConsPlusNormal0"/>
        <w:spacing w:before="240"/>
        <w:ind w:firstLine="540"/>
        <w:jc w:val="both"/>
      </w:pPr>
      <w:r>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14:paraId="5A30C152" w14:textId="77777777" w:rsidR="002629D6" w:rsidRDefault="00ED3420">
      <w:pPr>
        <w:pStyle w:val="ConsPlusNormal0"/>
        <w:jc w:val="both"/>
      </w:pPr>
      <w:r>
        <w:t xml:space="preserve">(часть 2 в ред. Федерального </w:t>
      </w:r>
      <w:hyperlink r:id="rId48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1B754859" w14:textId="77777777" w:rsidR="002629D6" w:rsidRDefault="00ED3420">
      <w:pPr>
        <w:pStyle w:val="ConsPlusNormal0"/>
        <w:spacing w:before="24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14:paraId="7D6544D6" w14:textId="77777777" w:rsidR="002629D6" w:rsidRDefault="00ED3420">
      <w:pPr>
        <w:pStyle w:val="ConsPlusNormal0"/>
        <w:spacing w:before="240"/>
        <w:ind w:firstLine="540"/>
        <w:jc w:val="both"/>
      </w:pPr>
      <w:r>
        <w:t>1) участником конку</w:t>
      </w:r>
      <w:r>
        <w:t>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r>
        <w:t>;</w:t>
      </w:r>
    </w:p>
    <w:p w14:paraId="310EC306" w14:textId="77777777" w:rsidR="002629D6" w:rsidRDefault="00ED3420">
      <w:pPr>
        <w:pStyle w:val="ConsPlusNormal0"/>
        <w:spacing w:before="240"/>
        <w:ind w:firstLine="540"/>
        <w:jc w:val="both"/>
      </w:pPr>
      <w:r>
        <w:t>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14:paraId="1E5C8BA2" w14:textId="77777777" w:rsidR="002629D6" w:rsidRDefault="00ED3420">
      <w:pPr>
        <w:pStyle w:val="ConsPlusNormal0"/>
        <w:jc w:val="both"/>
      </w:pPr>
      <w:r>
        <w:t xml:space="preserve">(п. 2 в ред. Федерального </w:t>
      </w:r>
      <w:hyperlink r:id="rId48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07.05.2013 N 103-ФЗ)</w:t>
      </w:r>
    </w:p>
    <w:p w14:paraId="5F658025" w14:textId="77777777" w:rsidR="002629D6" w:rsidRDefault="00ED3420">
      <w:pPr>
        <w:pStyle w:val="ConsPlusNormal0"/>
        <w:spacing w:before="240"/>
        <w:ind w:firstLine="540"/>
        <w:jc w:val="both"/>
      </w:pPr>
      <w:r>
        <w:t>3) представленные участником конкурса документы и материалы недостоверны.</w:t>
      </w:r>
    </w:p>
    <w:p w14:paraId="53F1F16B" w14:textId="77777777" w:rsidR="002629D6" w:rsidRDefault="00ED3420">
      <w:pPr>
        <w:pStyle w:val="ConsPlusNormal0"/>
        <w:jc w:val="both"/>
      </w:pPr>
      <w:r>
        <w:t xml:space="preserve">(часть 3 в ред. Федерального </w:t>
      </w:r>
      <w:hyperlink r:id="rId48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03C777E2" w14:textId="77777777" w:rsidR="002629D6" w:rsidRDefault="00ED3420">
      <w:pPr>
        <w:pStyle w:val="ConsPlusNormal0"/>
        <w:spacing w:before="240"/>
        <w:ind w:firstLine="540"/>
        <w:jc w:val="both"/>
      </w:pPr>
      <w:r>
        <w:t>4. Реш</w:t>
      </w:r>
      <w:r>
        <w:t>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14:paraId="164EBCB2" w14:textId="77777777" w:rsidR="002629D6" w:rsidRDefault="00ED3420">
      <w:pPr>
        <w:pStyle w:val="ConsPlusNormal0"/>
        <w:jc w:val="both"/>
      </w:pPr>
      <w:r>
        <w:t xml:space="preserve">(в ред. Федерального </w:t>
      </w:r>
      <w:hyperlink r:id="rId49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65A9B6DA" w14:textId="77777777" w:rsidR="002629D6" w:rsidRDefault="00ED3420">
      <w:pPr>
        <w:pStyle w:val="ConsPlusNormal0"/>
        <w:spacing w:before="240"/>
        <w:ind w:firstLine="540"/>
        <w:jc w:val="both"/>
      </w:pPr>
      <w:bookmarkStart w:id="108" w:name="P871"/>
      <w:bookmarkEnd w:id="108"/>
      <w:r>
        <w:t xml:space="preserve">5. Оценка конкурсных предложений в соответствии с критериями конкурса, предусмотренными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пунктами 1</w:t>
        </w:r>
      </w:hyperlink>
      <w:r>
        <w:t xml:space="preserve"> -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7 части 2</w:t>
        </w:r>
      </w:hyperlink>
      <w:r>
        <w:t xml:space="preserve"> и </w:t>
      </w:r>
      <w:hyperlink w:anchor="P670"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w:r>
          <w:rPr>
            <w:color w:val="0000FF"/>
          </w:rPr>
          <w:t>частью 2.1 статьи 24</w:t>
        </w:r>
      </w:hyperlink>
      <w:r>
        <w:t xml:space="preserve"> настоящего Федерального закона, осуществляется в следующем порядке:</w:t>
      </w:r>
    </w:p>
    <w:p w14:paraId="3AD8C042" w14:textId="77777777" w:rsidR="002629D6" w:rsidRDefault="00ED3420">
      <w:pPr>
        <w:pStyle w:val="ConsPlusNormal0"/>
        <w:jc w:val="both"/>
      </w:pPr>
      <w:r>
        <w:t xml:space="preserve">(в ред. Федеральных законов от 30.06.2008 </w:t>
      </w:r>
      <w:hyperlink r:id="rId49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25.04.2012 </w:t>
      </w:r>
      <w:hyperlink r:id="rId49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w:t>
      </w:r>
    </w:p>
    <w:p w14:paraId="28546F82" w14:textId="77777777" w:rsidR="002629D6" w:rsidRDefault="00ED3420">
      <w:pPr>
        <w:pStyle w:val="ConsPlusNormal0"/>
        <w:spacing w:before="240"/>
        <w:ind w:firstLine="540"/>
        <w:jc w:val="both"/>
      </w:pPr>
      <w:bookmarkStart w:id="109" w:name="P873"/>
      <w:bookmarkEnd w:id="109"/>
      <w:r>
        <w:t>1) в случае, если для критерия конкурса установлено увел</w:t>
      </w:r>
      <w:r>
        <w:t>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w:t>
      </w:r>
      <w:r>
        <w:t>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4A46854C" w14:textId="77777777" w:rsidR="002629D6" w:rsidRDefault="00ED3420">
      <w:pPr>
        <w:pStyle w:val="ConsPlusNormal0"/>
        <w:jc w:val="both"/>
      </w:pPr>
      <w:r>
        <w:t xml:space="preserve">(в </w:t>
      </w:r>
      <w:r>
        <w:t xml:space="preserve">ред. Федерального </w:t>
      </w:r>
      <w:hyperlink r:id="rId4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0E74A1DC" w14:textId="77777777" w:rsidR="002629D6" w:rsidRDefault="00ED3420">
      <w:pPr>
        <w:pStyle w:val="ConsPlusNormal0"/>
        <w:spacing w:before="240"/>
        <w:ind w:firstLine="540"/>
        <w:jc w:val="both"/>
      </w:pPr>
      <w:bookmarkStart w:id="110" w:name="P875"/>
      <w:bookmarkEnd w:id="110"/>
      <w:r>
        <w:t>2) в случае, если для критерия конкурса установлено уменьшение его начального значения, величина, рассчитываемая по содержащемуся в</w:t>
      </w:r>
      <w:r>
        <w:t xml:space="preserve">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w:t>
      </w:r>
      <w:r>
        <w:lastRenderedPageBreak/>
        <w:t>содержащегося в конкурсном предложени</w:t>
      </w:r>
      <w:r>
        <w:t>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14:paraId="2B7221F5" w14:textId="77777777" w:rsidR="002629D6" w:rsidRDefault="00ED3420">
      <w:pPr>
        <w:pStyle w:val="ConsPlusNormal0"/>
        <w:jc w:val="both"/>
      </w:pPr>
      <w:r>
        <w:t xml:space="preserve">(в ред. Федерального </w:t>
      </w:r>
      <w:hyperlink r:id="rId49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548D6DD9" w14:textId="77777777" w:rsidR="002629D6" w:rsidRDefault="00ED3420">
      <w:pPr>
        <w:pStyle w:val="ConsPlusNormal0"/>
        <w:spacing w:before="240"/>
        <w:ind w:firstLine="540"/>
        <w:jc w:val="both"/>
      </w:pPr>
      <w:bookmarkStart w:id="111" w:name="P877"/>
      <w:bookmarkEnd w:id="111"/>
      <w:r>
        <w:t xml:space="preserve">3) для каждого конкурсного предложения величины, рассчитанные по всем критериям конкурса в соответствии с положениями </w:t>
      </w:r>
      <w:hyperlink w:anchor="P873"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
        <w:r>
          <w:rPr>
            <w:color w:val="0000FF"/>
          </w:rPr>
          <w:t>пунктов 1</w:t>
        </w:r>
      </w:hyperlink>
      <w:r>
        <w:t xml:space="preserve"> и </w:t>
      </w:r>
      <w:hyperlink w:anchor="P875"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
        <w:r>
          <w:rPr>
            <w:color w:val="0000FF"/>
          </w:rPr>
          <w:t>2</w:t>
        </w:r>
      </w:hyperlink>
      <w:r>
        <w:t xml:space="preserve"> </w:t>
      </w:r>
      <w:r>
        <w:t>настоящей части, суммируются и определяется итоговая величина.</w:t>
      </w:r>
    </w:p>
    <w:p w14:paraId="50BC005D" w14:textId="77777777" w:rsidR="002629D6" w:rsidRDefault="00ED3420">
      <w:pPr>
        <w:pStyle w:val="ConsPlusNormal0"/>
        <w:jc w:val="both"/>
      </w:pPr>
      <w:r>
        <w:t xml:space="preserve">(в ред. Федерального </w:t>
      </w:r>
      <w:hyperlink r:id="rId49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5766C427" w14:textId="77777777" w:rsidR="002629D6" w:rsidRDefault="00ED3420">
      <w:pPr>
        <w:pStyle w:val="ConsPlusNormal0"/>
        <w:spacing w:before="240"/>
        <w:ind w:firstLine="540"/>
        <w:jc w:val="both"/>
      </w:pPr>
      <w:bookmarkStart w:id="112" w:name="P879"/>
      <w:bookmarkEnd w:id="112"/>
      <w:r>
        <w:t>5.1. Оценка конкурсных предложений в соответствии с критериями ко</w:t>
      </w:r>
      <w:r>
        <w:t xml:space="preserve">нкурса, предусмотренными </w:t>
      </w:r>
      <w:hyperlink w:anchor="P665"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
        <w:r>
          <w:rPr>
            <w:color w:val="0000FF"/>
          </w:rPr>
          <w:t>пунктом 8 части 2</w:t>
        </w:r>
      </w:hyperlink>
      <w:r>
        <w:t xml:space="preserve"> и </w:t>
      </w:r>
      <w:hyperlink w:anchor="P672"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
        <w:r>
          <w:rPr>
            <w:color w:val="0000FF"/>
          </w:rPr>
          <w:t>частью 2.2 статьи 24</w:t>
        </w:r>
      </w:hyperlink>
      <w:r>
        <w:t xml:space="preserve"> настоящего Федерального закона, осуществляется конкурсной комиссией в следующем порядке:</w:t>
      </w:r>
    </w:p>
    <w:p w14:paraId="1C7FFA3D" w14:textId="77777777" w:rsidR="002629D6" w:rsidRDefault="00ED3420">
      <w:pPr>
        <w:pStyle w:val="ConsPlusNormal0"/>
        <w:jc w:val="both"/>
      </w:pPr>
      <w:r>
        <w:t xml:space="preserve">(в ред. Федерального </w:t>
      </w:r>
      <w:hyperlink r:id="rId496"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закона</w:t>
        </w:r>
      </w:hyperlink>
      <w:r>
        <w:t xml:space="preserve"> от 25.04.2012 N 38-ФЗ)</w:t>
      </w:r>
    </w:p>
    <w:p w14:paraId="74AFC97A" w14:textId="77777777" w:rsidR="002629D6" w:rsidRDefault="00ED3420">
      <w:pPr>
        <w:pStyle w:val="ConsPlusNormal0"/>
        <w:spacing w:before="240"/>
        <w:ind w:firstLine="540"/>
        <w:jc w:val="both"/>
      </w:pPr>
      <w:r>
        <w:t>1) конкурсному предложению присваиваются баллы - от одного до десяти баллов;</w:t>
      </w:r>
    </w:p>
    <w:p w14:paraId="16D14CED" w14:textId="77777777" w:rsidR="002629D6" w:rsidRDefault="00ED3420">
      <w:pPr>
        <w:pStyle w:val="ConsPlusNormal0"/>
        <w:spacing w:before="240"/>
        <w:ind w:firstLine="540"/>
        <w:jc w:val="both"/>
      </w:pPr>
      <w:r>
        <w:t>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w:t>
      </w:r>
      <w:r>
        <w:t>, к десяти баллам.</w:t>
      </w:r>
    </w:p>
    <w:p w14:paraId="7680E075" w14:textId="77777777" w:rsidR="002629D6" w:rsidRDefault="00ED3420">
      <w:pPr>
        <w:pStyle w:val="ConsPlusNormal0"/>
        <w:jc w:val="both"/>
      </w:pPr>
      <w:r>
        <w:t xml:space="preserve">(п. 2 в ред. Федерального </w:t>
      </w:r>
      <w:hyperlink r:id="rId49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закона</w:t>
        </w:r>
      </w:hyperlink>
      <w:r>
        <w:t xml:space="preserve"> от 25.04.2012 N 38-ФЗ)</w:t>
      </w:r>
    </w:p>
    <w:p w14:paraId="492FE9D4" w14:textId="77777777" w:rsidR="002629D6" w:rsidRDefault="00ED3420">
      <w:pPr>
        <w:pStyle w:val="ConsPlusNormal0"/>
        <w:jc w:val="both"/>
      </w:pPr>
      <w:r>
        <w:t xml:space="preserve">(часть 5.1 введена Федеральным </w:t>
      </w:r>
      <w:hyperlink r:id="rId49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4E2A57A3" w14:textId="77777777" w:rsidR="002629D6" w:rsidRDefault="00ED3420">
      <w:pPr>
        <w:pStyle w:val="ConsPlusNormal0"/>
        <w:spacing w:before="240"/>
        <w:ind w:firstLine="540"/>
        <w:jc w:val="both"/>
      </w:pPr>
      <w:r>
        <w:t xml:space="preserve">5.2 - 5.7. Утратили силу с 1 января 2017 года. - Федеральный </w:t>
      </w:r>
      <w:hyperlink r:id="rId49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4970D817" w14:textId="77777777" w:rsidR="002629D6" w:rsidRDefault="00ED3420">
      <w:pPr>
        <w:pStyle w:val="ConsPlusNormal0"/>
        <w:spacing w:before="240"/>
        <w:ind w:firstLine="540"/>
        <w:jc w:val="both"/>
      </w:pPr>
      <w:bookmarkStart w:id="113" w:name="P886"/>
      <w:bookmarkEnd w:id="113"/>
      <w:r>
        <w:t>6. Содержащиеся в конкурсных предложениях условия оцениваютс</w:t>
      </w:r>
      <w:r>
        <w:t xml:space="preserve">я конкурсной комиссией путем сравнения результатов суммирования итоговой величины, определенной в порядке, предусмотренном </w:t>
      </w:r>
      <w:hyperlink w:anchor="P877" w:tooltip="3) для каждого конкурсного предложения величины, рассчитанные по всем критериям конкурса в соответствии с положениями пунктов 1 и 2 настоящей части, суммируются и определяется итоговая величина.">
        <w:r>
          <w:rPr>
            <w:color w:val="0000FF"/>
          </w:rPr>
          <w:t>пунктом 3 части 5</w:t>
        </w:r>
      </w:hyperlink>
      <w:r>
        <w:t xml:space="preserve"> настоящей статьи, и величины, определенной в порядке, предусмотренном </w:t>
      </w:r>
      <w:hyperlink w:anchor="P879"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color w:val="0000FF"/>
          </w:rPr>
          <w:t>частью 5.1</w:t>
        </w:r>
      </w:hyperlink>
      <w:r>
        <w:t xml:space="preserve"> настоящей статьи. В случае, если объектом концессионного соглашения</w:t>
      </w:r>
      <w:r>
        <w:t xml:space="preserve">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w:t>
      </w:r>
      <w:r>
        <w:t xml:space="preserve">ановленном </w:t>
      </w:r>
      <w:hyperlink w:anchor="P1547"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
        <w:r>
          <w:rPr>
            <w:color w:val="0000FF"/>
          </w:rPr>
          <w:t>статьей 49</w:t>
        </w:r>
      </w:hyperlink>
      <w:r>
        <w:t xml:space="preserve"> настоящего Федерального закона.</w:t>
      </w:r>
    </w:p>
    <w:p w14:paraId="091EB5F6" w14:textId="77777777" w:rsidR="002629D6" w:rsidRDefault="00ED3420">
      <w:pPr>
        <w:pStyle w:val="ConsPlusNormal0"/>
        <w:jc w:val="both"/>
      </w:pPr>
      <w:r>
        <w:t xml:space="preserve">(в ред. Федеральных законов от 30.06.2008 </w:t>
      </w:r>
      <w:hyperlink r:id="rId50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07.05.2013 </w:t>
      </w:r>
      <w:hyperlink r:id="rId501"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502"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14:paraId="7A375C68" w14:textId="77777777" w:rsidR="002629D6" w:rsidRDefault="00ED3420">
      <w:pPr>
        <w:pStyle w:val="ConsPlusNormal0"/>
        <w:spacing w:before="240"/>
        <w:ind w:firstLine="540"/>
        <w:jc w:val="both"/>
      </w:pPr>
      <w:bookmarkStart w:id="114" w:name="P888"/>
      <w:bookmarkEnd w:id="114"/>
      <w:r>
        <w:t>7. Конкурс по решению концедента объявляется не состоявшимся в случае, если в конкурсную комиссию представлено менее двух конкурсных предложений.</w:t>
      </w:r>
    </w:p>
    <w:p w14:paraId="38E0EAE8" w14:textId="77777777" w:rsidR="002629D6" w:rsidRDefault="00ED3420">
      <w:pPr>
        <w:pStyle w:val="ConsPlusNormal0"/>
        <w:jc w:val="both"/>
      </w:pPr>
      <w:r>
        <w:t>(часть 7 в ред. Федерал</w:t>
      </w:r>
      <w:r>
        <w:t xml:space="preserve">ьного </w:t>
      </w:r>
      <w:hyperlink r:id="rId50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27A09A21" w14:textId="77777777" w:rsidR="002629D6" w:rsidRDefault="00ED3420">
      <w:pPr>
        <w:pStyle w:val="ConsPlusNormal0"/>
        <w:spacing w:before="240"/>
        <w:ind w:firstLine="540"/>
        <w:jc w:val="both"/>
      </w:pPr>
      <w:r>
        <w:t xml:space="preserve">8. В случае, если конкурс объявлен не состоявшимся в соответствии с </w:t>
      </w:r>
      <w:hyperlink w:anchor="P888" w:tooltip="7. Конкурс по решению концедента объявляется не состоявшимся в случае, если в конкурсную комиссию представлено менее двух конкурсных предложений.">
        <w:r>
          <w:rPr>
            <w:color w:val="0000FF"/>
          </w:rPr>
          <w:t>частью 7</w:t>
        </w:r>
      </w:hyperlink>
      <w:r>
        <w:t xml:space="preserve"> настоящей статьи, конкурсная комиссия в течение пятнадцати рабочих дней со дня принятия концедентом решения о признании конкурса несостоявшимся рассматривает конкурсное предложение, представленное единственным участни</w:t>
      </w:r>
      <w:r>
        <w:t>ком конкурса, в 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w:t>
      </w:r>
      <w:r>
        <w:t>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w:t>
      </w:r>
      <w:r>
        <w:t xml:space="preserve">ментации, в том числе критериям конкурса, принимает решение о несоответствии </w:t>
      </w:r>
      <w:r>
        <w:lastRenderedPageBreak/>
        <w:t>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w:t>
      </w:r>
      <w:r>
        <w:t>ся протоколом рассмотрения конкурсного предложения, представленного единственным участником конкурса.</w:t>
      </w:r>
    </w:p>
    <w:p w14:paraId="5745A147" w14:textId="77777777" w:rsidR="002629D6" w:rsidRDefault="00ED3420">
      <w:pPr>
        <w:pStyle w:val="ConsPlusNormal0"/>
        <w:jc w:val="both"/>
      </w:pPr>
      <w:r>
        <w:t xml:space="preserve">(часть 8 введена Федеральным </w:t>
      </w:r>
      <w:hyperlink r:id="rId50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254910F6" w14:textId="77777777" w:rsidR="002629D6" w:rsidRDefault="00ED3420">
      <w:pPr>
        <w:pStyle w:val="ConsPlusNormal0"/>
        <w:spacing w:before="240"/>
        <w:ind w:firstLine="540"/>
        <w:jc w:val="both"/>
      </w:pPr>
      <w:r>
        <w:t>9. Конкурсная комиссия в течение трех рабочих дней со дня подписания членами конкурсной ко</w:t>
      </w:r>
      <w:r>
        <w:t>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w:t>
      </w:r>
      <w:r>
        <w:t>ого предложения требованиям конкурсной документации и копию такого протокола.</w:t>
      </w:r>
    </w:p>
    <w:p w14:paraId="7F1C83FB" w14:textId="77777777" w:rsidR="002629D6" w:rsidRDefault="00ED3420">
      <w:pPr>
        <w:pStyle w:val="ConsPlusNormal0"/>
        <w:jc w:val="both"/>
      </w:pPr>
      <w:r>
        <w:t xml:space="preserve">(часть 9 введена Федеральным </w:t>
      </w:r>
      <w:hyperlink r:id="rId50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0400337E" w14:textId="77777777" w:rsidR="002629D6" w:rsidRDefault="00ED3420">
      <w:pPr>
        <w:pStyle w:val="ConsPlusNormal0"/>
        <w:spacing w:before="240"/>
        <w:ind w:firstLine="540"/>
        <w:jc w:val="both"/>
      </w:pPr>
      <w:bookmarkStart w:id="115" w:name="P894"/>
      <w:bookmarkEnd w:id="115"/>
      <w:r>
        <w:t>10. В случае принятия конкурсной комиссией решения о соответствии конкурсного предложения, представленного единств</w:t>
      </w:r>
      <w:r>
        <w:t xml:space="preserve">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w:t>
      </w:r>
      <w:r>
        <w:t>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14:paraId="16C40D44" w14:textId="77777777" w:rsidR="002629D6" w:rsidRDefault="00ED3420">
      <w:pPr>
        <w:pStyle w:val="ConsPlusNormal0"/>
        <w:jc w:val="both"/>
      </w:pPr>
      <w:r>
        <w:t xml:space="preserve">(часть 10 введена Федеральным </w:t>
      </w:r>
      <w:hyperlink r:id="rId50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7A3DAEC9" w14:textId="77777777" w:rsidR="002629D6" w:rsidRDefault="00ED3420">
      <w:pPr>
        <w:pStyle w:val="ConsPlusNormal0"/>
        <w:spacing w:before="240"/>
        <w:ind w:firstLine="540"/>
        <w:jc w:val="both"/>
      </w:pPr>
      <w:r>
        <w:t>11. Концед</w:t>
      </w:r>
      <w:r>
        <w:t xml:space="preserve">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w:t>
      </w:r>
      <w:r>
        <w:t>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w:t>
      </w:r>
      <w:r>
        <w:t>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w:t>
      </w:r>
      <w:r>
        <w:t>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14:paraId="2B6740FE" w14:textId="77777777" w:rsidR="002629D6" w:rsidRDefault="00ED3420">
      <w:pPr>
        <w:pStyle w:val="ConsPlusNormal0"/>
        <w:jc w:val="both"/>
      </w:pPr>
      <w:r>
        <w:t xml:space="preserve">(часть 11 введена Федеральным </w:t>
      </w:r>
      <w:hyperlink r:id="rId50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3335205F" w14:textId="77777777" w:rsidR="002629D6" w:rsidRDefault="00ED3420">
      <w:pPr>
        <w:pStyle w:val="ConsPlusNormal0"/>
        <w:spacing w:before="240"/>
        <w:ind w:firstLine="540"/>
        <w:jc w:val="both"/>
      </w:pPr>
      <w:r>
        <w:t>12.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w:t>
      </w:r>
      <w:r>
        <w:t>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w:t>
      </w:r>
      <w:r>
        <w:t xml:space="preserve">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14:paraId="1827BD06" w14:textId="77777777" w:rsidR="002629D6" w:rsidRDefault="00ED3420">
      <w:pPr>
        <w:pStyle w:val="ConsPlusNormal0"/>
        <w:jc w:val="both"/>
      </w:pPr>
      <w:r>
        <w:t xml:space="preserve">(часть 12 введена Федеральным </w:t>
      </w:r>
      <w:hyperlink r:id="rId50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478B40DB" w14:textId="77777777" w:rsidR="002629D6" w:rsidRDefault="002629D6">
      <w:pPr>
        <w:pStyle w:val="ConsPlusNormal0"/>
        <w:ind w:firstLine="540"/>
        <w:jc w:val="both"/>
      </w:pPr>
    </w:p>
    <w:p w14:paraId="4443FBCF" w14:textId="77777777" w:rsidR="002629D6" w:rsidRDefault="00ED3420">
      <w:pPr>
        <w:pStyle w:val="ConsPlusTitle0"/>
        <w:ind w:firstLine="540"/>
        <w:jc w:val="both"/>
        <w:outlineLvl w:val="1"/>
      </w:pPr>
      <w:bookmarkStart w:id="116" w:name="P901"/>
      <w:bookmarkEnd w:id="116"/>
      <w:r>
        <w:t>Статья 33. Порядок определения победителя конкурса</w:t>
      </w:r>
    </w:p>
    <w:p w14:paraId="7F1FFD67" w14:textId="77777777" w:rsidR="002629D6" w:rsidRDefault="002629D6">
      <w:pPr>
        <w:pStyle w:val="ConsPlusNormal0"/>
        <w:ind w:firstLine="540"/>
        <w:jc w:val="both"/>
      </w:pPr>
    </w:p>
    <w:p w14:paraId="09494405" w14:textId="77777777" w:rsidR="002629D6" w:rsidRDefault="00ED3420">
      <w:pPr>
        <w:pStyle w:val="ConsPlusNormal0"/>
        <w:ind w:firstLine="540"/>
        <w:jc w:val="both"/>
      </w:pPr>
      <w:bookmarkStart w:id="117" w:name="P903"/>
      <w:bookmarkEnd w:id="117"/>
      <w:r>
        <w:t xml:space="preserve">1. Победителем конкурса признается участник конкурса, предложивший наилучшие условия, определяемые в порядке, предусмотренном </w:t>
      </w:r>
      <w:hyperlink w:anchor="P886"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Pr>
            <w:color w:val="0000FF"/>
          </w:rPr>
          <w:t>частью 6 статьи</w:t>
        </w:r>
        <w:r>
          <w:rPr>
            <w:color w:val="0000FF"/>
          </w:rPr>
          <w:t xml:space="preserve"> 32</w:t>
        </w:r>
      </w:hyperlink>
      <w:r>
        <w:t xml:space="preserve"> настоящего Федерального закона. В случае, если объектом концессионного соглашения является имущество, указанное в </w:t>
      </w:r>
      <w:hyperlink w:anchor="P130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Pr>
            <w:color w:val="0000FF"/>
          </w:rPr>
          <w:t xml:space="preserve">части 1 </w:t>
        </w:r>
        <w:r>
          <w:rPr>
            <w:color w:val="0000FF"/>
          </w:rPr>
          <w:lastRenderedPageBreak/>
          <w:t>статьи 39</w:t>
        </w:r>
      </w:hyperlink>
      <w:r>
        <w:t xml:space="preserve"> настоящего Федерального закона, наилучшие условия определяются в порядке, установл</w:t>
      </w:r>
      <w:r>
        <w:t xml:space="preserve">енном </w:t>
      </w:r>
      <w:hyperlink w:anchor="P1552" w:tooltip="2. Оценка конкурсных предложений в соответствии с критериями конкурса, указанными в части 1 статьи 47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
        <w:r>
          <w:rPr>
            <w:color w:val="0000FF"/>
          </w:rPr>
          <w:t>частью 2 статьи 49</w:t>
        </w:r>
      </w:hyperlink>
      <w:r>
        <w:t xml:space="preserve"> настоящего Федерального закона.</w:t>
      </w:r>
    </w:p>
    <w:p w14:paraId="5AC320FF" w14:textId="77777777" w:rsidR="002629D6" w:rsidRDefault="00ED3420">
      <w:pPr>
        <w:pStyle w:val="ConsPlusNormal0"/>
        <w:jc w:val="both"/>
      </w:pPr>
      <w:r>
        <w:t xml:space="preserve">(в ред. Федеральных законов от 30.06.2008 </w:t>
      </w:r>
      <w:hyperlink r:id="rId50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07.05.2013 </w:t>
      </w:r>
      <w:hyperlink r:id="rId51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10.07.2023 </w:t>
      </w:r>
      <w:hyperlink r:id="rId51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0AD5C4C9" w14:textId="77777777" w:rsidR="002629D6" w:rsidRDefault="00ED3420">
      <w:pPr>
        <w:pStyle w:val="ConsPlusNormal0"/>
        <w:spacing w:before="24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w:t>
      </w:r>
      <w:r>
        <w:t xml:space="preserve"> участников конкурса представивший в конкурсную комиссию конкурсное предложение.</w:t>
      </w:r>
    </w:p>
    <w:p w14:paraId="45EB06F2" w14:textId="77777777" w:rsidR="002629D6" w:rsidRDefault="00ED3420">
      <w:pPr>
        <w:pStyle w:val="ConsPlusNormal0"/>
        <w:spacing w:before="240"/>
        <w:ind w:firstLine="540"/>
        <w:jc w:val="both"/>
      </w:pPr>
      <w:r>
        <w:t>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w:t>
      </w:r>
      <w:r>
        <w:t>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14:paraId="64764708" w14:textId="77777777" w:rsidR="002629D6" w:rsidRDefault="00ED3420">
      <w:pPr>
        <w:pStyle w:val="ConsPlusNormal0"/>
        <w:jc w:val="both"/>
      </w:pPr>
      <w:r>
        <w:t xml:space="preserve">(часть 2.1 введена Федеральным </w:t>
      </w:r>
      <w:hyperlink r:id="rId51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288FE4EF" w14:textId="77777777" w:rsidR="002629D6" w:rsidRDefault="00ED3420">
      <w:pPr>
        <w:pStyle w:val="ConsPlusNormal0"/>
        <w:spacing w:before="24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14:paraId="334E754C" w14:textId="77777777" w:rsidR="002629D6" w:rsidRDefault="00ED3420">
      <w:pPr>
        <w:pStyle w:val="ConsPlusNormal0"/>
        <w:spacing w:before="240"/>
        <w:ind w:firstLine="540"/>
        <w:jc w:val="both"/>
      </w:pPr>
      <w:r>
        <w:t>1) информация о месте, дате и времени рассмотрения конкурсных предложений;</w:t>
      </w:r>
    </w:p>
    <w:p w14:paraId="63F6C198" w14:textId="77777777" w:rsidR="002629D6" w:rsidRDefault="00ED3420">
      <w:pPr>
        <w:pStyle w:val="ConsPlusNormal0"/>
        <w:spacing w:before="240"/>
        <w:ind w:firstLine="540"/>
        <w:jc w:val="both"/>
      </w:pPr>
      <w:r>
        <w:t>2) информа</w:t>
      </w:r>
      <w:r>
        <w:t>ция об участниках конкурса, конкурсные предложения которых были рассмотрены;</w:t>
      </w:r>
    </w:p>
    <w:p w14:paraId="0C6DCE05" w14:textId="77777777" w:rsidR="002629D6" w:rsidRDefault="00ED3420">
      <w:pPr>
        <w:pStyle w:val="ConsPlusNormal0"/>
        <w:spacing w:before="240"/>
        <w:ind w:firstLine="540"/>
        <w:jc w:val="both"/>
      </w:pPr>
      <w:r>
        <w:t>3) критерии конкурса;</w:t>
      </w:r>
    </w:p>
    <w:p w14:paraId="6B855B93" w14:textId="77777777" w:rsidR="002629D6" w:rsidRDefault="00ED3420">
      <w:pPr>
        <w:pStyle w:val="ConsPlusNormal0"/>
        <w:spacing w:before="240"/>
        <w:ind w:firstLine="540"/>
        <w:jc w:val="both"/>
      </w:pPr>
      <w:r>
        <w:t>4) условия, содержащиеся в конкурсных предложениях;</w:t>
      </w:r>
    </w:p>
    <w:p w14:paraId="7616F45C" w14:textId="77777777" w:rsidR="002629D6" w:rsidRDefault="00ED3420">
      <w:pPr>
        <w:pStyle w:val="ConsPlusNormal0"/>
        <w:spacing w:before="240"/>
        <w:ind w:firstLine="540"/>
        <w:jc w:val="both"/>
      </w:pPr>
      <w:r>
        <w:t>5) результаты рассмотрения конкурсных предложений с указанием конкурсных предложений, в отношении которых</w:t>
      </w:r>
      <w:r>
        <w:t xml:space="preserve"> принято решение об их несоответствии требованиям конкурсной документации;</w:t>
      </w:r>
    </w:p>
    <w:p w14:paraId="69A9653B" w14:textId="77777777" w:rsidR="002629D6" w:rsidRDefault="00ED3420">
      <w:pPr>
        <w:pStyle w:val="ConsPlusNormal0"/>
        <w:spacing w:before="240"/>
        <w:ind w:firstLine="540"/>
        <w:jc w:val="both"/>
      </w:pPr>
      <w:r>
        <w:t xml:space="preserve">6) результаты оценки конкурсных предложений в соответствии с </w:t>
      </w:r>
      <w:hyperlink w:anchor="P871"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color w:val="0000FF"/>
          </w:rPr>
          <w:t>частями 5</w:t>
        </w:r>
      </w:hyperlink>
      <w:r>
        <w:t xml:space="preserve">, </w:t>
      </w:r>
      <w:hyperlink w:anchor="P879"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color w:val="0000FF"/>
          </w:rPr>
          <w:t>5.1</w:t>
        </w:r>
      </w:hyperlink>
      <w:r>
        <w:t xml:space="preserve"> и </w:t>
      </w:r>
      <w:hyperlink w:anchor="P886"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Pr>
            <w:color w:val="0000FF"/>
          </w:rPr>
          <w:t>6 статьи 32</w:t>
        </w:r>
      </w:hyperlink>
      <w:r>
        <w:t xml:space="preserve"> настоящего Федерального закона;</w:t>
      </w:r>
    </w:p>
    <w:p w14:paraId="229D735C" w14:textId="77777777" w:rsidR="002629D6" w:rsidRDefault="00ED3420">
      <w:pPr>
        <w:pStyle w:val="ConsPlusNormal0"/>
        <w:spacing w:before="240"/>
        <w:ind w:firstLine="540"/>
        <w:jc w:val="both"/>
      </w:pPr>
      <w:r>
        <w:t>7) наименование и место нахождения (для юридичес</w:t>
      </w:r>
      <w:r>
        <w:t>кого лица), фамилия, имя и (при наличии) отчество,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0D5F4B9E" w14:textId="77777777" w:rsidR="002629D6" w:rsidRDefault="00ED3420">
      <w:pPr>
        <w:pStyle w:val="ConsPlusNormal0"/>
        <w:jc w:val="both"/>
      </w:pPr>
      <w:r>
        <w:t>(часть 3 в ред. Федеральн</w:t>
      </w:r>
      <w:r>
        <w:t xml:space="preserve">ого </w:t>
      </w:r>
      <w:hyperlink r:id="rId51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1BE4B2E9" w14:textId="77777777" w:rsidR="002629D6" w:rsidRDefault="00ED3420">
      <w:pPr>
        <w:pStyle w:val="ConsPlusNormal0"/>
        <w:spacing w:before="24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14:paraId="2FB04533" w14:textId="77777777" w:rsidR="002629D6" w:rsidRDefault="002629D6">
      <w:pPr>
        <w:pStyle w:val="ConsPlusNormal0"/>
        <w:ind w:firstLine="540"/>
        <w:jc w:val="both"/>
      </w:pPr>
    </w:p>
    <w:p w14:paraId="185B83FB" w14:textId="77777777" w:rsidR="002629D6" w:rsidRDefault="00ED3420">
      <w:pPr>
        <w:pStyle w:val="ConsPlusTitle0"/>
        <w:ind w:firstLine="540"/>
        <w:jc w:val="both"/>
        <w:outlineLvl w:val="1"/>
      </w:pPr>
      <w:bookmarkStart w:id="118" w:name="P919"/>
      <w:bookmarkEnd w:id="118"/>
      <w:r>
        <w:t>Статья 34. Содержание протокола о результатах проведения конкурса и срок его подписания</w:t>
      </w:r>
    </w:p>
    <w:p w14:paraId="09E2EE7B" w14:textId="77777777" w:rsidR="002629D6" w:rsidRDefault="002629D6">
      <w:pPr>
        <w:pStyle w:val="ConsPlusNormal0"/>
        <w:ind w:firstLine="540"/>
        <w:jc w:val="both"/>
      </w:pPr>
    </w:p>
    <w:p w14:paraId="61E3A44C" w14:textId="77777777" w:rsidR="002629D6" w:rsidRDefault="00ED3420">
      <w:pPr>
        <w:pStyle w:val="ConsPlusNormal0"/>
        <w:ind w:firstLine="540"/>
        <w:jc w:val="both"/>
      </w:pPr>
      <w:r>
        <w:t>1. Конкурсной ко</w:t>
      </w:r>
      <w:r>
        <w:t>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14:paraId="7522D99D" w14:textId="77777777" w:rsidR="002629D6" w:rsidRDefault="00ED3420">
      <w:pPr>
        <w:pStyle w:val="ConsPlusNormal0"/>
        <w:spacing w:before="240"/>
        <w:ind w:firstLine="540"/>
        <w:jc w:val="both"/>
      </w:pPr>
      <w:r>
        <w:t>1) решение о заключении концессионного соглашения с у</w:t>
      </w:r>
      <w:r>
        <w:t>казанием вида конкурса;</w:t>
      </w:r>
    </w:p>
    <w:p w14:paraId="55034C5A" w14:textId="77777777" w:rsidR="002629D6" w:rsidRDefault="00ED3420">
      <w:pPr>
        <w:pStyle w:val="ConsPlusNormal0"/>
        <w:spacing w:before="240"/>
        <w:ind w:firstLine="540"/>
        <w:jc w:val="both"/>
      </w:pPr>
      <w:r>
        <w:lastRenderedPageBreak/>
        <w:t>2) сообщение о проведении конкурса;</w:t>
      </w:r>
    </w:p>
    <w:p w14:paraId="7A94FD52" w14:textId="77777777" w:rsidR="002629D6" w:rsidRDefault="00ED3420">
      <w:pPr>
        <w:pStyle w:val="ConsPlusNormal0"/>
        <w:spacing w:before="240"/>
        <w:ind w:firstLine="540"/>
        <w:jc w:val="both"/>
      </w:pPr>
      <w:r>
        <w:t xml:space="preserve">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w:t>
      </w:r>
      <w:r>
        <w:t>проведении закрытого конкурса);</w:t>
      </w:r>
    </w:p>
    <w:p w14:paraId="40C730D2" w14:textId="77777777" w:rsidR="002629D6" w:rsidRDefault="00ED3420">
      <w:pPr>
        <w:pStyle w:val="ConsPlusNormal0"/>
        <w:spacing w:before="240"/>
        <w:ind w:firstLine="540"/>
        <w:jc w:val="both"/>
      </w:pPr>
      <w:r>
        <w:t>4) конкурсная документация и внесенные в нее изменения;</w:t>
      </w:r>
    </w:p>
    <w:p w14:paraId="34A8AFD9" w14:textId="77777777" w:rsidR="002629D6" w:rsidRDefault="00ED3420">
      <w:pPr>
        <w:pStyle w:val="ConsPlusNormal0"/>
        <w:spacing w:before="240"/>
        <w:ind w:firstLine="540"/>
        <w:jc w:val="both"/>
      </w:pPr>
      <w:r>
        <w:t>5) запросы заявителей о разъяснении положений конкурсной документации и соответствующие разъяснения концедента или конкурсной комиссии;</w:t>
      </w:r>
    </w:p>
    <w:p w14:paraId="466EDD37" w14:textId="77777777" w:rsidR="002629D6" w:rsidRDefault="00ED3420">
      <w:pPr>
        <w:pStyle w:val="ConsPlusNormal0"/>
        <w:jc w:val="both"/>
      </w:pPr>
      <w:r>
        <w:t xml:space="preserve">(в ред. Федерального </w:t>
      </w:r>
      <w:hyperlink r:id="rId51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w:t>
      </w:r>
      <w:r>
        <w:t>т 10.07.2023 N 296-ФЗ)</w:t>
      </w:r>
    </w:p>
    <w:p w14:paraId="26296877" w14:textId="77777777" w:rsidR="002629D6" w:rsidRDefault="00ED3420">
      <w:pPr>
        <w:pStyle w:val="ConsPlusNormal0"/>
        <w:spacing w:before="240"/>
        <w:ind w:firstLine="540"/>
        <w:jc w:val="both"/>
      </w:pPr>
      <w:r>
        <w:t>6) протокол вскрытия конвертов с заявками на участие в конкурсе;</w:t>
      </w:r>
    </w:p>
    <w:p w14:paraId="1D995CC6" w14:textId="77777777" w:rsidR="002629D6" w:rsidRDefault="00ED3420">
      <w:pPr>
        <w:pStyle w:val="ConsPlusNormal0"/>
        <w:spacing w:before="240"/>
        <w:ind w:firstLine="540"/>
        <w:jc w:val="both"/>
      </w:pPr>
      <w:r>
        <w:t>7) оригиналы заявок на участие в конкурсе, представленные в конкурсную комиссию;</w:t>
      </w:r>
    </w:p>
    <w:p w14:paraId="1F88CC9B" w14:textId="77777777" w:rsidR="002629D6" w:rsidRDefault="00ED3420">
      <w:pPr>
        <w:pStyle w:val="ConsPlusNormal0"/>
        <w:spacing w:before="240"/>
        <w:ind w:firstLine="540"/>
        <w:jc w:val="both"/>
      </w:pPr>
      <w:r>
        <w:t>8) протокол проведения предварительного отбора участников конкурса;</w:t>
      </w:r>
    </w:p>
    <w:p w14:paraId="5E1E2462" w14:textId="77777777" w:rsidR="002629D6" w:rsidRDefault="00ED3420">
      <w:pPr>
        <w:pStyle w:val="ConsPlusNormal0"/>
        <w:spacing w:before="240"/>
        <w:ind w:firstLine="540"/>
        <w:jc w:val="both"/>
      </w:pPr>
      <w:r>
        <w:t>9) перечень участни</w:t>
      </w:r>
      <w:r>
        <w:t>ков конкурса, которым были направлены уведомления с предложением представить конкурсные предложения;</w:t>
      </w:r>
    </w:p>
    <w:p w14:paraId="4566A7C8" w14:textId="77777777" w:rsidR="002629D6" w:rsidRDefault="00ED3420">
      <w:pPr>
        <w:pStyle w:val="ConsPlusNormal0"/>
        <w:spacing w:before="240"/>
        <w:ind w:firstLine="540"/>
        <w:jc w:val="both"/>
      </w:pPr>
      <w:r>
        <w:t>10) протокол вскрытия конвертов с конкурсными предложениями;</w:t>
      </w:r>
    </w:p>
    <w:p w14:paraId="0E3F77E1" w14:textId="77777777" w:rsidR="002629D6" w:rsidRDefault="00ED3420">
      <w:pPr>
        <w:pStyle w:val="ConsPlusNormal0"/>
        <w:spacing w:before="240"/>
        <w:ind w:firstLine="540"/>
        <w:jc w:val="both"/>
      </w:pPr>
      <w:r>
        <w:t>11) протокол рассмотрения и оценки конкурсных предложений.</w:t>
      </w:r>
    </w:p>
    <w:p w14:paraId="33E6AC82" w14:textId="77777777" w:rsidR="002629D6" w:rsidRDefault="00ED3420">
      <w:pPr>
        <w:pStyle w:val="ConsPlusNormal0"/>
        <w:spacing w:before="240"/>
        <w:ind w:firstLine="540"/>
        <w:jc w:val="both"/>
      </w:pPr>
      <w:r>
        <w:t>2. Протокол о результатах проведения конкурса хранится у концедента в течение срока действия концессионного соглашения.</w:t>
      </w:r>
    </w:p>
    <w:p w14:paraId="3374D2CA" w14:textId="77777777" w:rsidR="002629D6" w:rsidRDefault="00ED3420">
      <w:pPr>
        <w:pStyle w:val="ConsPlusNormal0"/>
        <w:spacing w:before="240"/>
        <w:ind w:firstLine="540"/>
        <w:jc w:val="both"/>
      </w:pPr>
      <w:r>
        <w:t>3. Концедент в течение пяти рабочих дней со дня подписания протокола о резуль</w:t>
      </w:r>
      <w:r>
        <w:t>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w:t>
      </w:r>
      <w:r>
        <w:t>рса в качестве 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14:paraId="23C767E0" w14:textId="77777777" w:rsidR="002629D6" w:rsidRDefault="00ED3420">
      <w:pPr>
        <w:pStyle w:val="ConsPlusNormal0"/>
        <w:jc w:val="both"/>
      </w:pPr>
      <w:r>
        <w:t xml:space="preserve">(часть 3 в ред. Федерального </w:t>
      </w:r>
      <w:hyperlink r:id="rId51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w:t>
      </w:r>
      <w:r>
        <w:t>N 296-ФЗ)</w:t>
      </w:r>
    </w:p>
    <w:p w14:paraId="33E8C3B5" w14:textId="77777777" w:rsidR="002629D6" w:rsidRDefault="002629D6">
      <w:pPr>
        <w:pStyle w:val="ConsPlusNormal0"/>
        <w:ind w:firstLine="540"/>
        <w:jc w:val="both"/>
      </w:pPr>
    </w:p>
    <w:p w14:paraId="03A8CD9A" w14:textId="77777777" w:rsidR="002629D6" w:rsidRDefault="00ED3420">
      <w:pPr>
        <w:pStyle w:val="ConsPlusTitle0"/>
        <w:ind w:firstLine="540"/>
        <w:jc w:val="both"/>
        <w:outlineLvl w:val="1"/>
      </w:pPr>
      <w:bookmarkStart w:id="119" w:name="P938"/>
      <w:bookmarkEnd w:id="119"/>
      <w:r>
        <w:t>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14:paraId="7DE42E0F" w14:textId="77777777" w:rsidR="002629D6" w:rsidRDefault="002629D6">
      <w:pPr>
        <w:pStyle w:val="ConsPlusNormal0"/>
        <w:ind w:firstLine="540"/>
        <w:jc w:val="both"/>
      </w:pPr>
    </w:p>
    <w:p w14:paraId="35C80098" w14:textId="77777777" w:rsidR="002629D6" w:rsidRDefault="00ED3420">
      <w:pPr>
        <w:pStyle w:val="ConsPlusNormal0"/>
        <w:ind w:firstLine="540"/>
        <w:jc w:val="both"/>
      </w:pPr>
      <w:r>
        <w:t>1. Конкурсная комиссия в течение пятнадцати рабочих дней со дня подписания протокола о результа</w:t>
      </w:r>
      <w:r>
        <w:t>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w:t>
      </w:r>
      <w:r>
        <w:t>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w:t>
      </w:r>
      <w:r>
        <w:t xml:space="preserve"> размещения информации о проведении торгов и на официальном сайте концедента.</w:t>
      </w:r>
    </w:p>
    <w:p w14:paraId="54CB8688" w14:textId="77777777" w:rsidR="002629D6" w:rsidRDefault="00ED3420">
      <w:pPr>
        <w:pStyle w:val="ConsPlusNormal0"/>
        <w:jc w:val="both"/>
      </w:pPr>
      <w:r>
        <w:t xml:space="preserve">(в ред. Федеральных законов от 21.07.2014 </w:t>
      </w:r>
      <w:hyperlink r:id="rId51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10.07.2023 </w:t>
      </w:r>
      <w:hyperlink r:id="rId51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1EF4FBE8" w14:textId="77777777" w:rsidR="002629D6" w:rsidRDefault="00ED3420">
      <w:pPr>
        <w:pStyle w:val="ConsPlusNormal0"/>
        <w:spacing w:before="240"/>
        <w:ind w:firstLine="540"/>
        <w:jc w:val="both"/>
      </w:pPr>
      <w:r>
        <w:t xml:space="preserve">2. Конкурсная комиссия </w:t>
      </w:r>
      <w:r>
        <w:t xml:space="preserve">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w:t>
      </w:r>
      <w:r>
        <w:lastRenderedPageBreak/>
        <w:t>несостоявшимся обязана направить уведомление участникам конкурса о результатах проведения конкурса. Указ</w:t>
      </w:r>
      <w:r>
        <w:t>анное уведомление может также направляться в электронной форме.</w:t>
      </w:r>
    </w:p>
    <w:p w14:paraId="3770A75B" w14:textId="77777777" w:rsidR="002629D6" w:rsidRDefault="00ED3420">
      <w:pPr>
        <w:pStyle w:val="ConsPlusNormal0"/>
        <w:spacing w:before="240"/>
        <w:ind w:firstLine="540"/>
        <w:jc w:val="both"/>
      </w:pPr>
      <w:r>
        <w:t xml:space="preserve">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w:t>
      </w:r>
      <w:r>
        <w:t>течение тридцати дней со дня получения такого обращения.</w:t>
      </w:r>
    </w:p>
    <w:p w14:paraId="77D1311C" w14:textId="77777777" w:rsidR="002629D6" w:rsidRDefault="002629D6">
      <w:pPr>
        <w:pStyle w:val="ConsPlusNormal0"/>
        <w:ind w:firstLine="540"/>
        <w:jc w:val="both"/>
      </w:pPr>
    </w:p>
    <w:p w14:paraId="2F560452" w14:textId="77777777" w:rsidR="002629D6" w:rsidRDefault="00ED3420">
      <w:pPr>
        <w:pStyle w:val="ConsPlusTitle0"/>
        <w:ind w:firstLine="540"/>
        <w:jc w:val="both"/>
        <w:outlineLvl w:val="1"/>
      </w:pPr>
      <w:bookmarkStart w:id="120" w:name="P945"/>
      <w:bookmarkEnd w:id="120"/>
      <w:r>
        <w:t>Статья 36. Порядок заключения концессионного соглашения</w:t>
      </w:r>
    </w:p>
    <w:p w14:paraId="11F08F17" w14:textId="77777777" w:rsidR="002629D6" w:rsidRDefault="002629D6">
      <w:pPr>
        <w:pStyle w:val="ConsPlusNormal0"/>
        <w:ind w:firstLine="540"/>
        <w:jc w:val="both"/>
      </w:pPr>
    </w:p>
    <w:p w14:paraId="54AE1BE7" w14:textId="77777777" w:rsidR="002629D6" w:rsidRDefault="00ED3420">
      <w:pPr>
        <w:pStyle w:val="ConsPlusNormal0"/>
        <w:ind w:firstLine="540"/>
        <w:jc w:val="both"/>
      </w:pPr>
      <w:bookmarkStart w:id="121" w:name="P947"/>
      <w:bookmarkEnd w:id="121"/>
      <w:r>
        <w:t>1. Концедент в течение пяти рабочих дней со дня подписания членами конкурсной комиссии протокола о результатах проведения конкурса (протокола</w:t>
      </w:r>
      <w:r>
        <w:t xml:space="preserve">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w:t>
      </w:r>
      <w:r>
        <w:t>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w:t>
      </w:r>
      <w:r>
        <w:t>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электронной форме) на официальн</w:t>
      </w:r>
      <w:r>
        <w:t xml:space="preserve">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w:t>
      </w:r>
      <w:hyperlink w:anchor="P1821" w:tooltip="Статья 54. Заключительные положения">
        <w:r>
          <w:rPr>
            <w:color w:val="0000FF"/>
          </w:rPr>
          <w:t>статьей 54</w:t>
        </w:r>
      </w:hyperlink>
      <w:r>
        <w:t xml:space="preserve"> настоя</w:t>
      </w:r>
      <w:r>
        <w:t>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w:t>
      </w:r>
      <w:r>
        <w:t>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14:paraId="36714FC0" w14:textId="77777777" w:rsidR="002629D6" w:rsidRDefault="00ED3420">
      <w:pPr>
        <w:pStyle w:val="ConsPlusNormal0"/>
        <w:jc w:val="both"/>
      </w:pPr>
      <w:r>
        <w:t xml:space="preserve">(в ред. Федеральных законов от 30.06.2008 </w:t>
      </w:r>
      <w:hyperlink r:id="rId51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17.07.2009 </w:t>
      </w:r>
      <w:hyperlink r:id="rId51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color w:val="0000FF"/>
          </w:rPr>
          <w:t>N 145-ФЗ</w:t>
        </w:r>
      </w:hyperlink>
      <w:r>
        <w:t xml:space="preserve">, от 07.05.2013 </w:t>
      </w:r>
      <w:hyperlink r:id="rId52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103-ФЗ</w:t>
        </w:r>
      </w:hyperlink>
      <w:r>
        <w:t xml:space="preserve">, от 03.07.2016 </w:t>
      </w:r>
      <w:hyperlink r:id="rId521"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10.07.2023 </w:t>
      </w:r>
      <w:hyperlink r:id="rId52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340D42A1" w14:textId="77777777" w:rsidR="002629D6" w:rsidRDefault="00ED3420">
      <w:pPr>
        <w:pStyle w:val="ConsPlusNormal0"/>
        <w:spacing w:before="240"/>
        <w:ind w:firstLine="540"/>
        <w:jc w:val="both"/>
      </w:pPr>
      <w:bookmarkStart w:id="122" w:name="P949"/>
      <w:bookmarkEnd w:id="122"/>
      <w:r>
        <w:t>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w:t>
      </w:r>
      <w:r>
        <w:t xml:space="preserve">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w:t>
      </w:r>
      <w:r>
        <w:t>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w:t>
      </w:r>
      <w:r>
        <w:t>)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w:t>
      </w:r>
      <w:r>
        <w:t>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w:t>
      </w:r>
      <w:r>
        <w:t>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14:paraId="7BC1F812" w14:textId="77777777" w:rsidR="002629D6" w:rsidRDefault="00ED3420">
      <w:pPr>
        <w:pStyle w:val="ConsPlusNormal0"/>
        <w:jc w:val="both"/>
      </w:pPr>
      <w:r>
        <w:t>(ча</w:t>
      </w:r>
      <w:r>
        <w:t xml:space="preserve">сть 1.1 введена Федеральным </w:t>
      </w:r>
      <w:hyperlink r:id="rId523"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законом</w:t>
        </w:r>
      </w:hyperlink>
      <w:r>
        <w:t xml:space="preserve"> от 25.04.2012 N 38-ФЗ; в ред. Федерального </w:t>
      </w:r>
      <w:hyperlink r:id="rId52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5B56C5B8" w14:textId="77777777" w:rsidR="002629D6" w:rsidRDefault="00ED3420">
      <w:pPr>
        <w:pStyle w:val="ConsPlusNormal0"/>
        <w:spacing w:before="240"/>
        <w:ind w:firstLine="540"/>
        <w:jc w:val="both"/>
      </w:pPr>
      <w:r>
        <w:lastRenderedPageBreak/>
        <w:t>1.2. Предус</w:t>
      </w:r>
      <w:r>
        <w:t xml:space="preserve">мотренные </w:t>
      </w:r>
      <w:hyperlink w:anchor="P949"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
        <w:r>
          <w:rPr>
            <w:color w:val="0000FF"/>
          </w:rPr>
          <w:t>частью 1.1</w:t>
        </w:r>
      </w:hyperlink>
      <w:r>
        <w:t xml:space="preserve"> настоящей статьи и </w:t>
      </w:r>
      <w:hyperlink w:anchor="P418" w:tooltip="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w:r>
          <w:rPr>
            <w:color w:val="0000FF"/>
          </w:rPr>
          <w:t>частью 3 статьи 13</w:t>
        </w:r>
      </w:hyperlink>
      <w:r>
        <w:t xml:space="preserve"> настоящего Федерального закона положения о проведении переговоров и об изменении условий концессионного соглашения не приме</w:t>
      </w:r>
      <w:r>
        <w:t>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2AEC155D" w14:textId="77777777" w:rsidR="002629D6" w:rsidRDefault="00ED3420">
      <w:pPr>
        <w:pStyle w:val="ConsPlusNormal0"/>
        <w:jc w:val="both"/>
      </w:pPr>
      <w:r>
        <w:t xml:space="preserve">(часть 1.2 введена Федеральным </w:t>
      </w:r>
      <w:hyperlink r:id="rId52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07.05.2013 N 103-ФЗ; в ред. Федерального </w:t>
      </w:r>
      <w:hyperlink r:id="rId526"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закона</w:t>
        </w:r>
      </w:hyperlink>
      <w:r>
        <w:t xml:space="preserve"> от 03.07.2016 N 275-ФЗ)</w:t>
      </w:r>
    </w:p>
    <w:p w14:paraId="3DFC4B61" w14:textId="77777777" w:rsidR="002629D6" w:rsidRDefault="00ED3420">
      <w:pPr>
        <w:pStyle w:val="ConsPlusNormal0"/>
        <w:spacing w:before="240"/>
        <w:ind w:firstLine="540"/>
        <w:jc w:val="both"/>
      </w:pPr>
      <w:bookmarkStart w:id="123" w:name="P953"/>
      <w:bookmarkEnd w:id="123"/>
      <w:r>
        <w:t>2. В случае отказа или уклонения победителя конкурса от подписания в установленный срок концессионного со</w:t>
      </w:r>
      <w:r>
        <w:t>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w:t>
      </w:r>
      <w:r>
        <w:t>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w:t>
      </w:r>
      <w:r>
        <w:t>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w:t>
      </w:r>
      <w:r>
        <w:t>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w:t>
      </w:r>
      <w:r>
        <w:t xml:space="preserve">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w:t>
      </w:r>
      <w:r>
        <w:t>об отказе в заключении концессионного соглашения с таким участником конкурса и об объявлении конкурса несостоявшимся.</w:t>
      </w:r>
    </w:p>
    <w:p w14:paraId="12E4A3BB" w14:textId="77777777" w:rsidR="002629D6" w:rsidRDefault="00ED3420">
      <w:pPr>
        <w:pStyle w:val="ConsPlusNormal0"/>
        <w:jc w:val="both"/>
      </w:pPr>
      <w:r>
        <w:t xml:space="preserve">(в ред. Федеральных законов от 30.06.2008 </w:t>
      </w:r>
      <w:hyperlink r:id="rId52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от 10.07.2</w:t>
      </w:r>
      <w:r>
        <w:t xml:space="preserve">023 </w:t>
      </w:r>
      <w:hyperlink r:id="rId52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6869E817" w14:textId="77777777" w:rsidR="002629D6" w:rsidRDefault="00ED3420">
      <w:pPr>
        <w:pStyle w:val="ConsPlusNormal0"/>
        <w:spacing w:before="240"/>
        <w:ind w:firstLine="540"/>
        <w:jc w:val="both"/>
      </w:pPr>
      <w:bookmarkStart w:id="124" w:name="P955"/>
      <w:bookmarkEnd w:id="124"/>
      <w:r>
        <w:t xml:space="preserve">3. В случае заключения концессионного соглашения в соответствии с </w:t>
      </w:r>
      <w:hyperlink w:anchor="P823"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
        <w:r>
          <w:rPr>
            <w:color w:val="0000FF"/>
          </w:rPr>
          <w:t>частью 6.8 статьи 29</w:t>
        </w:r>
      </w:hyperlink>
      <w:r>
        <w:t xml:space="preserve"> и </w:t>
      </w:r>
      <w:hyperlink w:anchor="P1255"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Pr>
            <w:color w:val="0000FF"/>
          </w:rPr>
          <w:t>частью 1 статьи 38.10</w:t>
        </w:r>
      </w:hyperlink>
      <w:r>
        <w:t xml:space="preserve"> настоящего Федерального закона не позднее чем через п</w:t>
      </w:r>
      <w:r>
        <w:t>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w:t>
      </w:r>
      <w:r>
        <w:t xml:space="preserve">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w:t>
      </w:r>
      <w:r>
        <w:t xml:space="preserve">в соответствии с </w:t>
      </w:r>
      <w:hyperlink w:anchor="P894"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
        <w:r>
          <w:rPr>
            <w:color w:val="0000FF"/>
          </w:rPr>
          <w:t>частью 10 статьи 32</w:t>
        </w:r>
      </w:hyperlink>
      <w:r>
        <w:t xml:space="preserve"> и </w:t>
      </w:r>
      <w:hyperlink w:anchor="P1276"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Pr>
            <w:color w:val="0000FF"/>
          </w:rPr>
          <w:t>частью 5 статьи 38.10</w:t>
        </w:r>
      </w:hyperlink>
      <w:r>
        <w:t xml:space="preserve"> настоящего Федерального закона не позднее чем через пять рабочих дней со дня принятия концедентом решения о заключении к</w:t>
      </w:r>
      <w:r>
        <w:t>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w:t>
      </w:r>
      <w:r>
        <w:t xml:space="preserve">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w:t>
      </w:r>
      <w:r>
        <w:t xml:space="preserve">быть подписано по итогам проведения переговоров, указанных в </w:t>
      </w:r>
      <w:hyperlink w:anchor="P949"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
        <w:r>
          <w:rPr>
            <w:color w:val="0000FF"/>
          </w:rPr>
          <w:t>части 1.1</w:t>
        </w:r>
      </w:hyperlink>
      <w:r>
        <w:t xml:space="preserve"> настоящей статьи, в срок, установленный конкурсной документацией, указанный в сообщении о проведении конкурса и исчисляемый со дня направления таком</w:t>
      </w:r>
      <w:r>
        <w:t xml:space="preserve">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w:t>
      </w:r>
      <w:r>
        <w:t xml:space="preserve">предусмотренные конкурсной документацией и подтверждающие </w:t>
      </w:r>
      <w:r>
        <w:lastRenderedPageBreak/>
        <w:t>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14:paraId="41F9AC2C" w14:textId="77777777" w:rsidR="002629D6" w:rsidRDefault="00ED3420">
      <w:pPr>
        <w:pStyle w:val="ConsPlusNormal0"/>
        <w:jc w:val="both"/>
      </w:pPr>
      <w:r>
        <w:t>(в ре</w:t>
      </w:r>
      <w:r>
        <w:t xml:space="preserve">д. Федеральных законов от 30.06.2008 </w:t>
      </w:r>
      <w:hyperlink r:id="rId52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108-ФЗ</w:t>
        </w:r>
      </w:hyperlink>
      <w:r>
        <w:t xml:space="preserve">, от 10.07.2023 </w:t>
      </w:r>
      <w:hyperlink r:id="rId53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224EEA74" w14:textId="77777777" w:rsidR="002629D6" w:rsidRDefault="00ED3420">
      <w:pPr>
        <w:pStyle w:val="ConsPlusNormal0"/>
        <w:spacing w:before="240"/>
        <w:ind w:firstLine="540"/>
        <w:jc w:val="both"/>
      </w:pPr>
      <w:r>
        <w:t xml:space="preserve">3.1. В случае, если после направления концедентом победителю конкурса, иному участнику конкурса в соответствии с </w:t>
      </w:r>
      <w:hyperlink w:anchor="P953"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
        <w:r>
          <w:rPr>
            <w:color w:val="0000FF"/>
          </w:rPr>
          <w:t>частью 2</w:t>
        </w:r>
      </w:hyperlink>
      <w:r>
        <w:t xml:space="preserve"> настоящей статьи либо заявителю, участнику конкурса при заключении концессионного соглашения в со</w:t>
      </w:r>
      <w:r>
        <w:t xml:space="preserve">ответствии с </w:t>
      </w:r>
      <w:hyperlink w:anchor="P823"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
        <w:r>
          <w:rPr>
            <w:color w:val="0000FF"/>
          </w:rPr>
          <w:t>частью 6.8 статьи 29</w:t>
        </w:r>
      </w:hyperlink>
      <w:r>
        <w:t xml:space="preserve">, </w:t>
      </w:r>
      <w:hyperlink w:anchor="P894"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
        <w:r>
          <w:rPr>
            <w:color w:val="0000FF"/>
          </w:rPr>
          <w:t>частью 10 статьи 32</w:t>
        </w:r>
      </w:hyperlink>
      <w:r>
        <w:t xml:space="preserve"> либо </w:t>
      </w:r>
      <w:hyperlink w:anchor="P1255"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Pr>
            <w:color w:val="0000FF"/>
          </w:rPr>
          <w:t>частью 1</w:t>
        </w:r>
      </w:hyperlink>
      <w:r>
        <w:t xml:space="preserve"> или </w:t>
      </w:r>
      <w:hyperlink w:anchor="P1276"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Pr>
            <w:color w:val="0000FF"/>
          </w:rPr>
          <w:t>5 статьи 38.10</w:t>
        </w:r>
      </w:hyperlink>
      <w:r>
        <w:t xml:space="preserve"> настоящего Федерал</w:t>
      </w:r>
      <w:r>
        <w:t xml:space="preserve">ьного закона соответственно документов, предусмотренных </w:t>
      </w:r>
      <w:hyperlink w:anchor="P947"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
        <w:r>
          <w:rPr>
            <w:color w:val="0000FF"/>
          </w:rPr>
          <w:t>частями 1</w:t>
        </w:r>
      </w:hyperlink>
      <w:r>
        <w:t xml:space="preserve"> -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3</w:t>
        </w:r>
      </w:hyperlink>
      <w:r>
        <w:t xml:space="preserve"> настоящей статьи, установлено, что в отношении такого лица принято решение о его ликвидации или о прекращении им</w:t>
      </w:r>
      <w:r>
        <w:t xml:space="preserve">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w:t>
      </w:r>
      <w:r>
        <w:t>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48852F25" w14:textId="77777777" w:rsidR="002629D6" w:rsidRDefault="00ED3420">
      <w:pPr>
        <w:pStyle w:val="ConsPlusNormal0"/>
        <w:jc w:val="both"/>
      </w:pPr>
      <w:r>
        <w:t xml:space="preserve">(часть 3.1 введена Федеральным </w:t>
      </w:r>
      <w:hyperlink r:id="rId53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 в ред. Федерального </w:t>
      </w:r>
      <w:hyperlink r:id="rId53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386E7176" w14:textId="77777777" w:rsidR="002629D6" w:rsidRDefault="00ED3420">
      <w:pPr>
        <w:pStyle w:val="ConsPlusNormal0"/>
        <w:spacing w:before="240"/>
        <w:ind w:firstLine="540"/>
        <w:jc w:val="both"/>
      </w:pPr>
      <w:bookmarkStart w:id="125" w:name="P959"/>
      <w:bookmarkEnd w:id="125"/>
      <w:r>
        <w:t>3.2. В случае принятия в отношении победителя конкурса решения об отказе в заключении с ним конце</w:t>
      </w:r>
      <w:r>
        <w:t>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w:t>
      </w:r>
      <w:r>
        <w:t>ых победителем конкурса.</w:t>
      </w:r>
    </w:p>
    <w:p w14:paraId="00039F9A" w14:textId="77777777" w:rsidR="002629D6" w:rsidRDefault="00ED3420">
      <w:pPr>
        <w:pStyle w:val="ConsPlusNormal0"/>
        <w:jc w:val="both"/>
      </w:pPr>
      <w:r>
        <w:t xml:space="preserve">(часть 3.2 введена Федеральным </w:t>
      </w:r>
      <w:hyperlink r:id="rId53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30.06.2008 N 108-ФЗ)</w:t>
      </w:r>
    </w:p>
    <w:p w14:paraId="260E815B"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10CB7C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85528F"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BCF8BA"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A9EBF51" w14:textId="77777777" w:rsidR="002629D6" w:rsidRDefault="00ED3420">
            <w:pPr>
              <w:pStyle w:val="ConsPlusNormal0"/>
              <w:jc w:val="both"/>
            </w:pPr>
            <w:r>
              <w:rPr>
                <w:color w:val="392C69"/>
              </w:rPr>
              <w:t>КонсультантПлюс: примечание.</w:t>
            </w:r>
          </w:p>
          <w:p w14:paraId="071E4A04" w14:textId="77777777" w:rsidR="002629D6" w:rsidRDefault="00ED3420">
            <w:pPr>
              <w:pStyle w:val="ConsPlusNormal0"/>
              <w:jc w:val="both"/>
            </w:pPr>
            <w:r>
              <w:rPr>
                <w:color w:val="392C69"/>
              </w:rPr>
              <w:t xml:space="preserve">Ст. 36 в ред. ФЗ от 28.02.2025 N 22-ФЗ </w:t>
            </w:r>
            <w:hyperlink r:id="rId53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w:t>
              </w:r>
              <w:r>
                <w:rPr>
                  <w:color w:val="0000FF"/>
                </w:rPr>
                <w:t xml:space="preserve">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00A28C9" w14:textId="77777777" w:rsidR="002629D6" w:rsidRDefault="002629D6">
            <w:pPr>
              <w:pStyle w:val="ConsPlusNormal0"/>
            </w:pPr>
          </w:p>
        </w:tc>
      </w:tr>
    </w:tbl>
    <w:p w14:paraId="697D30B4" w14:textId="77777777" w:rsidR="002629D6" w:rsidRDefault="00ED3420">
      <w:pPr>
        <w:pStyle w:val="ConsPlusNormal0"/>
        <w:spacing w:before="300"/>
        <w:ind w:firstLine="540"/>
        <w:jc w:val="both"/>
      </w:pPr>
      <w:bookmarkStart w:id="126" w:name="P963"/>
      <w:bookmarkEnd w:id="126"/>
      <w:r>
        <w:t xml:space="preserve">3.3. В случае, предусмотренном </w:t>
      </w:r>
      <w:hyperlink w:anchor="P1349" w:tooltip="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
        <w:r>
          <w:rPr>
            <w:color w:val="0000FF"/>
          </w:rPr>
          <w:t>частью 2 статьи 40</w:t>
        </w:r>
      </w:hyperlink>
      <w:r>
        <w:t xml:space="preserve">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w:t>
      </w:r>
      <w:r>
        <w:t xml:space="preserve">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w:t>
      </w:r>
      <w:r>
        <w:t>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w:t>
      </w:r>
      <w:r>
        <w:t>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w:t>
      </w:r>
      <w:r>
        <w:t xml:space="preserve">бязательств субъекта Российской Федерации, определенных решением о заключении концессионного соглашения, принятым в соответствии с </w:t>
      </w:r>
      <w:hyperlink w:anchor="P566" w:tooltip="2. Решением о заключении концессионного соглашения устанавливаются:">
        <w:r>
          <w:rPr>
            <w:color w:val="0000FF"/>
          </w:rPr>
          <w:t>частью 2 статьи 22</w:t>
        </w:r>
      </w:hyperlink>
      <w:r>
        <w:t xml:space="preserve"> и </w:t>
      </w:r>
      <w:hyperlink w:anchor="P1450"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
        <w:r>
          <w:rPr>
            <w:color w:val="0000FF"/>
          </w:rPr>
          <w:t>частью 1 статьи 45</w:t>
        </w:r>
      </w:hyperlink>
      <w:r>
        <w:t xml:space="preserve"> настоящего Федерального закона.</w:t>
      </w:r>
    </w:p>
    <w:p w14:paraId="02C265A0" w14:textId="77777777" w:rsidR="002629D6" w:rsidRDefault="00ED3420">
      <w:pPr>
        <w:pStyle w:val="ConsPlusNormal0"/>
        <w:jc w:val="both"/>
      </w:pPr>
      <w:r>
        <w:t xml:space="preserve">(часть 3.3 введена Федеральным </w:t>
      </w:r>
      <w:hyperlink r:id="rId53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76C164BE" w14:textId="77777777" w:rsidR="002629D6" w:rsidRDefault="00ED3420">
      <w:pPr>
        <w:pStyle w:val="ConsPlusNormal0"/>
        <w:spacing w:before="240"/>
        <w:ind w:firstLine="540"/>
        <w:jc w:val="both"/>
      </w:pPr>
      <w:r>
        <w:t xml:space="preserve">4. Концессионное соглашение заключается в письменной форме с победителем конкурса или иными указанными в </w:t>
      </w:r>
      <w:hyperlink w:anchor="P953"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
        <w:r>
          <w:rPr>
            <w:color w:val="0000FF"/>
          </w:rPr>
          <w:t>частях 2</w:t>
        </w:r>
      </w:hyperlink>
      <w:r>
        <w:t xml:space="preserve">,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3</w:t>
        </w:r>
      </w:hyperlink>
      <w:r>
        <w:t xml:space="preserve"> и </w:t>
      </w:r>
      <w:hyperlink w:anchor="P959" w:tooltip="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w:r>
          <w:rPr>
            <w:color w:val="0000FF"/>
          </w:rPr>
          <w:t>3.2</w:t>
        </w:r>
      </w:hyperlink>
      <w:r>
        <w:t xml:space="preserve"> настоящей статьи лицами при условии представления ими </w:t>
      </w:r>
      <w:r>
        <w:lastRenderedPageBreak/>
        <w:t>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w:t>
      </w:r>
      <w:r>
        <w:t xml:space="preserve"> с момента его подписания.</w:t>
      </w:r>
    </w:p>
    <w:p w14:paraId="7442C103" w14:textId="77777777" w:rsidR="002629D6" w:rsidRDefault="00ED3420">
      <w:pPr>
        <w:pStyle w:val="ConsPlusNormal0"/>
        <w:jc w:val="both"/>
      </w:pPr>
      <w:r>
        <w:t xml:space="preserve">(часть 4 в ред. Федерального </w:t>
      </w:r>
      <w:hyperlink r:id="rId53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30.06.2008 N 108-ФЗ)</w:t>
      </w:r>
    </w:p>
    <w:p w14:paraId="3FF387E7" w14:textId="77777777" w:rsidR="002629D6" w:rsidRDefault="00ED3420">
      <w:pPr>
        <w:pStyle w:val="ConsPlusNormal0"/>
        <w:spacing w:before="240"/>
        <w:ind w:firstLine="540"/>
        <w:jc w:val="both"/>
      </w:pPr>
      <w:r>
        <w:t>5. Концедент в течение пяти рабочих дней со дня заключения концессионного соглашения с победи</w:t>
      </w:r>
      <w:r>
        <w:t xml:space="preserve">телем конкурса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возвращает сумму задатка, внесенную победителем конкурса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и (или) отказыв</w:t>
      </w:r>
      <w:r>
        <w:t xml:space="preserve">ается от своих прав по безотзывной банковской гарантии, предоставленной победителем конкурса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в качестве обеспечения заявки на участие в конкурсе, а также выполняет иные усл</w:t>
      </w:r>
      <w:r>
        <w:t>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14:paraId="7CB16D79" w14:textId="77777777" w:rsidR="002629D6" w:rsidRDefault="00ED3420">
      <w:pPr>
        <w:pStyle w:val="ConsPlusNormal0"/>
        <w:jc w:val="both"/>
      </w:pPr>
      <w:r>
        <w:t>(часть 5 вв</w:t>
      </w:r>
      <w:r>
        <w:t xml:space="preserve">едена Федеральным </w:t>
      </w:r>
      <w:hyperlink r:id="rId53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3DC1C2E1" w14:textId="77777777" w:rsidR="002629D6" w:rsidRDefault="00ED3420">
      <w:pPr>
        <w:pStyle w:val="ConsPlusNormal0"/>
        <w:spacing w:before="240"/>
        <w:ind w:firstLine="540"/>
        <w:jc w:val="both"/>
      </w:pPr>
      <w:r>
        <w:t xml:space="preserve">6. Концедент не возвращает не подписавшему в установленный срок концессионное соглашение победителю конкурса (победителю конкурса в электронной форме) или указанному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лицу сумму задатка, внесенную победителем конкурса (победителем конкурса в электронной форме)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и (или) предъявляет гаранту требование об осуществ</w:t>
      </w:r>
      <w:r>
        <w:t xml:space="preserve">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части 3</w:t>
        </w:r>
      </w:hyperlink>
      <w:r>
        <w:t xml:space="preserve"> настоящей статьи лицом в качестве обеспечения заявк</w:t>
      </w:r>
      <w:r>
        <w:t xml:space="preserve">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anchor="P955"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
        <w:r>
          <w:rPr>
            <w:color w:val="0000FF"/>
          </w:rPr>
          <w:t xml:space="preserve">части </w:t>
        </w:r>
        <w:r>
          <w:rPr>
            <w:color w:val="0000FF"/>
          </w:rPr>
          <w:t>3</w:t>
        </w:r>
      </w:hyperlink>
      <w:r>
        <w:t xml:space="preserve">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безотзывной банковской гарантии, предоставленной в качеств</w:t>
      </w:r>
      <w:r>
        <w:t>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w:t>
      </w:r>
    </w:p>
    <w:p w14:paraId="4D5DF865" w14:textId="77777777" w:rsidR="002629D6" w:rsidRDefault="00ED3420">
      <w:pPr>
        <w:pStyle w:val="ConsPlusNormal0"/>
        <w:jc w:val="both"/>
      </w:pPr>
      <w:r>
        <w:t xml:space="preserve">(часть 6 введена Федеральным </w:t>
      </w:r>
      <w:hyperlink r:id="rId53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290F1F8C" w14:textId="77777777" w:rsidR="002629D6" w:rsidRDefault="002629D6">
      <w:pPr>
        <w:pStyle w:val="ConsPlusNormal0"/>
        <w:ind w:firstLine="540"/>
        <w:jc w:val="both"/>
      </w:pPr>
    </w:p>
    <w:p w14:paraId="443A0411" w14:textId="77777777" w:rsidR="002629D6" w:rsidRDefault="00ED3420">
      <w:pPr>
        <w:pStyle w:val="ConsPlusTitle0"/>
        <w:ind w:firstLine="540"/>
        <w:jc w:val="both"/>
        <w:outlineLvl w:val="1"/>
      </w:pPr>
      <w:bookmarkStart w:id="127" w:name="P972"/>
      <w:bookmarkEnd w:id="127"/>
      <w:r>
        <w:t>Статья 37. Заключение концессионного соглашения без проведения конкурса</w:t>
      </w:r>
    </w:p>
    <w:p w14:paraId="00BAE196" w14:textId="77777777" w:rsidR="002629D6" w:rsidRDefault="002629D6">
      <w:pPr>
        <w:pStyle w:val="ConsPlusNormal0"/>
        <w:ind w:firstLine="540"/>
        <w:jc w:val="both"/>
      </w:pPr>
    </w:p>
    <w:p w14:paraId="1C6CF011" w14:textId="77777777" w:rsidR="002629D6" w:rsidRDefault="00ED3420">
      <w:pPr>
        <w:pStyle w:val="ConsPlusNormal0"/>
        <w:ind w:firstLine="540"/>
        <w:jc w:val="both"/>
      </w:pPr>
      <w:r>
        <w:t xml:space="preserve">(в ред. Федерального </w:t>
      </w:r>
      <w:hyperlink r:id="rId53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закона</w:t>
        </w:r>
      </w:hyperlink>
      <w:r>
        <w:t xml:space="preserve"> от 02.07.2010 N 152-ФЗ)</w:t>
      </w:r>
    </w:p>
    <w:p w14:paraId="1A4274FA" w14:textId="77777777" w:rsidR="002629D6" w:rsidRDefault="002629D6">
      <w:pPr>
        <w:pStyle w:val="ConsPlusNormal0"/>
        <w:ind w:firstLine="540"/>
        <w:jc w:val="both"/>
      </w:pPr>
    </w:p>
    <w:p w14:paraId="028E4DAA" w14:textId="77777777" w:rsidR="002629D6" w:rsidRDefault="00ED3420">
      <w:pPr>
        <w:pStyle w:val="ConsPlusNormal0"/>
        <w:ind w:firstLine="540"/>
        <w:jc w:val="both"/>
      </w:pPr>
      <w:bookmarkStart w:id="128" w:name="P976"/>
      <w:bookmarkEnd w:id="128"/>
      <w:r>
        <w:t xml:space="preserve">1. Концессионное соглашение может быть заключено без проведения конкурса в случаях, предусмотренных </w:t>
      </w:r>
      <w:hyperlink w:anchor="P823"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
        <w:r>
          <w:rPr>
            <w:color w:val="0000FF"/>
          </w:rPr>
          <w:t>частью 6.8 статьи 29</w:t>
        </w:r>
      </w:hyperlink>
      <w:r>
        <w:t xml:space="preserve">, </w:t>
      </w:r>
      <w:hyperlink w:anchor="P894"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
        <w:r>
          <w:rPr>
            <w:color w:val="0000FF"/>
          </w:rPr>
          <w:t>частью 10 статьи 32</w:t>
        </w:r>
      </w:hyperlink>
      <w:r>
        <w:t xml:space="preserve">, </w:t>
      </w:r>
      <w:hyperlink w:anchor="P1576"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Pr>
            <w:color w:val="0000FF"/>
          </w:rPr>
          <w:t>с</w:t>
        </w:r>
        <w:r>
          <w:rPr>
            <w:color w:val="0000FF"/>
          </w:rPr>
          <w:t>татьями 51</w:t>
        </w:r>
      </w:hyperlink>
      <w:r>
        <w:t xml:space="preserve">, </w:t>
      </w:r>
      <w:hyperlink w:anchor="P1665"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color w:val="0000FF"/>
          </w:rPr>
          <w:t>52.1</w:t>
        </w:r>
      </w:hyperlink>
      <w:r>
        <w:t xml:space="preserve"> и </w:t>
      </w:r>
      <w:hyperlink w:anchor="P1678" w:tooltip="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
        <w:r>
          <w:rPr>
            <w:color w:val="0000FF"/>
          </w:rPr>
          <w:t>52.2</w:t>
        </w:r>
      </w:hyperlink>
      <w:r>
        <w:t xml:space="preserve"> настоящего Федерального закона, </w:t>
      </w:r>
      <w:hyperlink w:anchor="P978"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
        <w:r>
          <w:rPr>
            <w:color w:val="0000FF"/>
          </w:rPr>
          <w:t>частями 2</w:t>
        </w:r>
      </w:hyperlink>
      <w:r>
        <w:t xml:space="preserve"> и </w:t>
      </w:r>
      <w:hyperlink r:id="rId54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4.10</w:t>
        </w:r>
      </w:hyperlink>
      <w:r>
        <w:t xml:space="preserve"> настоящей статьи, а также с к</w:t>
      </w:r>
      <w:r>
        <w:t xml:space="preserve">онцессионером, определенным решением Правительства Российской Федерации, и в иных предусмотренных федеральным </w:t>
      </w:r>
      <w:hyperlink r:id="rId541"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случаях.</w:t>
      </w:r>
    </w:p>
    <w:p w14:paraId="28461C62" w14:textId="77777777" w:rsidR="002629D6" w:rsidRDefault="00ED3420">
      <w:pPr>
        <w:pStyle w:val="ConsPlusNormal0"/>
        <w:jc w:val="both"/>
      </w:pPr>
      <w:r>
        <w:t xml:space="preserve">(в ред. Федеральных законов от 25.04.2012 </w:t>
      </w:r>
      <w:hyperlink r:id="rId54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
        <w:r>
          <w:rPr>
            <w:color w:val="0000FF"/>
          </w:rPr>
          <w:t>N 38-ФЗ</w:t>
        </w:r>
      </w:hyperlink>
      <w:r>
        <w:t xml:space="preserve">, от 21.07.2014 </w:t>
      </w:r>
      <w:hyperlink r:id="rId54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xml:space="preserve">, от 03.07.2016 </w:t>
      </w:r>
      <w:hyperlink r:id="rId544"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от 30.12.202</w:t>
      </w:r>
      <w:r>
        <w:t xml:space="preserve">1 </w:t>
      </w:r>
      <w:hyperlink r:id="rId545"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N 469-ФЗ</w:t>
        </w:r>
      </w:hyperlink>
      <w:r>
        <w:t xml:space="preserve">, от 10.07.2023 </w:t>
      </w:r>
      <w:hyperlink r:id="rId54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 xml:space="preserve">, от 15.12.2025 </w:t>
      </w:r>
      <w:hyperlink r:id="rId547"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N 464-ФЗ</w:t>
        </w:r>
      </w:hyperlink>
      <w:r>
        <w:t>)</w:t>
      </w:r>
    </w:p>
    <w:p w14:paraId="24BB9E7B" w14:textId="77777777" w:rsidR="002629D6" w:rsidRDefault="00ED3420">
      <w:pPr>
        <w:pStyle w:val="ConsPlusNormal0"/>
        <w:spacing w:before="240"/>
        <w:ind w:firstLine="540"/>
        <w:jc w:val="both"/>
      </w:pPr>
      <w:bookmarkStart w:id="129" w:name="P978"/>
      <w:bookmarkEnd w:id="129"/>
      <w:r>
        <w:t>2. Концессионное соглашение может быть заключено без проведения конкурса</w:t>
      </w:r>
      <w:r>
        <w:t xml:space="preserve">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w:t>
      </w:r>
      <w:r>
        <w:t>м соглашением, возникли на основании договора аренды, при соблюдении одновременно следующих условий:</w:t>
      </w:r>
    </w:p>
    <w:p w14:paraId="4CBB905D" w14:textId="77777777" w:rsidR="002629D6" w:rsidRDefault="00ED3420">
      <w:pPr>
        <w:pStyle w:val="ConsPlusNormal0"/>
        <w:spacing w:before="240"/>
        <w:ind w:firstLine="540"/>
        <w:jc w:val="both"/>
      </w:pPr>
      <w:r>
        <w:lastRenderedPageBreak/>
        <w:t xml:space="preserve">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w:t>
      </w:r>
      <w:r>
        <w:t>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14:paraId="529E2068" w14:textId="77777777" w:rsidR="002629D6" w:rsidRDefault="00ED3420">
      <w:pPr>
        <w:pStyle w:val="ConsPlusNormal0"/>
        <w:spacing w:before="240"/>
        <w:ind w:firstLine="540"/>
        <w:jc w:val="both"/>
      </w:pPr>
      <w:r>
        <w:t>2) договор аренды, в соответствии с которым у арендатора возникли права владения и пользования имуществом, являю</w:t>
      </w:r>
      <w:r>
        <w:t xml:space="preserve">щимся объектом концессионного соглашения, заключен до 1 июля 2010 года, за исключением случаев, предусмотренных </w:t>
      </w:r>
      <w:hyperlink w:anchor="P1576"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Pr>
            <w:color w:val="0000FF"/>
          </w:rPr>
          <w:t>статьей 51</w:t>
        </w:r>
      </w:hyperlink>
      <w:r>
        <w:t xml:space="preserve"> настоящего Федерального закона.</w:t>
      </w:r>
    </w:p>
    <w:p w14:paraId="174E050F" w14:textId="77777777" w:rsidR="002629D6" w:rsidRDefault="00ED3420">
      <w:pPr>
        <w:pStyle w:val="ConsPlusNormal0"/>
        <w:jc w:val="both"/>
      </w:pPr>
      <w:r>
        <w:t xml:space="preserve">(в ред. Федерального </w:t>
      </w:r>
      <w:hyperlink r:id="rId548"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закона</w:t>
        </w:r>
      </w:hyperlink>
      <w:r>
        <w:t xml:space="preserve"> от 30.12.2021 N 469-ФЗ)</w:t>
      </w:r>
    </w:p>
    <w:p w14:paraId="2724CAAC" w14:textId="77777777" w:rsidR="002629D6" w:rsidRDefault="00ED3420">
      <w:pPr>
        <w:pStyle w:val="ConsPlusNormal0"/>
        <w:spacing w:before="240"/>
        <w:ind w:firstLine="540"/>
        <w:jc w:val="both"/>
      </w:pPr>
      <w:r>
        <w:t xml:space="preserve">2.1 - 2.2. Утратили силу с 1 января 2017 года. - Федеральный </w:t>
      </w:r>
      <w:hyperlink r:id="rId54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497FE121" w14:textId="77777777" w:rsidR="002629D6" w:rsidRDefault="00ED3420">
      <w:pPr>
        <w:pStyle w:val="ConsPlusNormal0"/>
        <w:spacing w:before="240"/>
        <w:ind w:firstLine="540"/>
        <w:jc w:val="both"/>
      </w:pPr>
      <w:r>
        <w:t xml:space="preserve">3. Концессионное соглашение, заключенное без проведения конкурса в соответствии с </w:t>
      </w:r>
      <w:hyperlink w:anchor="P978"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
        <w:r>
          <w:rPr>
            <w:color w:val="0000FF"/>
          </w:rPr>
          <w:t>частью 2</w:t>
        </w:r>
      </w:hyperlink>
      <w:r>
        <w:t xml:space="preserve"> настоящей ста</w:t>
      </w:r>
      <w:r>
        <w:t xml:space="preserve">тьи и </w:t>
      </w:r>
      <w:hyperlink w:anchor="P1576"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Pr>
            <w:color w:val="0000FF"/>
          </w:rPr>
          <w:t>статьей 51</w:t>
        </w:r>
      </w:hyperlink>
      <w:r>
        <w:t xml:space="preserve"> настоящего Федерального закона, должно удовлетворять следующим требованиям:</w:t>
      </w:r>
    </w:p>
    <w:p w14:paraId="49EC951E" w14:textId="77777777" w:rsidR="002629D6" w:rsidRDefault="00ED3420">
      <w:pPr>
        <w:pStyle w:val="ConsPlusNormal0"/>
        <w:jc w:val="both"/>
      </w:pPr>
      <w:r>
        <w:t xml:space="preserve">(в ред. Федеральных законов от 21.07.2014 </w:t>
      </w:r>
      <w:hyperlink r:id="rId55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w:t>
        </w:r>
        <w:r>
          <w:rPr>
            <w:color w:val="0000FF"/>
          </w:rPr>
          <w:t>З</w:t>
        </w:r>
      </w:hyperlink>
      <w:r>
        <w:t xml:space="preserve">, от 03.07.2016 </w:t>
      </w:r>
      <w:hyperlink r:id="rId551"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w:t>
      </w:r>
    </w:p>
    <w:p w14:paraId="1421697B" w14:textId="77777777" w:rsidR="002629D6" w:rsidRDefault="00ED3420">
      <w:pPr>
        <w:pStyle w:val="ConsPlusNormal0"/>
        <w:spacing w:before="240"/>
        <w:ind w:firstLine="540"/>
        <w:jc w:val="both"/>
      </w:pPr>
      <w:bookmarkStart w:id="130" w:name="P985"/>
      <w:bookmarkEnd w:id="130"/>
      <w:r>
        <w:t>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w:t>
      </w:r>
      <w:r>
        <w:t xml:space="preserve">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w:anchor="P1576"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
        <w:r>
          <w:rPr>
            <w:color w:val="0000FF"/>
          </w:rPr>
          <w:t>статье 51</w:t>
        </w:r>
      </w:hyperlink>
      <w:r>
        <w:t xml:space="preserve"> настоящего Фед</w:t>
      </w:r>
      <w:r>
        <w:t>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w:t>
      </w:r>
      <w:r>
        <w:t xml:space="preserve">вующих условиям, предусмотренным </w:t>
      </w:r>
      <w:hyperlink w:anchor="P1591"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
        <w:r>
          <w:rPr>
            <w:color w:val="0000FF"/>
          </w:rPr>
          <w:t>частью 1.2 статьи 51</w:t>
        </w:r>
      </w:hyperlink>
      <w:r>
        <w:t xml:space="preserve"> настоящего Федерального закона;</w:t>
      </w:r>
    </w:p>
    <w:p w14:paraId="60D85565" w14:textId="77777777" w:rsidR="002629D6" w:rsidRDefault="00ED3420">
      <w:pPr>
        <w:pStyle w:val="ConsPlusNormal0"/>
        <w:jc w:val="both"/>
      </w:pPr>
      <w:r>
        <w:t xml:space="preserve">(в ред. Федеральных законов от 21.07.2014 </w:t>
      </w:r>
      <w:hyperlink r:id="rId55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N 265-ФЗ</w:t>
        </w:r>
      </w:hyperlink>
      <w:r>
        <w:t>, от 0</w:t>
      </w:r>
      <w:r>
        <w:t xml:space="preserve">3.07.2016 </w:t>
      </w:r>
      <w:hyperlink r:id="rId553"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30.12.2021 </w:t>
      </w:r>
      <w:hyperlink r:id="rId554"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N 469-ФЗ</w:t>
        </w:r>
      </w:hyperlink>
      <w:r>
        <w:t>)</w:t>
      </w:r>
    </w:p>
    <w:p w14:paraId="6650E8FE" w14:textId="77777777" w:rsidR="002629D6" w:rsidRDefault="00ED3420">
      <w:pPr>
        <w:pStyle w:val="ConsPlusNormal0"/>
        <w:spacing w:before="240"/>
        <w:ind w:firstLine="540"/>
        <w:jc w:val="both"/>
      </w:pPr>
      <w:r>
        <w:t>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14:paraId="4907484A" w14:textId="77777777" w:rsidR="002629D6" w:rsidRDefault="00ED3420">
      <w:pPr>
        <w:pStyle w:val="ConsPlusNormal0"/>
        <w:spacing w:before="240"/>
        <w:ind w:firstLine="540"/>
        <w:jc w:val="both"/>
      </w:pPr>
      <w:r>
        <w:t>3</w:t>
      </w:r>
      <w:r>
        <w:t xml:space="preserve">) заключаемое концессионное соглашение содержит все существенные условия концессионного соглашения, установленные </w:t>
      </w:r>
      <w:hyperlink w:anchor="P299" w:tooltip="Статья 10. Условия концессионного соглашения">
        <w:r>
          <w:rPr>
            <w:color w:val="0000FF"/>
          </w:rPr>
          <w:t>статьями 10</w:t>
        </w:r>
      </w:hyperlink>
      <w:r>
        <w:t xml:space="preserve">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42</w:t>
        </w:r>
      </w:hyperlink>
      <w:r>
        <w:t xml:space="preserve"> настоящего Федерального закона, и обязанности к</w:t>
      </w:r>
      <w:r>
        <w:t xml:space="preserve">онцессионера, установленные </w:t>
      </w:r>
      <w:hyperlink w:anchor="P242" w:tooltip="Статья 8. Права и обязанности концессионера и концедента">
        <w:r>
          <w:rPr>
            <w:color w:val="0000FF"/>
          </w:rPr>
          <w:t>статьей 8</w:t>
        </w:r>
      </w:hyperlink>
      <w:r>
        <w:t xml:space="preserve"> настоящего Федерального закона, в том числе обязанность концессионера по созданию и (или) реконструкции объекта концессионного со</w:t>
      </w:r>
      <w:r>
        <w:t>глашения и осуществлению деятельности с использованием (эксплуатацией) такого объекта;</w:t>
      </w:r>
    </w:p>
    <w:p w14:paraId="376D2DED" w14:textId="77777777" w:rsidR="002629D6" w:rsidRDefault="00ED3420">
      <w:pPr>
        <w:pStyle w:val="ConsPlusNormal0"/>
        <w:jc w:val="both"/>
      </w:pPr>
      <w:r>
        <w:t xml:space="preserve">(в ред. Федеральных законов от 03.07.2016 </w:t>
      </w:r>
      <w:hyperlink r:id="rId555"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10.07.2023 </w:t>
      </w:r>
      <w:hyperlink r:id="rId55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7287BE47" w14:textId="77777777" w:rsidR="002629D6" w:rsidRDefault="00ED3420">
      <w:pPr>
        <w:pStyle w:val="ConsPlusNormal0"/>
        <w:spacing w:before="240"/>
        <w:ind w:firstLine="540"/>
        <w:jc w:val="both"/>
      </w:pPr>
      <w:r>
        <w:t>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w:t>
      </w:r>
      <w:r>
        <w:t>нными договором аренды.</w:t>
      </w:r>
    </w:p>
    <w:p w14:paraId="5C9B9A2F" w14:textId="77777777" w:rsidR="002629D6" w:rsidRDefault="00ED3420">
      <w:pPr>
        <w:pStyle w:val="ConsPlusNormal0"/>
        <w:spacing w:before="240"/>
        <w:ind w:firstLine="540"/>
        <w:jc w:val="both"/>
      </w:pPr>
      <w:r>
        <w:t xml:space="preserve">4. Утратил силу с 1 января 2017 года. - Федеральный </w:t>
      </w:r>
      <w:hyperlink r:id="rId557"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5876E898" w14:textId="77777777" w:rsidR="002629D6" w:rsidRDefault="00ED3420">
      <w:pPr>
        <w:pStyle w:val="ConsPlusNormal0"/>
        <w:spacing w:before="240"/>
        <w:ind w:firstLine="540"/>
        <w:jc w:val="both"/>
      </w:pPr>
      <w:bookmarkStart w:id="131" w:name="P992"/>
      <w:bookmarkEnd w:id="131"/>
      <w:r>
        <w:t xml:space="preserve">4.1. Концессионное соглашение может быть заключено по инициативе лиц, указанных в </w:t>
      </w:r>
      <w:hyperlink w:anchor="P167"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color w:val="0000FF"/>
          </w:rPr>
          <w:t>пункте 2 части 1 статьи 5</w:t>
        </w:r>
      </w:hyperlink>
      <w:r>
        <w:t xml:space="preserve"> настоящего </w:t>
      </w:r>
      <w:r>
        <w:t xml:space="preserve">Федерального закона и отвечающих требованиям, </w:t>
      </w:r>
      <w:r>
        <w:lastRenderedPageBreak/>
        <w:t xml:space="preserve">предусмотренным </w:t>
      </w:r>
      <w:hyperlink w:anchor="P1059"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
        <w:r>
          <w:rPr>
            <w:color w:val="0000FF"/>
          </w:rPr>
          <w:t>частью 4.11</w:t>
        </w:r>
      </w:hyperlink>
      <w:r>
        <w:t xml:space="preserve"> настоящей статьи, в порядке, установленном </w:t>
      </w:r>
      <w:hyperlink w:anchor="P994"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
        <w:r>
          <w:rPr>
            <w:color w:val="0000FF"/>
          </w:rPr>
          <w:t>частями 4.2</w:t>
        </w:r>
      </w:hyperlink>
      <w:r>
        <w:t xml:space="preserve"> - </w:t>
      </w:r>
      <w:hyperlink w:anchor="P1052"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Pr>
            <w:color w:val="0000FF"/>
          </w:rPr>
          <w:t>4.10</w:t>
        </w:r>
      </w:hyperlink>
      <w:r>
        <w:t xml:space="preserve"> и </w:t>
      </w:r>
      <w:hyperlink w:anchor="P1061"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
        <w:r>
          <w:rPr>
            <w:color w:val="0000FF"/>
          </w:rPr>
          <w:t>4.12</w:t>
        </w:r>
      </w:hyperlink>
      <w:r>
        <w:t xml:space="preserve"> настоящей статьи.</w:t>
      </w:r>
    </w:p>
    <w:p w14:paraId="64C60228" w14:textId="77777777" w:rsidR="002629D6" w:rsidRDefault="00ED3420">
      <w:pPr>
        <w:pStyle w:val="ConsPlusNormal0"/>
        <w:jc w:val="both"/>
      </w:pPr>
      <w:r>
        <w:t xml:space="preserve">(часть 4.1 введена Федеральным </w:t>
      </w:r>
      <w:hyperlink r:id="rId55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1B4DAACD" w14:textId="77777777" w:rsidR="002629D6" w:rsidRDefault="00ED3420">
      <w:pPr>
        <w:pStyle w:val="ConsPlusNormal0"/>
        <w:spacing w:before="240"/>
        <w:ind w:firstLine="540"/>
        <w:jc w:val="both"/>
      </w:pPr>
      <w:bookmarkStart w:id="132" w:name="P994"/>
      <w:bookmarkEnd w:id="132"/>
      <w:r>
        <w:t>4.2. Лицо, выступающее с инициативой заключения концессионног</w:t>
      </w:r>
      <w:r>
        <w:t xml:space="preserve">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anchor="P299" w:tooltip="Статья 10. Условия концессионного соглашения">
        <w:r>
          <w:rPr>
            <w:color w:val="0000FF"/>
          </w:rPr>
          <w:t>статьями 10</w:t>
        </w:r>
      </w:hyperlink>
      <w:r>
        <w:t xml:space="preserve">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42</w:t>
        </w:r>
      </w:hyperlink>
      <w: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w:t>
      </w:r>
      <w:r>
        <w:t>го, в чьей собственности находится объект концессионного соглашения, предусмотренный таким предложением.</w:t>
      </w:r>
    </w:p>
    <w:p w14:paraId="0D9E2E07" w14:textId="77777777" w:rsidR="002629D6" w:rsidRDefault="00ED3420">
      <w:pPr>
        <w:pStyle w:val="ConsPlusNormal0"/>
        <w:jc w:val="both"/>
      </w:pPr>
      <w:r>
        <w:t xml:space="preserve">(часть 4.2 введена Федеральным </w:t>
      </w:r>
      <w:hyperlink r:id="rId55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w:t>
      </w:r>
      <w:r>
        <w:t xml:space="preserve">альных законов от 03.07.2016 </w:t>
      </w:r>
      <w:hyperlink r:id="rId560"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10.07.2023 </w:t>
      </w:r>
      <w:hyperlink r:id="rId56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085874D3" w14:textId="77777777" w:rsidR="002629D6" w:rsidRDefault="00ED3420">
      <w:pPr>
        <w:pStyle w:val="ConsPlusNormal0"/>
        <w:spacing w:before="240"/>
        <w:ind w:firstLine="540"/>
        <w:jc w:val="both"/>
      </w:pPr>
      <w:bookmarkStart w:id="133" w:name="P996"/>
      <w:bookmarkEnd w:id="133"/>
      <w:r>
        <w:t xml:space="preserve">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w:t>
      </w:r>
      <w:hyperlink w:anchor="P1059"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
        <w:r>
          <w:rPr>
            <w:color w:val="0000FF"/>
          </w:rPr>
          <w:t>требованиям</w:t>
        </w:r>
      </w:hyperlink>
      <w:r>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w:t>
      </w:r>
      <w:r>
        <w:t>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w:t>
      </w:r>
      <w:r>
        <w:t xml:space="preserve">) водоотведения, отдельные объекты таких систем. </w:t>
      </w:r>
      <w:hyperlink r:id="rId562" w:tooltip="Постановление Правительства РФ от 31.03.2015 N 300 (ред. от 28.11.2023) &quot;Об утверждении формы предложения о заключении концессионного соглашения с лицом, выступающим с инициативой заключения концессионного соглашения&quot; {КонсультантПлюс}">
        <w:r>
          <w:rPr>
            <w:color w:val="0000FF"/>
          </w:rPr>
          <w:t>Форма</w:t>
        </w:r>
      </w:hyperlink>
      <w:r>
        <w:t xml:space="preserve"> предложения о заключении концессионного соглашения утверждается Правительством Российской Федераци</w:t>
      </w:r>
      <w:r>
        <w:t>и.</w:t>
      </w:r>
    </w:p>
    <w:p w14:paraId="4486718F" w14:textId="77777777" w:rsidR="002629D6" w:rsidRDefault="00ED3420">
      <w:pPr>
        <w:pStyle w:val="ConsPlusNormal0"/>
        <w:jc w:val="both"/>
      </w:pPr>
      <w:r>
        <w:t xml:space="preserve">(часть 4.3 введена Федеральным </w:t>
      </w:r>
      <w:hyperlink r:id="rId56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 в ред. Федеральных законов от 03.07.2016 </w:t>
      </w:r>
      <w:hyperlink r:id="rId564" w:tooltip="Федеральный закон от 03.07.2016 N 275-ФЗ &quot;О внесении изменений в Федеральный закон &quot;О концессионных соглашениях&quot; {КонсультантПлюс}">
        <w:r>
          <w:rPr>
            <w:color w:val="0000FF"/>
          </w:rPr>
          <w:t>N 275-ФЗ</w:t>
        </w:r>
      </w:hyperlink>
      <w:r>
        <w:t xml:space="preserve">, от 13.06.2023 </w:t>
      </w:r>
      <w:hyperlink r:id="rId5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10.07.2023 </w:t>
      </w:r>
      <w:hyperlink r:id="rId56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w:t>
      </w:r>
    </w:p>
    <w:p w14:paraId="74BF498C" w14:textId="77777777" w:rsidR="002629D6" w:rsidRDefault="00ED3420">
      <w:pPr>
        <w:pStyle w:val="ConsPlusNormal0"/>
        <w:spacing w:before="240"/>
        <w:ind w:firstLine="540"/>
        <w:jc w:val="both"/>
      </w:pPr>
      <w:r>
        <w:t>4.3-1. Правительство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w:t>
      </w:r>
      <w:r>
        <w:t>глашения, в течение десяти рабочих дней со дня 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w:t>
      </w:r>
      <w:r>
        <w:t>редложения о заключении концессионного соглашения.</w:t>
      </w:r>
    </w:p>
    <w:p w14:paraId="69756E74" w14:textId="77777777" w:rsidR="002629D6" w:rsidRDefault="00ED3420">
      <w:pPr>
        <w:pStyle w:val="ConsPlusNormal0"/>
        <w:jc w:val="both"/>
      </w:pPr>
      <w:r>
        <w:t xml:space="preserve">(часть 4.3-1 введена Федеральным </w:t>
      </w:r>
      <w:hyperlink r:id="rId567"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604-ФЗ)</w:t>
      </w:r>
    </w:p>
    <w:p w14:paraId="591B35E0" w14:textId="77777777" w:rsidR="002629D6" w:rsidRDefault="00ED3420">
      <w:pPr>
        <w:pStyle w:val="ConsPlusNormal0"/>
        <w:spacing w:before="240"/>
        <w:ind w:firstLine="540"/>
        <w:jc w:val="both"/>
      </w:pPr>
      <w:bookmarkStart w:id="134" w:name="P1000"/>
      <w:bookmarkEnd w:id="134"/>
      <w:r>
        <w:t>4.4. Орган, уполномоченный Правительством Российской Федерации, либо субъектом Российской Федерации, либо муниципальным образованием на р</w:t>
      </w:r>
      <w:r>
        <w:t>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p w14:paraId="03EEB522" w14:textId="77777777" w:rsidR="002629D6" w:rsidRDefault="00ED3420">
      <w:pPr>
        <w:pStyle w:val="ConsPlusNormal0"/>
        <w:spacing w:before="240"/>
        <w:ind w:firstLine="540"/>
        <w:jc w:val="both"/>
      </w:pPr>
      <w:bookmarkStart w:id="135" w:name="P1001"/>
      <w:bookmarkEnd w:id="135"/>
      <w:r>
        <w:t>1) возможности заключения конце</w:t>
      </w:r>
      <w:r>
        <w:t>ссионного соглашения на представленных в предложении о заключении концессионного соглашения условиях;</w:t>
      </w:r>
    </w:p>
    <w:p w14:paraId="77A79C42" w14:textId="77777777" w:rsidR="002629D6" w:rsidRDefault="00ED3420">
      <w:pPr>
        <w:pStyle w:val="ConsPlusNormal0"/>
        <w:jc w:val="both"/>
      </w:pPr>
      <w:r>
        <w:t xml:space="preserve">(в ред. Федерального </w:t>
      </w:r>
      <w:hyperlink r:id="rId568"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14:paraId="7422980B" w14:textId="77777777" w:rsidR="002629D6" w:rsidRDefault="00ED3420">
      <w:pPr>
        <w:pStyle w:val="ConsPlusNormal0"/>
        <w:spacing w:before="240"/>
        <w:ind w:firstLine="540"/>
        <w:jc w:val="both"/>
      </w:pPr>
      <w:bookmarkStart w:id="136" w:name="P1003"/>
      <w:bookmarkEnd w:id="136"/>
      <w:r>
        <w:t>2) возможности заключения концессионного соглашения на иных условиях;</w:t>
      </w:r>
    </w:p>
    <w:p w14:paraId="6E2FD8CD" w14:textId="77777777" w:rsidR="002629D6" w:rsidRDefault="00ED3420">
      <w:pPr>
        <w:pStyle w:val="ConsPlusNormal0"/>
        <w:jc w:val="both"/>
      </w:pPr>
      <w:r>
        <w:t xml:space="preserve">(в ред. Федерального </w:t>
      </w:r>
      <w:hyperlink r:id="rId569"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w:t>
        </w:r>
        <w:r>
          <w:rPr>
            <w:color w:val="0000FF"/>
          </w:rPr>
          <w:t>а</w:t>
        </w:r>
      </w:hyperlink>
      <w:r>
        <w:t xml:space="preserve"> от 29.12.2022 N 604-ФЗ)</w:t>
      </w:r>
    </w:p>
    <w:p w14:paraId="3C9D2596" w14:textId="77777777" w:rsidR="002629D6" w:rsidRDefault="00ED3420">
      <w:pPr>
        <w:pStyle w:val="ConsPlusNormal0"/>
        <w:spacing w:before="240"/>
        <w:ind w:firstLine="540"/>
        <w:jc w:val="both"/>
      </w:pPr>
      <w:r>
        <w:t>3) невозможности заключения концессионного соглашения с указанием основания отказа.</w:t>
      </w:r>
    </w:p>
    <w:p w14:paraId="73B7C1BB" w14:textId="77777777" w:rsidR="002629D6" w:rsidRDefault="00ED3420">
      <w:pPr>
        <w:pStyle w:val="ConsPlusNormal0"/>
        <w:jc w:val="both"/>
      </w:pPr>
      <w:r>
        <w:t xml:space="preserve">(в ред. Федерального </w:t>
      </w:r>
      <w:hyperlink r:id="rId570"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14:paraId="6B9025C2" w14:textId="77777777" w:rsidR="002629D6" w:rsidRDefault="00ED3420">
      <w:pPr>
        <w:pStyle w:val="ConsPlusNormal0"/>
        <w:jc w:val="both"/>
      </w:pPr>
      <w:r>
        <w:lastRenderedPageBreak/>
        <w:t xml:space="preserve">(часть 4.4 введена Федеральным </w:t>
      </w:r>
      <w:hyperlink r:id="rId57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14056303" w14:textId="77777777" w:rsidR="002629D6" w:rsidRDefault="00ED3420">
      <w:pPr>
        <w:pStyle w:val="ConsPlusNormal0"/>
        <w:spacing w:before="240"/>
        <w:ind w:firstLine="540"/>
        <w:jc w:val="both"/>
      </w:pPr>
      <w:r>
        <w:t xml:space="preserve">4.4-1. В срок, не превышающий десяти дней со дня принятия одного из предусмотренных </w:t>
      </w:r>
      <w:hyperlink w:anchor="P1000"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Pr>
            <w:color w:val="0000FF"/>
          </w:rPr>
          <w:t>частью 4.4</w:t>
        </w:r>
      </w:hyperlink>
      <w:r>
        <w:t xml:space="preserve"> настоящей статьи решений, орган, принявший такое решение, уведомляет о прин</w:t>
      </w:r>
      <w:r>
        <w:t>ятии такого решения лицо, выступающее с инициативой заключения концессионного соглашения.</w:t>
      </w:r>
    </w:p>
    <w:p w14:paraId="2DB43458" w14:textId="77777777" w:rsidR="002629D6" w:rsidRDefault="00ED3420">
      <w:pPr>
        <w:pStyle w:val="ConsPlusNormal0"/>
        <w:jc w:val="both"/>
      </w:pPr>
      <w:r>
        <w:t xml:space="preserve">(часть 4.4-1 введена Федеральным </w:t>
      </w:r>
      <w:hyperlink r:id="rId57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7548EE08" w14:textId="77777777" w:rsidR="002629D6" w:rsidRDefault="00ED3420">
      <w:pPr>
        <w:pStyle w:val="ConsPlusNormal0"/>
        <w:spacing w:before="240"/>
        <w:ind w:firstLine="540"/>
        <w:jc w:val="both"/>
      </w:pPr>
      <w:r>
        <w:t xml:space="preserve">4.5. Утратил силу с 1 января 2017 года. - Федеральный </w:t>
      </w:r>
      <w:hyperlink r:id="rId573"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09E08F7D" w14:textId="77777777" w:rsidR="002629D6" w:rsidRDefault="00ED3420">
      <w:pPr>
        <w:pStyle w:val="ConsPlusNormal0"/>
        <w:spacing w:before="240"/>
        <w:ind w:firstLine="540"/>
        <w:jc w:val="both"/>
      </w:pPr>
      <w:bookmarkStart w:id="137" w:name="P1011"/>
      <w:bookmarkEnd w:id="137"/>
      <w:r>
        <w:t>4.6. Отказ в за</w:t>
      </w:r>
      <w:r>
        <w:t>ключении концессионного соглашения допускается в случае, если:</w:t>
      </w:r>
    </w:p>
    <w:p w14:paraId="06ED5527" w14:textId="77777777" w:rsidR="002629D6" w:rsidRDefault="00ED3420">
      <w:pPr>
        <w:pStyle w:val="ConsPlusNormal0"/>
        <w:spacing w:before="240"/>
        <w:ind w:firstLine="540"/>
        <w:jc w:val="both"/>
      </w:pPr>
      <w:r>
        <w:t>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w:t>
      </w:r>
      <w:r>
        <w:t>ым законом, законом субъекта Российской Федерации или муниципальным правовым актом;</w:t>
      </w:r>
    </w:p>
    <w:p w14:paraId="59E8691F" w14:textId="77777777" w:rsidR="002629D6" w:rsidRDefault="00ED3420">
      <w:pPr>
        <w:pStyle w:val="ConsPlusNormal0"/>
        <w:spacing w:before="240"/>
        <w:ind w:firstLine="540"/>
        <w:jc w:val="both"/>
      </w:pPr>
      <w:r>
        <w:t>2) объект концессионного соглашения изъят из оборота или ограничен в обороте;</w:t>
      </w:r>
    </w:p>
    <w:p w14:paraId="4415ADB1" w14:textId="77777777" w:rsidR="002629D6" w:rsidRDefault="00ED3420">
      <w:pPr>
        <w:pStyle w:val="ConsPlusNormal0"/>
        <w:spacing w:before="240"/>
        <w:ind w:firstLine="540"/>
        <w:jc w:val="both"/>
      </w:pPr>
      <w:r>
        <w:t>3) у публично-правового образования отсутствуют права собственности на объект концессионного с</w:t>
      </w:r>
      <w:r>
        <w:t>оглашения;</w:t>
      </w:r>
    </w:p>
    <w:p w14:paraId="0EB53A91" w14:textId="77777777" w:rsidR="002629D6" w:rsidRDefault="00ED3420">
      <w:pPr>
        <w:pStyle w:val="ConsPlusNormal0"/>
        <w:spacing w:before="240"/>
        <w:ind w:firstLine="540"/>
        <w:jc w:val="both"/>
      </w:pPr>
      <w:r>
        <w:t>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w:t>
      </w:r>
      <w:r>
        <w:t>ния и исполнения концессионного соглашения;</w:t>
      </w:r>
    </w:p>
    <w:p w14:paraId="5994894B" w14:textId="77777777" w:rsidR="002629D6" w:rsidRDefault="00ED3420">
      <w:pPr>
        <w:pStyle w:val="ConsPlusNormal0"/>
        <w:jc w:val="both"/>
      </w:pPr>
      <w:r>
        <w:t xml:space="preserve">(п. 3.1 введен Федеральным </w:t>
      </w:r>
      <w:hyperlink r:id="rId574"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604-ФЗ)</w:t>
      </w:r>
    </w:p>
    <w:p w14:paraId="3263DA10" w14:textId="77777777" w:rsidR="002629D6" w:rsidRDefault="00ED3420">
      <w:pPr>
        <w:pStyle w:val="ConsPlusNormal0"/>
        <w:spacing w:before="240"/>
        <w:ind w:firstLine="540"/>
        <w:jc w:val="both"/>
      </w:pPr>
      <w:r>
        <w:t>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w:t>
      </w:r>
      <w:r>
        <w:t>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w:t>
      </w:r>
      <w:r>
        <w:t>рования объектов информационных технологий);</w:t>
      </w:r>
    </w:p>
    <w:p w14:paraId="3BB16D28" w14:textId="77777777" w:rsidR="002629D6" w:rsidRDefault="00ED3420">
      <w:pPr>
        <w:pStyle w:val="ConsPlusNormal0"/>
        <w:jc w:val="both"/>
      </w:pPr>
      <w:r>
        <w:t xml:space="preserve">(п. 3.2 введен Федеральным </w:t>
      </w:r>
      <w:hyperlink r:id="rId575"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604-ФЗ)</w:t>
      </w:r>
    </w:p>
    <w:p w14:paraId="20B56D1A"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7C6481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27428E"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311FB2"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399CEE5" w14:textId="77777777" w:rsidR="002629D6" w:rsidRDefault="00ED3420">
            <w:pPr>
              <w:pStyle w:val="ConsPlusNormal0"/>
              <w:jc w:val="both"/>
            </w:pPr>
            <w:r>
              <w:rPr>
                <w:color w:val="392C69"/>
              </w:rPr>
              <w:t>КонсультантПлюс: примечание.</w:t>
            </w:r>
          </w:p>
          <w:p w14:paraId="1EA3223A" w14:textId="77777777" w:rsidR="002629D6" w:rsidRDefault="00ED3420">
            <w:pPr>
              <w:pStyle w:val="ConsPlusNormal0"/>
              <w:jc w:val="both"/>
            </w:pPr>
            <w:r>
              <w:rPr>
                <w:color w:val="392C69"/>
              </w:rPr>
              <w:t xml:space="preserve">Ст. 37 в ред. ФЗ от 28.02.2025 N 22-ФЗ </w:t>
            </w:r>
            <w:hyperlink r:id="rId57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7364C849" w14:textId="77777777" w:rsidR="002629D6" w:rsidRDefault="002629D6">
            <w:pPr>
              <w:pStyle w:val="ConsPlusNormal0"/>
            </w:pPr>
          </w:p>
        </w:tc>
      </w:tr>
    </w:tbl>
    <w:p w14:paraId="36D14A95" w14:textId="77777777" w:rsidR="002629D6" w:rsidRDefault="00ED3420">
      <w:pPr>
        <w:pStyle w:val="ConsPlusNormal0"/>
        <w:spacing w:before="300"/>
        <w:ind w:firstLine="540"/>
        <w:jc w:val="both"/>
      </w:pPr>
      <w:r>
        <w:t xml:space="preserve">4) объект концессионного соглашения является несвободным от прав третьих лиц, за исключением случаев, предусмотренных </w:t>
      </w:r>
      <w:hyperlink w:anchor="P66" w:tooltip="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
        <w:r>
          <w:rPr>
            <w:color w:val="0000FF"/>
          </w:rPr>
          <w:t xml:space="preserve">частью </w:t>
        </w:r>
        <w:r>
          <w:rPr>
            <w:color w:val="0000FF"/>
          </w:rPr>
          <w:t>4 статьи 3</w:t>
        </w:r>
      </w:hyperlink>
      <w:r>
        <w:t xml:space="preserve"> и </w:t>
      </w:r>
      <w:hyperlink w:anchor="P1309" w:tooltip="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
        <w:r>
          <w:rPr>
            <w:color w:val="0000FF"/>
          </w:rPr>
          <w:t>частью 2 статьи 39</w:t>
        </w:r>
      </w:hyperlink>
      <w:r>
        <w:t xml:space="preserve"> настоящего Федерального закона;</w:t>
      </w:r>
    </w:p>
    <w:p w14:paraId="16270EC6" w14:textId="77777777" w:rsidR="002629D6" w:rsidRDefault="00ED3420">
      <w:pPr>
        <w:pStyle w:val="ConsPlusNormal0"/>
        <w:jc w:val="both"/>
      </w:pPr>
      <w:r>
        <w:t xml:space="preserve">(п. 4 в ред. Федерального </w:t>
      </w:r>
      <w:hyperlink r:id="rId57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14:paraId="736E70D5" w14:textId="77777777" w:rsidR="002629D6" w:rsidRDefault="00ED3420">
      <w:pPr>
        <w:pStyle w:val="ConsPlusNormal0"/>
        <w:spacing w:before="240"/>
        <w:ind w:firstLine="540"/>
        <w:jc w:val="both"/>
      </w:pPr>
      <w:r>
        <w:t>5) создание и (или) реконструкция объекта концессионного соглашения, за исключе</w:t>
      </w:r>
      <w:r>
        <w:t>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w:t>
      </w:r>
      <w:r>
        <w:t xml:space="preserve"> развития систем коммунальной инфраструктуры поселений, муниципальных округов, городских </w:t>
      </w:r>
      <w:r>
        <w:lastRenderedPageBreak/>
        <w:t>округов, государственным программам Российской Федерации, субъектов Российской Федерации, муниципальным программам;</w:t>
      </w:r>
    </w:p>
    <w:p w14:paraId="6EEB9057" w14:textId="77777777" w:rsidR="002629D6" w:rsidRDefault="00ED3420">
      <w:pPr>
        <w:pStyle w:val="ConsPlusNormal0"/>
        <w:jc w:val="both"/>
      </w:pPr>
      <w:r>
        <w:t xml:space="preserve">(в ред. Федерального </w:t>
      </w:r>
      <w:hyperlink r:id="rId57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14:paraId="5E0D4846" w14:textId="77777777" w:rsidR="002629D6" w:rsidRDefault="00ED3420">
      <w:pPr>
        <w:pStyle w:val="ConsPlusNormal0"/>
        <w:spacing w:before="240"/>
        <w:ind w:firstLine="540"/>
        <w:jc w:val="both"/>
      </w:pPr>
      <w:r>
        <w:t>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14:paraId="3E9A8A35" w14:textId="77777777" w:rsidR="002629D6" w:rsidRDefault="00ED3420">
      <w:pPr>
        <w:pStyle w:val="ConsPlusNormal0"/>
        <w:spacing w:before="240"/>
        <w:ind w:firstLine="540"/>
        <w:jc w:val="both"/>
      </w:pPr>
      <w:r>
        <w:t>7) объект концессионного соглашения не требует реконструкции;</w:t>
      </w:r>
    </w:p>
    <w:p w14:paraId="49B4F8DB" w14:textId="77777777" w:rsidR="002629D6" w:rsidRDefault="00ED3420">
      <w:pPr>
        <w:pStyle w:val="ConsPlusNormal0"/>
        <w:spacing w:before="240"/>
        <w:ind w:firstLine="540"/>
        <w:jc w:val="both"/>
      </w:pPr>
      <w:r>
        <w:t>8) создание объекта концессионного сог</w:t>
      </w:r>
      <w:r>
        <w:t>лашения не требуется;</w:t>
      </w:r>
    </w:p>
    <w:p w14:paraId="3EBBCF16" w14:textId="77777777" w:rsidR="002629D6" w:rsidRDefault="00ED3420">
      <w:pPr>
        <w:pStyle w:val="ConsPlusNormal0"/>
        <w:spacing w:before="240"/>
        <w:ind w:firstLine="540"/>
        <w:jc w:val="both"/>
      </w:pPr>
      <w: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anchor="P1034"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Pr>
            <w:color w:val="0000FF"/>
          </w:rPr>
          <w:t>частью 4.8</w:t>
        </w:r>
      </w:hyperlink>
      <w:r>
        <w:t xml:space="preserve"> н</w:t>
      </w:r>
      <w:r>
        <w:t>астоящей статьи, либо в результате переговоров стороны не достигли согласия по условиям концессионного соглашения;</w:t>
      </w:r>
    </w:p>
    <w:p w14:paraId="46045D8D" w14:textId="77777777" w:rsidR="002629D6" w:rsidRDefault="00ED3420">
      <w:pPr>
        <w:pStyle w:val="ConsPlusNormal0"/>
        <w:spacing w:before="240"/>
        <w:ind w:firstLine="540"/>
        <w:jc w:val="both"/>
      </w:pPr>
      <w:r>
        <w:t>10) в случае, если объектами концессионного соглашения выступают объекты теплоснабжения, централизованные системы горячего водоснабжения, хол</w:t>
      </w:r>
      <w:r>
        <w:t>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14:paraId="3085CCE8" w14:textId="77777777" w:rsidR="002629D6" w:rsidRDefault="00ED3420">
      <w:pPr>
        <w:pStyle w:val="ConsPlusNormal0"/>
        <w:spacing w:before="240"/>
        <w:ind w:firstLine="540"/>
        <w:jc w:val="both"/>
      </w:pPr>
      <w:r>
        <w:t>11) иные случаи, предусмотренные федеральными законами.</w:t>
      </w:r>
    </w:p>
    <w:p w14:paraId="18129C3A" w14:textId="77777777" w:rsidR="002629D6" w:rsidRDefault="00ED3420">
      <w:pPr>
        <w:pStyle w:val="ConsPlusNormal0"/>
        <w:jc w:val="both"/>
      </w:pPr>
      <w:r>
        <w:t xml:space="preserve">(часть 4.6 введена Федеральным </w:t>
      </w:r>
      <w:hyperlink r:id="rId57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1D001C89" w14:textId="77777777" w:rsidR="002629D6" w:rsidRDefault="00ED3420">
      <w:pPr>
        <w:pStyle w:val="ConsPlusNormal0"/>
        <w:spacing w:before="240"/>
        <w:ind w:firstLine="540"/>
        <w:jc w:val="both"/>
      </w:pPr>
      <w:bookmarkStart w:id="138" w:name="P1032"/>
      <w:bookmarkEnd w:id="138"/>
      <w:r>
        <w:t>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w:t>
      </w:r>
      <w:r>
        <w:t>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w:t>
      </w:r>
      <w:r>
        <w:t xml:space="preserve">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w:t>
      </w:r>
      <w:hyperlink r:id="rId580" w:tooltip="Постановление Правительства РФ от 16.09.2023 N 1515 &quot;Об утверждении формы заявки о готовности к участию в конкурсе на заключение концессионного соглашения и о внесении изменений в форму предложения о заключении концессионного соглашения с лицом, выступающим с ">
        <w:r>
          <w:rPr>
            <w:color w:val="0000FF"/>
          </w:rPr>
          <w:t>заявок</w:t>
        </w:r>
      </w:hyperlink>
      <w:r>
        <w:t xml:space="preserve">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w:t>
      </w:r>
      <w:r>
        <w:t>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предъявляем</w:t>
      </w:r>
      <w:r>
        <w:t xml:space="preserve">ым в соответствии с </w:t>
      </w:r>
      <w:hyperlink w:anchor="P992"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Pr>
            <w:color w:val="0000FF"/>
          </w:rPr>
          <w:t>частью 4.1</w:t>
        </w:r>
      </w:hyperlink>
      <w:r>
        <w:t xml:space="preserve">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концессио</w:t>
      </w:r>
      <w:r>
        <w:t>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w:t>
      </w:r>
      <w:r>
        <w:t>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p>
    <w:p w14:paraId="285387D7" w14:textId="77777777" w:rsidR="002629D6" w:rsidRDefault="00ED3420">
      <w:pPr>
        <w:pStyle w:val="ConsPlusNormal0"/>
        <w:jc w:val="both"/>
      </w:pPr>
      <w:r>
        <w:t xml:space="preserve">(часть 4.7 в ред. Федерального </w:t>
      </w:r>
      <w:hyperlink r:id="rId58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278F154E" w14:textId="77777777" w:rsidR="002629D6" w:rsidRDefault="00ED3420">
      <w:pPr>
        <w:pStyle w:val="ConsPlusNormal0"/>
        <w:spacing w:before="240"/>
        <w:ind w:firstLine="540"/>
        <w:jc w:val="both"/>
      </w:pPr>
      <w:bookmarkStart w:id="139" w:name="P1034"/>
      <w:bookmarkEnd w:id="139"/>
      <w:r>
        <w:t>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w:t>
      </w:r>
      <w:r>
        <w:t xml:space="preserve">ой Федерации, либо субъектом Российской Федерации, либо муниципальным образованием на рассмотрение предложения о </w:t>
      </w:r>
      <w:r>
        <w:lastRenderedPageBreak/>
        <w:t>заключении концессионного соглашения, проводит переговоры в форме совместных совещаний с этим лицом в целях обсуждения условий концессионного с</w:t>
      </w:r>
      <w:r>
        <w:t>оглашения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w:t>
      </w:r>
      <w:r>
        <w:t>ица,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w:t>
      </w:r>
      <w:r>
        <w:t>ключении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w:t>
      </w:r>
    </w:p>
    <w:p w14:paraId="37310EC7" w14:textId="77777777" w:rsidR="002629D6" w:rsidRDefault="00ED3420">
      <w:pPr>
        <w:pStyle w:val="ConsPlusNormal0"/>
        <w:jc w:val="both"/>
      </w:pPr>
      <w:r>
        <w:t xml:space="preserve">(часть 4.8 в ред. Федерального </w:t>
      </w:r>
      <w:hyperlink r:id="rId58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7010C008" w14:textId="77777777" w:rsidR="002629D6" w:rsidRDefault="00ED3420">
      <w:pPr>
        <w:pStyle w:val="ConsPlusNormal0"/>
        <w:spacing w:before="240"/>
        <w:ind w:firstLine="540"/>
        <w:jc w:val="both"/>
      </w:pPr>
      <w:bookmarkStart w:id="140" w:name="P1036"/>
      <w:bookmarkEnd w:id="140"/>
      <w:r>
        <w:t>4.8-1. В случае сог</w:t>
      </w:r>
      <w:r>
        <w:t>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w:t>
      </w:r>
      <w:r>
        <w:t>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w:t>
      </w:r>
      <w:r>
        <w:t>ененным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w:t>
      </w:r>
      <w:r>
        <w:t xml:space="preserve">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w:t>
      </w:r>
      <w:r>
        <w:t>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w:t>
      </w:r>
      <w:r>
        <w:t xml:space="preserve">ние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w:t>
      </w:r>
      <w:r>
        <w:t>соглашения.</w:t>
      </w:r>
    </w:p>
    <w:p w14:paraId="4DA3E7A5" w14:textId="77777777" w:rsidR="002629D6" w:rsidRDefault="00ED3420">
      <w:pPr>
        <w:pStyle w:val="ConsPlusNormal0"/>
        <w:jc w:val="both"/>
      </w:pPr>
      <w:r>
        <w:t xml:space="preserve">(часть 4.8-1 введена Федеральным </w:t>
      </w:r>
      <w:hyperlink r:id="rId58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23FA7EC8" w14:textId="77777777" w:rsidR="002629D6" w:rsidRDefault="00ED3420">
      <w:pPr>
        <w:pStyle w:val="ConsPlusNormal0"/>
        <w:spacing w:before="240"/>
        <w:ind w:firstLine="540"/>
        <w:jc w:val="both"/>
      </w:pPr>
      <w:r>
        <w:t>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w:t>
      </w:r>
      <w:r>
        <w:t xml:space="preserve">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14:paraId="5BDE9054" w14:textId="77777777" w:rsidR="002629D6" w:rsidRDefault="00ED3420">
      <w:pPr>
        <w:pStyle w:val="ConsPlusNormal0"/>
        <w:spacing w:before="240"/>
        <w:ind w:firstLine="540"/>
        <w:jc w:val="both"/>
      </w:pPr>
      <w:r>
        <w:t>1) о повторном проведе</w:t>
      </w:r>
      <w:r>
        <w:t>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w:t>
      </w:r>
      <w:r>
        <w:t>ченным органом;</w:t>
      </w:r>
    </w:p>
    <w:p w14:paraId="0453BFE9" w14:textId="77777777" w:rsidR="002629D6" w:rsidRDefault="00ED3420">
      <w:pPr>
        <w:pStyle w:val="ConsPlusNormal0"/>
        <w:spacing w:before="240"/>
        <w:ind w:firstLine="540"/>
        <w:jc w:val="both"/>
      </w:pPr>
      <w:r>
        <w:t>2)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14:paraId="1BF5F582" w14:textId="77777777" w:rsidR="002629D6" w:rsidRDefault="00ED3420">
      <w:pPr>
        <w:pStyle w:val="ConsPlusNormal0"/>
        <w:jc w:val="both"/>
      </w:pPr>
      <w:r>
        <w:t xml:space="preserve">(часть 4.8-2 введена Федеральным </w:t>
      </w:r>
      <w:hyperlink r:id="rId58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w:t>
      </w:r>
      <w:r>
        <w:t>ФЗ)</w:t>
      </w:r>
    </w:p>
    <w:p w14:paraId="45D847FB" w14:textId="77777777" w:rsidR="002629D6" w:rsidRDefault="00ED3420">
      <w:pPr>
        <w:pStyle w:val="ConsPlusNormal0"/>
        <w:spacing w:before="240"/>
        <w:ind w:firstLine="540"/>
        <w:jc w:val="both"/>
      </w:pPr>
      <w:r>
        <w:t xml:space="preserve">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w:t>
      </w:r>
      <w:r>
        <w:lastRenderedPageBreak/>
        <w:t>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w:t>
      </w:r>
    </w:p>
    <w:p w14:paraId="154E342A" w14:textId="77777777" w:rsidR="002629D6" w:rsidRDefault="00ED3420">
      <w:pPr>
        <w:pStyle w:val="ConsPlusNormal0"/>
        <w:jc w:val="both"/>
      </w:pPr>
      <w:r>
        <w:t>(част</w:t>
      </w:r>
      <w:r>
        <w:t xml:space="preserve">ь 4.8-3 введена Федеральным </w:t>
      </w:r>
      <w:hyperlink r:id="rId58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7433E9C6" w14:textId="77777777" w:rsidR="002629D6" w:rsidRDefault="00ED3420">
      <w:pPr>
        <w:pStyle w:val="ConsPlusNormal0"/>
        <w:spacing w:before="240"/>
        <w:ind w:firstLine="540"/>
        <w:jc w:val="both"/>
      </w:pPr>
      <w:bookmarkStart w:id="141" w:name="P1044"/>
      <w:bookmarkEnd w:id="141"/>
      <w:r>
        <w:t>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w:t>
      </w:r>
      <w:r>
        <w:t>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w:t>
      </w:r>
      <w:r>
        <w:t>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w:t>
      </w:r>
      <w:r>
        <w:t>сле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w:t>
      </w:r>
      <w:r>
        <w:t>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w:t>
      </w:r>
      <w:r>
        <w:t>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w:t>
      </w:r>
      <w:r>
        <w:t xml:space="preserve">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w:t>
      </w:r>
      <w:r>
        <w:t>ности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w:t>
      </w:r>
      <w:r>
        <w:t>сионного соглашения, на официальном сайте для размещения информации о проведении торгов в течение трех рабочих дней со дня его подписания.</w:t>
      </w:r>
    </w:p>
    <w:p w14:paraId="069C4BD1" w14:textId="77777777" w:rsidR="002629D6" w:rsidRDefault="00ED3420">
      <w:pPr>
        <w:pStyle w:val="ConsPlusNormal0"/>
        <w:jc w:val="both"/>
      </w:pPr>
      <w:r>
        <w:t xml:space="preserve">(часть 4.9 в ред. Федерального </w:t>
      </w:r>
      <w:hyperlink r:id="rId58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35154035" w14:textId="77777777" w:rsidR="002629D6" w:rsidRDefault="00ED3420">
      <w:pPr>
        <w:pStyle w:val="ConsPlusNormal0"/>
        <w:spacing w:before="240"/>
        <w:ind w:firstLine="540"/>
        <w:jc w:val="both"/>
      </w:pPr>
      <w:r>
        <w:t>4.9-1. В случае, если органом, уполномоченным Правит</w:t>
      </w:r>
      <w:r>
        <w:t>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w:t>
      </w:r>
      <w:r>
        <w:t>ссионного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w:t>
      </w:r>
      <w:r>
        <w:t xml:space="preserve">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w:t>
      </w:r>
      <w:r>
        <w:t>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w:t>
      </w:r>
      <w:r>
        <w:t xml:space="preserve">собенностей, установленных </w:t>
      </w:r>
      <w:hyperlink w:anchor="P1052"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Pr>
            <w:color w:val="0000FF"/>
          </w:rPr>
          <w:t>частью 4.10</w:t>
        </w:r>
      </w:hyperlink>
      <w:r>
        <w:t xml:space="preserve"> настоящей статьи.</w:t>
      </w:r>
    </w:p>
    <w:p w14:paraId="0B4CFC56" w14:textId="77777777" w:rsidR="002629D6" w:rsidRDefault="00ED3420">
      <w:pPr>
        <w:pStyle w:val="ConsPlusNormal0"/>
        <w:jc w:val="both"/>
      </w:pPr>
      <w:r>
        <w:t xml:space="preserve">(часть 4.9-1 введена Федеральным </w:t>
      </w:r>
      <w:hyperlink r:id="rId58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237922DF" w14:textId="77777777" w:rsidR="002629D6" w:rsidRDefault="00ED3420">
      <w:pPr>
        <w:pStyle w:val="ConsPlusNormal0"/>
        <w:spacing w:before="240"/>
        <w:ind w:firstLine="540"/>
        <w:jc w:val="both"/>
      </w:pPr>
      <w:r>
        <w:t>4.9-2. В случае, если органом, уполномоченным Правительством Российской Федерации, либо субъе</w:t>
      </w:r>
      <w:r>
        <w:t xml:space="preserve">ктом Российской Федерации, либо муниципальным образованием на рассмотрение </w:t>
      </w:r>
      <w:r>
        <w:lastRenderedPageBreak/>
        <w:t>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w:t>
      </w:r>
      <w:r>
        <w:t>я бы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w:t>
      </w:r>
      <w:r>
        <w:t>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w:t>
      </w:r>
      <w:r>
        <w:t xml:space="preserve">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w:anchor="P558" w:tooltip="Статья 22. Решение о заключении концессионного соглашения">
        <w:r>
          <w:rPr>
            <w:color w:val="0000FF"/>
          </w:rPr>
          <w:t>статьей 22</w:t>
        </w:r>
      </w:hyperlink>
      <w:r>
        <w:t xml:space="preserve">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w:t>
      </w:r>
      <w:r>
        <w:t>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14:paraId="793B7E41" w14:textId="77777777" w:rsidR="002629D6" w:rsidRDefault="00ED3420">
      <w:pPr>
        <w:pStyle w:val="ConsPlusNormal0"/>
        <w:jc w:val="both"/>
      </w:pPr>
      <w:r>
        <w:t xml:space="preserve">(часть 4.9-2 введена Федеральным </w:t>
      </w:r>
      <w:hyperlink r:id="rId58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w:t>
        </w:r>
        <w:r>
          <w:rPr>
            <w:color w:val="0000FF"/>
          </w:rPr>
          <w:t>аконом</w:t>
        </w:r>
      </w:hyperlink>
      <w:r>
        <w:t xml:space="preserve"> от 10.07.2023 N 296-ФЗ)</w:t>
      </w:r>
    </w:p>
    <w:p w14:paraId="7A677B1F" w14:textId="77777777" w:rsidR="002629D6" w:rsidRDefault="00ED3420">
      <w:pPr>
        <w:pStyle w:val="ConsPlusNormal0"/>
        <w:spacing w:before="240"/>
        <w:ind w:firstLine="540"/>
        <w:jc w:val="both"/>
      </w:pPr>
      <w:r>
        <w:t>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w:t>
      </w:r>
      <w:r>
        <w:t xml:space="preserve">ения в любое время до истечения срока представления такой заявки, установленного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частью 4.9</w:t>
        </w:r>
      </w:hyperlink>
      <w:r>
        <w:t xml:space="preserve"> настоящей статьи. Изменение заявки о готовности к участию в конкурсе на заключение концессионного соглашения или уведомление о</w:t>
      </w:r>
      <w:r>
        <w:t xml:space="preserve"> ее отзыве считается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w:t>
      </w:r>
      <w:r>
        <w:t xml:space="preserve">ии концессионного соглашения, до истечения срока представления такой заявки, установленного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частью 4.9</w:t>
        </w:r>
      </w:hyperlink>
      <w:r>
        <w:t xml:space="preserve"> настоящей статьи. В конкурсной документации может быть предусмотрена обязанность лица, с которым заключено концесси</w:t>
      </w:r>
      <w:r>
        <w:t xml:space="preserve">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r:id="rId589" w:tooltip="Постановление Правительства РФ от 28.08.2023 N 1402 &quot;Об установлении предельного размера расходов на подготовку предложения о заключении концессионного соглашения, возмещаемых лицу, выступившему с инициативой заключения концессионного соглашения&quot; {КонсультантП">
        <w:r>
          <w:rPr>
            <w:color w:val="0000FF"/>
          </w:rPr>
          <w:t>размера</w:t>
        </w:r>
      </w:hyperlink>
      <w:r>
        <w:t xml:space="preserve">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w:t>
      </w:r>
      <w:r>
        <w:t>ку предложения о заключении концессионного соглашения устанавливаются конкурсной документацией, а также в концессионном соглашении.</w:t>
      </w:r>
    </w:p>
    <w:p w14:paraId="6EEB49AC" w14:textId="77777777" w:rsidR="002629D6" w:rsidRDefault="00ED3420">
      <w:pPr>
        <w:pStyle w:val="ConsPlusNormal0"/>
        <w:jc w:val="both"/>
      </w:pPr>
      <w:r>
        <w:t xml:space="preserve">(часть 4.9-3 введена Федеральным </w:t>
      </w:r>
      <w:hyperlink r:id="rId59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53763D99" w14:textId="77777777" w:rsidR="002629D6" w:rsidRDefault="00ED3420">
      <w:pPr>
        <w:pStyle w:val="ConsPlusNormal0"/>
        <w:spacing w:before="240"/>
        <w:ind w:firstLine="540"/>
        <w:jc w:val="both"/>
      </w:pPr>
      <w:bookmarkStart w:id="142" w:name="P1052"/>
      <w:bookmarkEnd w:id="142"/>
      <w:r>
        <w:t>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w:t>
      </w:r>
      <w:r>
        <w:t xml:space="preserve">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anchor="P992"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Pr>
            <w:color w:val="0000FF"/>
          </w:rPr>
          <w:t>частью 4.1</w:t>
        </w:r>
      </w:hyperlink>
      <w:r>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w:t>
      </w:r>
      <w:r>
        <w:t>ъекты таких систем, выступает единая теплоснабжающая организация, а также в случае, если инициатором заключения концессионного соглашения выступает лицо, являющееся концессионером по действующему концессионному соглашению, объектом которого являются объект</w:t>
      </w:r>
      <w:r>
        <w:t xml:space="preserve">ы теплоснабжения, </w:t>
      </w:r>
      <w:r>
        <w:lastRenderedPageBreak/>
        <w:t>централизованные системы горячего водоснабжения, холодного водоснабжения и (или) водоотведения, отдельные объекты таких систем (далее - действующее концессионное соглашение) (при условии соответствия указанного лица требованиям, установле</w:t>
      </w:r>
      <w:r>
        <w:t xml:space="preserve">нным </w:t>
      </w:r>
      <w:hyperlink w:anchor="P1683" w:tooltip="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
        <w:r>
          <w:rPr>
            <w:color w:val="0000FF"/>
          </w:rPr>
          <w:t>частью 2 статьи 52.2</w:t>
        </w:r>
      </w:hyperlink>
      <w:r>
        <w:t xml:space="preserve"> настоящего Федерального закона),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w:t>
      </w:r>
      <w:r>
        <w:t>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14:paraId="7A2608FF" w14:textId="77777777" w:rsidR="002629D6" w:rsidRDefault="00ED3420">
      <w:pPr>
        <w:pStyle w:val="ConsPlusNormal0"/>
        <w:jc w:val="both"/>
      </w:pPr>
      <w:r>
        <w:t>(в ред. Фе</w:t>
      </w:r>
      <w:r>
        <w:t xml:space="preserve">деральных законов от 29.07.2017 </w:t>
      </w:r>
      <w:hyperlink r:id="rId59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10.07.2023 </w:t>
      </w:r>
      <w:hyperlink r:id="rId59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 xml:space="preserve">, от 15.12.2025 </w:t>
      </w:r>
      <w:hyperlink r:id="rId593"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N 464-ФЗ</w:t>
        </w:r>
      </w:hyperlink>
      <w:r>
        <w:t>)</w:t>
      </w:r>
    </w:p>
    <w:p w14:paraId="2034067D" w14:textId="77777777" w:rsidR="002629D6" w:rsidRDefault="00ED3420">
      <w:pPr>
        <w:pStyle w:val="ConsPlusNormal0"/>
        <w:spacing w:before="240"/>
        <w:ind w:firstLine="540"/>
        <w:jc w:val="both"/>
      </w:pPr>
      <w:r>
        <w:t xml:space="preserve">1) решение о заключении концессионного соглашения, предусмотренное </w:t>
      </w:r>
      <w:hyperlink w:anchor="P558" w:tooltip="Статья 22. Решение о заключении концессионного соглашения">
        <w:r>
          <w:rPr>
            <w:color w:val="0000FF"/>
          </w:rPr>
          <w:t>статьей 22</w:t>
        </w:r>
      </w:hyperlink>
      <w:r>
        <w:t xml:space="preserve"> настоящего Федер</w:t>
      </w:r>
      <w:r>
        <w:t xml:space="preserve">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w:t>
      </w:r>
      <w:hyperlink w:anchor="P558" w:tooltip="Статья 22. Решение о заключении концессионного соглашения">
        <w:r>
          <w:rPr>
            <w:color w:val="0000FF"/>
          </w:rPr>
          <w:t>статьей 22</w:t>
        </w:r>
      </w:hyperlink>
      <w:r>
        <w:t xml:space="preserve"> и </w:t>
      </w:r>
      <w:hyperlink w:anchor="P1763" w:tooltip="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
        <w:r>
          <w:rPr>
            <w:color w:val="0000FF"/>
          </w:rPr>
          <w:t>частью 6 статьи 53.2</w:t>
        </w:r>
      </w:hyperlink>
      <w:r>
        <w:t xml:space="preserve"> настоящего Федерального закона, принимается в течение тридцати календарных дней после истечения с</w:t>
      </w:r>
      <w:r>
        <w:t>рока, установленного настоящей частью;</w:t>
      </w:r>
    </w:p>
    <w:p w14:paraId="06E9B9F6" w14:textId="77777777" w:rsidR="002629D6" w:rsidRDefault="00ED3420">
      <w:pPr>
        <w:pStyle w:val="ConsPlusNormal0"/>
        <w:jc w:val="both"/>
      </w:pPr>
      <w:r>
        <w:t xml:space="preserve">(в ред. Федерального </w:t>
      </w:r>
      <w:hyperlink r:id="rId594"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14:paraId="4F8FCFF5" w14:textId="77777777" w:rsidR="002629D6" w:rsidRDefault="00ED3420">
      <w:pPr>
        <w:pStyle w:val="ConsPlusNormal0"/>
        <w:spacing w:before="240"/>
        <w:ind w:firstLine="540"/>
        <w:jc w:val="both"/>
      </w:pPr>
      <w:r>
        <w:t>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w:t>
      </w:r>
      <w:r>
        <w:t>оглашения и устанавливает срок для подписания этого соглашения, который не может превышать один месяц;</w:t>
      </w:r>
    </w:p>
    <w:p w14:paraId="5B29CFAE" w14:textId="77777777" w:rsidR="002629D6" w:rsidRDefault="00ED3420">
      <w:pPr>
        <w:pStyle w:val="ConsPlusNormal0"/>
        <w:spacing w:before="240"/>
        <w:ind w:firstLine="540"/>
        <w:jc w:val="both"/>
      </w:pPr>
      <w:r>
        <w:t>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w:t>
      </w:r>
      <w:r>
        <w:t>нсирования деятельности по исполнению концессионного соглашения и представить в уполномоченный орган подтверждение возможности их получения.</w:t>
      </w:r>
    </w:p>
    <w:p w14:paraId="6E1132B4" w14:textId="77777777" w:rsidR="002629D6" w:rsidRDefault="00ED3420">
      <w:pPr>
        <w:pStyle w:val="ConsPlusNormal0"/>
        <w:jc w:val="both"/>
      </w:pPr>
      <w:r>
        <w:t xml:space="preserve">(часть 4.10 введена Федеральным </w:t>
      </w:r>
      <w:hyperlink r:id="rId59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24D32432" w14:textId="77777777" w:rsidR="002629D6" w:rsidRDefault="00ED3420">
      <w:pPr>
        <w:pStyle w:val="ConsPlusNormal0"/>
        <w:spacing w:before="240"/>
        <w:ind w:firstLine="540"/>
        <w:jc w:val="both"/>
      </w:pPr>
      <w:bookmarkStart w:id="143" w:name="P1059"/>
      <w:bookmarkEnd w:id="143"/>
      <w:r>
        <w:t>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w:t>
      </w:r>
      <w:r>
        <w:t>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w:t>
      </w:r>
      <w:r>
        <w:t xml:space="preserve">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и отсутствие неисполненной обязанности по уплате налогов, сборов, пеней, штрафов, </w:t>
      </w:r>
      <w:r>
        <w:t>процентов, подлежащих уплате в соответствии с законодательством о налогах и сборах.</w:t>
      </w:r>
    </w:p>
    <w:p w14:paraId="53204EEE" w14:textId="77777777" w:rsidR="002629D6" w:rsidRDefault="00ED3420">
      <w:pPr>
        <w:pStyle w:val="ConsPlusNormal0"/>
        <w:jc w:val="both"/>
      </w:pPr>
      <w:r>
        <w:t xml:space="preserve">(часть 4.11 в ред. Федерального </w:t>
      </w:r>
      <w:hyperlink r:id="rId59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1980E637" w14:textId="77777777" w:rsidR="002629D6" w:rsidRDefault="00ED3420">
      <w:pPr>
        <w:pStyle w:val="ConsPlusNormal0"/>
        <w:spacing w:before="240"/>
        <w:ind w:firstLine="540"/>
        <w:jc w:val="both"/>
      </w:pPr>
      <w:bookmarkStart w:id="144" w:name="P1061"/>
      <w:bookmarkEnd w:id="144"/>
      <w:r>
        <w:t>4.12. Лицо, выступающее с инициативой заключения концессионного соглашения, вправе проводить с органом, уп</w:t>
      </w:r>
      <w:r>
        <w:t>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w:t>
      </w:r>
      <w:r>
        <w:t>, до направления предложения о заключении концессионного соглашения.</w:t>
      </w:r>
    </w:p>
    <w:p w14:paraId="010C9916" w14:textId="77777777" w:rsidR="002629D6" w:rsidRDefault="00ED3420">
      <w:pPr>
        <w:pStyle w:val="ConsPlusNormal0"/>
        <w:jc w:val="both"/>
      </w:pPr>
      <w:r>
        <w:t xml:space="preserve">(часть 4.12 введена Федеральным </w:t>
      </w:r>
      <w:hyperlink r:id="rId59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color w:val="0000FF"/>
          </w:rPr>
          <w:t>законом</w:t>
        </w:r>
      </w:hyperlink>
      <w:r>
        <w:t xml:space="preserve"> от 21.07.2014 N 265-ФЗ)</w:t>
      </w:r>
    </w:p>
    <w:p w14:paraId="5B5990F2" w14:textId="77777777" w:rsidR="002629D6" w:rsidRDefault="00ED3420">
      <w:pPr>
        <w:pStyle w:val="ConsPlusNormal0"/>
        <w:spacing w:before="240"/>
        <w:ind w:firstLine="540"/>
        <w:jc w:val="both"/>
      </w:pPr>
      <w:r>
        <w:t>5. Утратил силу с 1 января 2017 года. - Федерал</w:t>
      </w:r>
      <w:r>
        <w:t xml:space="preserve">ьный </w:t>
      </w:r>
      <w:hyperlink r:id="rId598" w:tooltip="Федеральный закон от 03.07.2016 N 275-ФЗ &quot;О внесении изменений в Федеральный закон &quot;О концессионных соглашениях&quot; {КонсультантПлюс}">
        <w:r>
          <w:rPr>
            <w:color w:val="0000FF"/>
          </w:rPr>
          <w:t>зак</w:t>
        </w:r>
        <w:r>
          <w:rPr>
            <w:color w:val="0000FF"/>
          </w:rPr>
          <w:t>он</w:t>
        </w:r>
      </w:hyperlink>
      <w:r>
        <w:t xml:space="preserve"> от 03.07.2016 N 275-ФЗ.</w:t>
      </w:r>
    </w:p>
    <w:p w14:paraId="161A7759" w14:textId="77777777" w:rsidR="002629D6" w:rsidRDefault="002629D6">
      <w:pPr>
        <w:pStyle w:val="ConsPlusNormal0"/>
        <w:ind w:firstLine="540"/>
        <w:jc w:val="both"/>
      </w:pPr>
    </w:p>
    <w:p w14:paraId="106151B3" w14:textId="77777777" w:rsidR="002629D6" w:rsidRDefault="00ED3420">
      <w:pPr>
        <w:pStyle w:val="ConsPlusTitle0"/>
        <w:ind w:firstLine="540"/>
        <w:jc w:val="both"/>
        <w:outlineLvl w:val="1"/>
      </w:pPr>
      <w:r>
        <w:t xml:space="preserve">Статья 38. Утратила силу с 1 января 2017 года. - Федеральный </w:t>
      </w:r>
      <w:hyperlink r:id="rId59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w:t>
        </w:r>
      </w:hyperlink>
      <w:r>
        <w:t xml:space="preserve"> от 03.07.2016 N 275-ФЗ.</w:t>
      </w:r>
    </w:p>
    <w:p w14:paraId="0087F4A2" w14:textId="77777777" w:rsidR="002629D6" w:rsidRDefault="002629D6">
      <w:pPr>
        <w:pStyle w:val="ConsPlusNormal0"/>
        <w:ind w:firstLine="540"/>
        <w:jc w:val="both"/>
      </w:pPr>
    </w:p>
    <w:p w14:paraId="7AC08B98" w14:textId="77777777" w:rsidR="002629D6" w:rsidRDefault="00ED3420">
      <w:pPr>
        <w:pStyle w:val="ConsPlusTitle0"/>
        <w:ind w:firstLine="540"/>
        <w:jc w:val="both"/>
        <w:outlineLvl w:val="1"/>
      </w:pPr>
      <w:r>
        <w:t>Статья 38.1. Предоставление безотзывной банковской гарантии в качестве способа обеспечения заявки на участие в конкурсе, обеспечения испо</w:t>
      </w:r>
      <w:r>
        <w:t>лнения обязательств концессионера по концессионному соглашению</w:t>
      </w:r>
    </w:p>
    <w:p w14:paraId="47B82E85" w14:textId="77777777" w:rsidR="002629D6" w:rsidRDefault="002629D6">
      <w:pPr>
        <w:pStyle w:val="ConsPlusNormal0"/>
        <w:ind w:firstLine="540"/>
        <w:jc w:val="both"/>
      </w:pPr>
    </w:p>
    <w:p w14:paraId="7FDD83B2" w14:textId="77777777" w:rsidR="002629D6" w:rsidRDefault="00ED3420">
      <w:pPr>
        <w:pStyle w:val="ConsPlusNormal0"/>
        <w:ind w:firstLine="540"/>
        <w:jc w:val="both"/>
      </w:pPr>
      <w:r>
        <w:t xml:space="preserve">(введена Федеральным </w:t>
      </w:r>
      <w:hyperlink r:id="rId60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70124CA1" w14:textId="77777777" w:rsidR="002629D6" w:rsidRDefault="002629D6">
      <w:pPr>
        <w:pStyle w:val="ConsPlusNormal0"/>
        <w:ind w:firstLine="540"/>
        <w:jc w:val="both"/>
      </w:pPr>
    </w:p>
    <w:p w14:paraId="0912BE31" w14:textId="77777777" w:rsidR="002629D6" w:rsidRDefault="00ED3420">
      <w:pPr>
        <w:pStyle w:val="ConsPlusNormal0"/>
        <w:ind w:firstLine="540"/>
        <w:jc w:val="both"/>
      </w:pPr>
      <w:r>
        <w:t>1. Концедент в качестве способа обеспечения заявки на участие в конкурсе, обеспечения исполнения обязательств концессионера по концесси</w:t>
      </w:r>
      <w:r>
        <w:t xml:space="preserve">онному соглашению вправе выбрать предоставление заявителем (концессионером) безотзывной банковской гарантии, соответствующей </w:t>
      </w:r>
      <w:hyperlink r:id="rId601"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т</w:t>
        </w:r>
        <w:r>
          <w:rPr>
            <w:color w:val="0000FF"/>
          </w:rPr>
          <w:t>ребованиям</w:t>
        </w:r>
      </w:hyperlink>
      <w: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r:id="rId602"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требованиям</w:t>
        </w:r>
      </w:hyperlink>
      <w:r>
        <w:t>, установленным Правительством Российской Федерации.</w:t>
      </w:r>
    </w:p>
    <w:p w14:paraId="2F172176" w14:textId="77777777" w:rsidR="002629D6" w:rsidRDefault="00ED3420">
      <w:pPr>
        <w:pStyle w:val="ConsPlusNormal0"/>
        <w:spacing w:before="240"/>
        <w:ind w:firstLine="540"/>
        <w:jc w:val="both"/>
      </w:pPr>
      <w:r>
        <w:t>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w:t>
      </w:r>
      <w:r>
        <w:t xml:space="preserve">оотведения, отдельные объекты таких систем, требования к безотзывной банковской гарантии, предоставляемой в качестве обеспечения исполнения обязательств концессионера по концессионному соглашению, устанавливаются в соответствии с </w:t>
      </w:r>
      <w:hyperlink w:anchor="P1399"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w:r>
          <w:rPr>
            <w:color w:val="0000FF"/>
          </w:rPr>
          <w:t>частью 4 статьи 42</w:t>
        </w:r>
      </w:hyperlink>
      <w:r>
        <w:t xml:space="preserve"> настоящего Федерального закона.</w:t>
      </w:r>
    </w:p>
    <w:p w14:paraId="256B8688" w14:textId="77777777" w:rsidR="002629D6" w:rsidRDefault="002629D6">
      <w:pPr>
        <w:pStyle w:val="ConsPlusNormal0"/>
        <w:ind w:firstLine="540"/>
        <w:jc w:val="both"/>
      </w:pPr>
    </w:p>
    <w:p w14:paraId="2914E101" w14:textId="77777777" w:rsidR="002629D6" w:rsidRDefault="00ED3420">
      <w:pPr>
        <w:pStyle w:val="ConsPlusTitle0"/>
        <w:jc w:val="center"/>
        <w:outlineLvl w:val="0"/>
      </w:pPr>
      <w:bookmarkStart w:id="145" w:name="P1074"/>
      <w:bookmarkEnd w:id="145"/>
      <w:r>
        <w:t>Глава 3.1. ПРОВЕДЕНИЕ КОНКУРСА В ЭЛЕКТРОННОЙ ФОРМЕ</w:t>
      </w:r>
    </w:p>
    <w:p w14:paraId="2108B5C9" w14:textId="77777777" w:rsidR="002629D6" w:rsidRDefault="002629D6">
      <w:pPr>
        <w:pStyle w:val="ConsPlusNormal0"/>
        <w:jc w:val="center"/>
      </w:pPr>
    </w:p>
    <w:p w14:paraId="6632B25D" w14:textId="77777777" w:rsidR="002629D6" w:rsidRDefault="00ED3420">
      <w:pPr>
        <w:pStyle w:val="ConsPlusNormal0"/>
        <w:jc w:val="center"/>
      </w:pPr>
      <w:r>
        <w:t xml:space="preserve">(введена Федеральным </w:t>
      </w:r>
      <w:hyperlink r:id="rId60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41F18B87" w14:textId="77777777" w:rsidR="002629D6" w:rsidRDefault="002629D6">
      <w:pPr>
        <w:pStyle w:val="ConsPlusNormal0"/>
        <w:ind w:firstLine="540"/>
        <w:jc w:val="both"/>
      </w:pPr>
    </w:p>
    <w:p w14:paraId="6A82898A" w14:textId="77777777" w:rsidR="002629D6" w:rsidRDefault="00ED3420">
      <w:pPr>
        <w:pStyle w:val="ConsPlusTitle0"/>
        <w:ind w:firstLine="540"/>
        <w:jc w:val="both"/>
        <w:outlineLvl w:val="1"/>
      </w:pPr>
      <w:r>
        <w:t>Статья 38.2. Особенности проведения конкурса в электронной форме</w:t>
      </w:r>
    </w:p>
    <w:p w14:paraId="2CE3689F" w14:textId="77777777" w:rsidR="002629D6" w:rsidRDefault="002629D6">
      <w:pPr>
        <w:pStyle w:val="ConsPlusNormal0"/>
        <w:ind w:firstLine="540"/>
        <w:jc w:val="both"/>
      </w:pPr>
    </w:p>
    <w:p w14:paraId="2B316E69" w14:textId="77777777" w:rsidR="002629D6" w:rsidRDefault="00ED3420">
      <w:pPr>
        <w:pStyle w:val="ConsPlusNormal0"/>
        <w:ind w:firstLine="540"/>
        <w:jc w:val="both"/>
      </w:pPr>
      <w:r>
        <w:t xml:space="preserve">(введена Федеральным </w:t>
      </w:r>
      <w:hyperlink r:id="rId60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22657309" w14:textId="77777777" w:rsidR="002629D6" w:rsidRDefault="002629D6">
      <w:pPr>
        <w:pStyle w:val="ConsPlusNormal0"/>
        <w:ind w:firstLine="540"/>
        <w:jc w:val="both"/>
      </w:pPr>
    </w:p>
    <w:p w14:paraId="28FADF49" w14:textId="77777777" w:rsidR="002629D6" w:rsidRDefault="00ED3420">
      <w:pPr>
        <w:pStyle w:val="ConsPlusNormal0"/>
        <w:ind w:firstLine="540"/>
        <w:jc w:val="both"/>
      </w:pPr>
      <w:r>
        <w:t>1. Оператор электронной площадки, электронная площадка, порядок ее функционирования должны соответс</w:t>
      </w:r>
      <w:r>
        <w:t xml:space="preserve">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60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14:paraId="3B54C425" w14:textId="77777777" w:rsidR="002629D6" w:rsidRDefault="00ED3420">
      <w:pPr>
        <w:pStyle w:val="ConsPlusNormal0"/>
        <w:spacing w:before="240"/>
        <w:ind w:firstLine="540"/>
        <w:jc w:val="both"/>
      </w:pPr>
      <w:r>
        <w:t>2. Не допускается взимание оператором электронной площадки с</w:t>
      </w:r>
      <w:r>
        <w:t xml:space="preserve">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w:t>
      </w:r>
      <w:r>
        <w:t>ацию, идентификацию и аутентификацию на электронной площадке, а также при проведении конкурса в электронной форме.</w:t>
      </w:r>
    </w:p>
    <w:p w14:paraId="3DF58400" w14:textId="77777777" w:rsidR="002629D6" w:rsidRDefault="00ED3420">
      <w:pPr>
        <w:pStyle w:val="ConsPlusNormal0"/>
        <w:spacing w:before="240"/>
        <w:ind w:firstLine="540"/>
        <w:jc w:val="both"/>
      </w:pPr>
      <w:r>
        <w:t>3. Оператор электронной площадки в целях организации и проведения конкурса в электронной форме обеспечивает:</w:t>
      </w:r>
    </w:p>
    <w:p w14:paraId="0ED5D58F" w14:textId="77777777" w:rsidR="002629D6" w:rsidRDefault="00ED3420">
      <w:pPr>
        <w:pStyle w:val="ConsPlusNormal0"/>
        <w:spacing w:before="240"/>
        <w:ind w:firstLine="540"/>
        <w:jc w:val="both"/>
      </w:pPr>
      <w:r>
        <w:t>1) проведение конкурса в электро</w:t>
      </w:r>
      <w:r>
        <w:t xml:space="preserve">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w:t>
      </w:r>
      <w:r>
        <w:lastRenderedPageBreak/>
        <w:t>форме;</w:t>
      </w:r>
    </w:p>
    <w:p w14:paraId="3C6E9575" w14:textId="77777777" w:rsidR="002629D6" w:rsidRDefault="00ED3420">
      <w:pPr>
        <w:pStyle w:val="ConsPlusNormal0"/>
        <w:spacing w:before="240"/>
        <w:ind w:firstLine="540"/>
        <w:jc w:val="both"/>
      </w:pPr>
      <w:r>
        <w:t>2) непрерывность проведени</w:t>
      </w:r>
      <w:r>
        <w:t>я конкурса в электронной форме, надежность функционирования программно-аппаратных средств электронной площадки, используемых для его проведения;</w:t>
      </w:r>
    </w:p>
    <w:p w14:paraId="7968806B" w14:textId="77777777" w:rsidR="002629D6" w:rsidRDefault="00ED3420">
      <w:pPr>
        <w:pStyle w:val="ConsPlusNormal0"/>
        <w:spacing w:before="240"/>
        <w:ind w:firstLine="540"/>
        <w:jc w:val="both"/>
      </w:pPr>
      <w:r>
        <w:t>3) бесперебойное функционирование электронной площадки и круглосуточный бесплатный доступ физических и юридичес</w:t>
      </w:r>
      <w:r>
        <w:t>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14:paraId="39137DAF" w14:textId="77777777" w:rsidR="002629D6" w:rsidRDefault="00ED3420">
      <w:pPr>
        <w:pStyle w:val="ConsPlusNormal0"/>
        <w:spacing w:before="240"/>
        <w:ind w:firstLine="540"/>
        <w:jc w:val="both"/>
      </w:pPr>
      <w:r>
        <w:t>4) возможность размещения на электронной площадке концедентом, заявителем, уча</w:t>
      </w:r>
      <w:r>
        <w:t>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w:t>
      </w:r>
      <w:r>
        <w:t>рса в электронной форме;</w:t>
      </w:r>
    </w:p>
    <w:p w14:paraId="3BC9834F" w14:textId="77777777" w:rsidR="002629D6" w:rsidRDefault="00ED3420">
      <w:pPr>
        <w:pStyle w:val="ConsPlusNormal0"/>
        <w:spacing w:before="240"/>
        <w:ind w:firstLine="540"/>
        <w:jc w:val="both"/>
      </w:pPr>
      <w:r>
        <w:t>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14:paraId="3CBF3448" w14:textId="77777777" w:rsidR="002629D6" w:rsidRDefault="00ED3420">
      <w:pPr>
        <w:pStyle w:val="ConsPlusNormal0"/>
        <w:spacing w:before="240"/>
        <w:ind w:firstLine="540"/>
        <w:jc w:val="both"/>
      </w:pPr>
      <w:r>
        <w:t>6) хранение и обработку документов и материалов,</w:t>
      </w:r>
      <w:r>
        <w:t xml:space="preserve">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14:paraId="0E458C0B" w14:textId="77777777" w:rsidR="002629D6" w:rsidRDefault="00ED3420">
      <w:pPr>
        <w:pStyle w:val="ConsPlusNormal0"/>
        <w:spacing w:before="240"/>
        <w:ind w:firstLine="540"/>
        <w:jc w:val="both"/>
      </w:pPr>
      <w:r>
        <w:t>7) прекращ</w:t>
      </w:r>
      <w:r>
        <w:t>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документацией;</w:t>
      </w:r>
    </w:p>
    <w:p w14:paraId="1D1A4C54" w14:textId="77777777" w:rsidR="002629D6" w:rsidRDefault="00ED3420">
      <w:pPr>
        <w:pStyle w:val="ConsPlusNormal0"/>
        <w:spacing w:before="240"/>
        <w:ind w:firstLine="540"/>
        <w:jc w:val="both"/>
      </w:pPr>
      <w:r>
        <w:t>8) защиту информации, на</w:t>
      </w:r>
      <w:r>
        <w:t>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w:t>
      </w:r>
      <w:r>
        <w:t xml:space="preserve"> и копирования;</w:t>
      </w:r>
    </w:p>
    <w:p w14:paraId="14EEED30" w14:textId="77777777" w:rsidR="002629D6" w:rsidRDefault="00ED3420">
      <w:pPr>
        <w:pStyle w:val="ConsPlusNormal0"/>
        <w:spacing w:before="240"/>
        <w:ind w:firstLine="540"/>
        <w:jc w:val="both"/>
      </w:pPr>
      <w:r>
        <w:t>9) равный доступ всех заявителей и участников конкурса в электронной форме к участию в конкурсе в электронной форме;</w:t>
      </w:r>
    </w:p>
    <w:p w14:paraId="2D0E0688" w14:textId="77777777" w:rsidR="002629D6" w:rsidRDefault="00ED3420">
      <w:pPr>
        <w:pStyle w:val="ConsPlusNormal0"/>
        <w:spacing w:before="240"/>
        <w:ind w:firstLine="540"/>
        <w:jc w:val="both"/>
      </w:pPr>
      <w:r>
        <w:t>10) возможность поиска на электронной площадке информации о проведении конкурса в электронной форме;</w:t>
      </w:r>
    </w:p>
    <w:p w14:paraId="0E1D5CD0" w14:textId="77777777" w:rsidR="002629D6" w:rsidRDefault="00ED3420">
      <w:pPr>
        <w:pStyle w:val="ConsPlusNormal0"/>
        <w:spacing w:before="240"/>
        <w:ind w:firstLine="540"/>
        <w:jc w:val="both"/>
      </w:pPr>
      <w:r>
        <w:t>11) автоматическое уве</w:t>
      </w:r>
      <w:r>
        <w:t>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w:t>
      </w:r>
      <w:r>
        <w:t>ных дней до дня начала проведения таких работ.</w:t>
      </w:r>
    </w:p>
    <w:p w14:paraId="177E3D08" w14:textId="77777777" w:rsidR="002629D6" w:rsidRDefault="00ED3420">
      <w:pPr>
        <w:pStyle w:val="ConsPlusNormal0"/>
        <w:spacing w:before="240"/>
        <w:ind w:firstLine="540"/>
        <w:jc w:val="both"/>
      </w:pPr>
      <w:r>
        <w:t>4. Оператор электронной площадки несет ответственность:</w:t>
      </w:r>
    </w:p>
    <w:p w14:paraId="60F8087D" w14:textId="77777777" w:rsidR="002629D6" w:rsidRDefault="00ED3420">
      <w:pPr>
        <w:pStyle w:val="ConsPlusNormal0"/>
        <w:spacing w:before="240"/>
        <w:ind w:firstLine="540"/>
        <w:jc w:val="both"/>
      </w:pPr>
      <w:r>
        <w:t>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14:paraId="266A802C" w14:textId="77777777" w:rsidR="002629D6" w:rsidRDefault="00ED3420">
      <w:pPr>
        <w:pStyle w:val="ConsPlusNormal0"/>
        <w:spacing w:before="240"/>
        <w:ind w:firstLine="540"/>
        <w:jc w:val="both"/>
      </w:pPr>
      <w:r>
        <w:t>2) за обеспечение конфиденциальности процедуры проведения конкурса в</w:t>
      </w:r>
      <w:r>
        <w:t xml:space="preserve"> электронной </w:t>
      </w:r>
      <w:r>
        <w:lastRenderedPageBreak/>
        <w:t>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w:t>
      </w:r>
      <w:r>
        <w:t>ением случаев доступа концедента к таким документам и материалам в порядке, установленном настоящим Федеральным законом.</w:t>
      </w:r>
    </w:p>
    <w:p w14:paraId="5EC3ECE0" w14:textId="77777777" w:rsidR="002629D6" w:rsidRDefault="00ED3420">
      <w:pPr>
        <w:pStyle w:val="ConsPlusNormal0"/>
        <w:spacing w:before="240"/>
        <w:ind w:firstLine="540"/>
        <w:jc w:val="both"/>
      </w:pPr>
      <w:r>
        <w:t>5. Оператор электронной площадки приостанавливает проведение конкурса в электронной форме в случае технологического сбоя, зафиксированн</w:t>
      </w:r>
      <w:r>
        <w:t xml:space="preserve">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w:t>
      </w:r>
      <w:r>
        <w:t>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w:t>
      </w:r>
      <w:r>
        <w:t>а в электронной форме, уведомляет об этом концедента, заявителя и участника конкурса в электронной форме.</w:t>
      </w:r>
    </w:p>
    <w:p w14:paraId="1D6345DD" w14:textId="77777777" w:rsidR="002629D6" w:rsidRDefault="00ED3420">
      <w:pPr>
        <w:pStyle w:val="ConsPlusNormal0"/>
        <w:spacing w:before="240"/>
        <w:ind w:firstLine="540"/>
        <w:jc w:val="both"/>
      </w:pPr>
      <w:r>
        <w:t>6. Операторы электронных площадок, которые включены в перечень операторов электронных площадок, утвержденный Правительством Российской Федерации в соо</w:t>
      </w:r>
      <w:r>
        <w:t xml:space="preserve">тветствии с Федеральным </w:t>
      </w:r>
      <w:hyperlink r:id="rId60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w:t>
      </w:r>
      <w:r>
        <w:t xml:space="preserve">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w:t>
      </w:r>
      <w:r>
        <w:t xml:space="preserve">лощадки, включающий в себя информацию о проведенных конкурсах в электронной форме на федеральном, региональном и муниципальном уровнях, по </w:t>
      </w:r>
      <w:hyperlink r:id="rId607"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w:r>
          <w:rPr>
            <w:color w:val="0000FF"/>
          </w:rPr>
          <w:t>форме</w:t>
        </w:r>
      </w:hyperlink>
      <w:r>
        <w:t>, установленной таким органом.</w:t>
      </w:r>
    </w:p>
    <w:p w14:paraId="047BE5C3" w14:textId="77777777" w:rsidR="002629D6" w:rsidRDefault="00ED3420">
      <w:pPr>
        <w:pStyle w:val="ConsPlusNormal0"/>
        <w:spacing w:before="240"/>
        <w:ind w:firstLine="540"/>
        <w:jc w:val="both"/>
      </w:pPr>
      <w:bookmarkStart w:id="146" w:name="P1101"/>
      <w:bookmarkEnd w:id="146"/>
      <w:r>
        <w:t>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w:t>
      </w:r>
      <w:r>
        <w:t>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w:t>
      </w:r>
      <w:r>
        <w:t xml:space="preserve">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w:t>
      </w:r>
      <w:r>
        <w:t>гаранта либо лица, имеющего право действовать от их имени.</w:t>
      </w:r>
    </w:p>
    <w:p w14:paraId="202A1F57" w14:textId="77777777" w:rsidR="002629D6" w:rsidRDefault="00ED3420">
      <w:pPr>
        <w:pStyle w:val="ConsPlusNormal0"/>
        <w:spacing w:before="240"/>
        <w:ind w:firstLine="540"/>
        <w:jc w:val="both"/>
      </w:pPr>
      <w:bookmarkStart w:id="147" w:name="P1102"/>
      <w:bookmarkEnd w:id="147"/>
      <w:r>
        <w:t>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w:t>
      </w:r>
      <w:r>
        <w:t xml:space="preserve">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w:t>
      </w:r>
      <w:r>
        <w:t>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14:paraId="0B011A9C" w14:textId="77777777" w:rsidR="002629D6" w:rsidRDefault="00ED3420">
      <w:pPr>
        <w:pStyle w:val="ConsPlusNormal0"/>
        <w:spacing w:before="240"/>
        <w:ind w:firstLine="540"/>
        <w:jc w:val="both"/>
      </w:pPr>
      <w:r>
        <w:t xml:space="preserve">9. Лица, разместившие на электронной площадке документы и материалы, указанные в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части 7</w:t>
        </w:r>
      </w:hyperlink>
      <w:r>
        <w:t xml:space="preserve"> настоящей статьи, а также лица, направившие указанные в </w:t>
      </w:r>
      <w:hyperlink w:anchor="P1102" w:tooltip="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
        <w:r>
          <w:rPr>
            <w:color w:val="0000FF"/>
          </w:rPr>
          <w:t>части 8</w:t>
        </w:r>
      </w:hyperlink>
      <w:r>
        <w:t xml:space="preserve"> настоящей статьи уведомления, несут ответственность за подлинность и достоверность таких документов, материалов и и</w:t>
      </w:r>
      <w:r>
        <w:t>нформации, представленной в указанных уведомлениях.</w:t>
      </w:r>
    </w:p>
    <w:p w14:paraId="44668985" w14:textId="77777777" w:rsidR="002629D6" w:rsidRDefault="00ED3420">
      <w:pPr>
        <w:pStyle w:val="ConsPlusNormal0"/>
        <w:spacing w:before="240"/>
        <w:ind w:firstLine="540"/>
        <w:jc w:val="both"/>
      </w:pPr>
      <w:r>
        <w:lastRenderedPageBreak/>
        <w:t>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w:t>
      </w:r>
      <w:r>
        <w:t xml:space="preserve"> оператором электронной площадки.</w:t>
      </w:r>
    </w:p>
    <w:p w14:paraId="2CB68BA9" w14:textId="77777777" w:rsidR="002629D6" w:rsidRDefault="00ED3420">
      <w:pPr>
        <w:pStyle w:val="ConsPlusNormal0"/>
        <w:spacing w:before="240"/>
        <w:ind w:firstLine="540"/>
        <w:jc w:val="both"/>
      </w:pPr>
      <w:r>
        <w:t>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w:t>
      </w:r>
      <w:r>
        <w:t xml:space="preserve">тификации и аутентификации на этой электронной площадке в соответствии с </w:t>
      </w:r>
      <w:hyperlink r:id="rId608"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Pr>
            <w:color w:val="0000FF"/>
          </w:rPr>
          <w:t>порядком</w:t>
        </w:r>
      </w:hyperlink>
      <w:r>
        <w:t xml:space="preserve"> организации и проведения конкурса в электронной</w:t>
      </w:r>
      <w:r>
        <w:t xml:space="preserve">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14:paraId="72188BC9" w14:textId="77777777" w:rsidR="002629D6" w:rsidRDefault="002629D6">
      <w:pPr>
        <w:pStyle w:val="ConsPlusNormal0"/>
        <w:ind w:firstLine="540"/>
        <w:jc w:val="both"/>
      </w:pPr>
    </w:p>
    <w:p w14:paraId="32B7A378" w14:textId="77777777" w:rsidR="002629D6" w:rsidRDefault="00ED3420">
      <w:pPr>
        <w:pStyle w:val="ConsPlusTitle0"/>
        <w:ind w:firstLine="540"/>
        <w:jc w:val="both"/>
        <w:outlineLvl w:val="1"/>
      </w:pPr>
      <w:r>
        <w:t>Статья 38.3. Представление заявок на участие в конкурсе в электрон</w:t>
      </w:r>
      <w:r>
        <w:t>ной форме</w:t>
      </w:r>
    </w:p>
    <w:p w14:paraId="4A06F967" w14:textId="77777777" w:rsidR="002629D6" w:rsidRDefault="002629D6">
      <w:pPr>
        <w:pStyle w:val="ConsPlusNormal0"/>
        <w:ind w:firstLine="540"/>
        <w:jc w:val="both"/>
      </w:pPr>
    </w:p>
    <w:p w14:paraId="089AB0D9" w14:textId="77777777" w:rsidR="002629D6" w:rsidRDefault="00ED3420">
      <w:pPr>
        <w:pStyle w:val="ConsPlusNormal0"/>
        <w:ind w:firstLine="540"/>
        <w:jc w:val="both"/>
      </w:pPr>
      <w:r>
        <w:t xml:space="preserve">(введена Федеральным </w:t>
      </w:r>
      <w:hyperlink r:id="rId609"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317F32CD" w14:textId="77777777" w:rsidR="002629D6" w:rsidRDefault="002629D6">
      <w:pPr>
        <w:pStyle w:val="ConsPlusNormal0"/>
        <w:ind w:firstLine="540"/>
        <w:jc w:val="both"/>
      </w:pPr>
    </w:p>
    <w:p w14:paraId="77CC9E43" w14:textId="77777777" w:rsidR="002629D6" w:rsidRDefault="00ED3420">
      <w:pPr>
        <w:pStyle w:val="ConsPlusNormal0"/>
        <w:ind w:firstLine="540"/>
        <w:jc w:val="both"/>
      </w:pPr>
      <w:r>
        <w:t>1. Представление заявок на участие в конкурсе в электронной форме осуществляется только заявителями, аккредитованными на электронной площадке.</w:t>
      </w:r>
    </w:p>
    <w:p w14:paraId="7FE06E97" w14:textId="77777777" w:rsidR="002629D6" w:rsidRDefault="00ED3420">
      <w:pPr>
        <w:pStyle w:val="ConsPlusNormal0"/>
        <w:spacing w:before="240"/>
        <w:ind w:firstLine="540"/>
        <w:jc w:val="both"/>
      </w:pPr>
      <w:bookmarkStart w:id="148" w:name="P1112"/>
      <w:bookmarkEnd w:id="148"/>
      <w:r>
        <w:t>2. Заявка на участие в конкурсе в электронной</w:t>
      </w:r>
      <w:r>
        <w:t xml:space="preserve">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w:t>
      </w:r>
      <w:r>
        <w:t xml:space="preserve">онкурса в электронной форме, а также опись документов и материалов, содержащихся в такой заявке. В качестве заявителей могут выступать лица, указанные в </w:t>
      </w:r>
      <w:hyperlink w:anchor="P167"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color w:val="0000FF"/>
          </w:rPr>
          <w:t>пункте 2 части 1 статьи 5</w:t>
        </w:r>
      </w:hyperlink>
      <w:r>
        <w:t xml:space="preserve"> настоящего Федерального закона.</w:t>
      </w:r>
    </w:p>
    <w:p w14:paraId="5FFF999B" w14:textId="77777777" w:rsidR="002629D6" w:rsidRDefault="00ED3420">
      <w:pPr>
        <w:pStyle w:val="ConsPlusNormal0"/>
        <w:spacing w:before="240"/>
        <w:ind w:firstLine="540"/>
        <w:jc w:val="both"/>
      </w:pPr>
      <w:r>
        <w:t xml:space="preserve">3. Заявка на </w:t>
      </w:r>
      <w:r>
        <w:t>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14:paraId="6BB4A7CC" w14:textId="77777777" w:rsidR="002629D6" w:rsidRDefault="00ED3420">
      <w:pPr>
        <w:pStyle w:val="ConsPlusNormal0"/>
        <w:spacing w:before="240"/>
        <w:ind w:firstLine="540"/>
        <w:jc w:val="both"/>
      </w:pPr>
      <w:r>
        <w:t>4. Срок представления заявок на участие в конкурс</w:t>
      </w:r>
      <w:r>
        <w:t>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p w14:paraId="0C962ACF" w14:textId="77777777" w:rsidR="002629D6" w:rsidRDefault="00ED3420">
      <w:pPr>
        <w:pStyle w:val="ConsPlusNormal0"/>
        <w:spacing w:before="240"/>
        <w:ind w:firstLine="540"/>
        <w:jc w:val="both"/>
      </w:pPr>
      <w:bookmarkStart w:id="149" w:name="P1115"/>
      <w:bookmarkEnd w:id="149"/>
      <w:r>
        <w:t>5. Заявка на участие в конкурсе в электронной форме, содержащая документы и материалы, предусм</w:t>
      </w:r>
      <w:r>
        <w:t xml:space="preserve">отренные </w:t>
      </w:r>
      <w:hyperlink w:anchor="P1112"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
        <w:r>
          <w:rPr>
            <w:color w:val="0000FF"/>
          </w:rPr>
          <w:t>частью 2</w:t>
        </w:r>
      </w:hyperlink>
      <w: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w:t>
      </w:r>
      <w:r>
        <w:t xml:space="preserve">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Федерального за</w:t>
      </w:r>
      <w:r>
        <w:t>кона.</w:t>
      </w:r>
    </w:p>
    <w:p w14:paraId="77F4F7AD" w14:textId="77777777" w:rsidR="002629D6" w:rsidRDefault="00ED3420">
      <w:pPr>
        <w:pStyle w:val="ConsPlusNormal0"/>
        <w:spacing w:before="240"/>
        <w:ind w:firstLine="540"/>
        <w:jc w:val="both"/>
      </w:pPr>
      <w:bookmarkStart w:id="150" w:name="P1116"/>
      <w:bookmarkEnd w:id="150"/>
      <w:r>
        <w:t>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w:t>
      </w:r>
      <w:r>
        <w:t xml:space="preserve">лючением случаев, установленных </w:t>
      </w:r>
      <w:hyperlink w:anchor="P1118"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w:r>
          <w:rPr>
            <w:color w:val="0000FF"/>
          </w:rPr>
          <w:t>частью 8</w:t>
        </w:r>
      </w:hyperlink>
      <w: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w:t>
      </w:r>
      <w:r>
        <w:t>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14:paraId="0BCE95B2" w14:textId="77777777" w:rsidR="002629D6" w:rsidRDefault="00ED3420">
      <w:pPr>
        <w:pStyle w:val="ConsPlusNormal0"/>
        <w:spacing w:before="240"/>
        <w:ind w:firstLine="540"/>
        <w:jc w:val="both"/>
      </w:pPr>
      <w:r>
        <w:t xml:space="preserve">7. В течение одного часа с момента регистрации заявки на участие в конкурсе в электронной </w:t>
      </w:r>
      <w:r>
        <w:lastRenderedPageBreak/>
        <w:t>форме в электр</w:t>
      </w:r>
      <w:r>
        <w:t>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w:t>
      </w:r>
      <w:r>
        <w:t>ьного предпринимателя) заявителя, разместившего такую заявку.</w:t>
      </w:r>
    </w:p>
    <w:p w14:paraId="0F518C3C" w14:textId="77777777" w:rsidR="002629D6" w:rsidRDefault="00ED3420">
      <w:pPr>
        <w:pStyle w:val="ConsPlusNormal0"/>
        <w:spacing w:before="240"/>
        <w:ind w:firstLine="540"/>
        <w:jc w:val="both"/>
      </w:pPr>
      <w:bookmarkStart w:id="151" w:name="P1118"/>
      <w:bookmarkEnd w:id="151"/>
      <w:r>
        <w:t>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w:t>
      </w:r>
      <w:r>
        <w:t>аявку представившему ее заявителю без ее регистрации в электронном журнале заявок в случае:</w:t>
      </w:r>
    </w:p>
    <w:p w14:paraId="467D809C" w14:textId="77777777" w:rsidR="002629D6" w:rsidRDefault="00ED3420">
      <w:pPr>
        <w:pStyle w:val="ConsPlusNormal0"/>
        <w:spacing w:before="240"/>
        <w:ind w:firstLine="540"/>
        <w:jc w:val="both"/>
      </w:pPr>
      <w:r>
        <w:t xml:space="preserve">1) представления заявки с нарушением требований, предусмотренных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Федерального закона;</w:t>
      </w:r>
    </w:p>
    <w:p w14:paraId="57BBBDF5" w14:textId="77777777" w:rsidR="002629D6" w:rsidRDefault="00ED3420">
      <w:pPr>
        <w:pStyle w:val="ConsPlusNormal0"/>
        <w:spacing w:before="240"/>
        <w:ind w:firstLine="540"/>
        <w:jc w:val="both"/>
      </w:pPr>
      <w:r>
        <w:t>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w:t>
      </w:r>
      <w:r>
        <w:t xml:space="preserve"> в электронной форме;</w:t>
      </w:r>
    </w:p>
    <w:p w14:paraId="58733F50" w14:textId="77777777" w:rsidR="002629D6" w:rsidRDefault="00ED3420">
      <w:pPr>
        <w:pStyle w:val="ConsPlusNormal0"/>
        <w:spacing w:before="240"/>
        <w:ind w:firstLine="540"/>
        <w:jc w:val="both"/>
      </w:pPr>
      <w:r>
        <w:t>3) размещения заявки после истечения срока (даты и времени) представления заявок на участие в конкурсе в электронной форме;</w:t>
      </w:r>
    </w:p>
    <w:p w14:paraId="5850BBB3" w14:textId="77777777" w:rsidR="002629D6" w:rsidRDefault="00ED3420">
      <w:pPr>
        <w:pStyle w:val="ConsPlusNormal0"/>
        <w:spacing w:before="240"/>
        <w:ind w:firstLine="540"/>
        <w:jc w:val="both"/>
      </w:pPr>
      <w:r>
        <w:t>4) размещения заявки заявителем, срок аккредитации которого на электронной площадке истекает менее чем через т</w:t>
      </w:r>
      <w:r>
        <w:t>ри месяца.</w:t>
      </w:r>
    </w:p>
    <w:p w14:paraId="2C3DA17D" w14:textId="77777777" w:rsidR="002629D6" w:rsidRDefault="00ED3420">
      <w:pPr>
        <w:pStyle w:val="ConsPlusNormal0"/>
        <w:spacing w:before="240"/>
        <w:ind w:firstLine="540"/>
        <w:jc w:val="both"/>
      </w:pPr>
      <w:bookmarkStart w:id="152" w:name="P1123"/>
      <w:bookmarkEnd w:id="152"/>
      <w:r>
        <w:t>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p w14:paraId="5368FB9F" w14:textId="77777777" w:rsidR="002629D6" w:rsidRDefault="00ED3420">
      <w:pPr>
        <w:pStyle w:val="ConsPlusNormal0"/>
        <w:spacing w:before="240"/>
        <w:ind w:firstLine="540"/>
        <w:jc w:val="both"/>
      </w:pPr>
      <w:bookmarkStart w:id="153" w:name="P1124"/>
      <w:bookmarkEnd w:id="153"/>
      <w:r>
        <w:t>10. В случае, если по истечен</w:t>
      </w:r>
      <w:r>
        <w:t>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w:t>
      </w:r>
      <w:r>
        <w:t xml:space="preserve">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anchor="P1255"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
        <w:r>
          <w:rPr>
            <w:color w:val="0000FF"/>
          </w:rPr>
          <w:t>частью 1 статьи 38.10</w:t>
        </w:r>
      </w:hyperlink>
      <w:r>
        <w:t xml:space="preserve"> настоящего Федерального за</w:t>
      </w:r>
      <w:r>
        <w:t>кона.</w:t>
      </w:r>
    </w:p>
    <w:p w14:paraId="7D89D9FA" w14:textId="77777777" w:rsidR="002629D6" w:rsidRDefault="00ED3420">
      <w:pPr>
        <w:pStyle w:val="ConsPlusNormal0"/>
        <w:spacing w:before="240"/>
        <w:ind w:firstLine="540"/>
        <w:jc w:val="both"/>
      </w:pPr>
      <w:r>
        <w:t xml:space="preserve">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w:t>
      </w:r>
      <w:r>
        <w:t>конкурсе в электронной форме, указанного в сообщении о проведении конкурса и установленного конкурсной документацией.</w:t>
      </w:r>
    </w:p>
    <w:p w14:paraId="2C7C3625" w14:textId="77777777" w:rsidR="002629D6" w:rsidRDefault="00ED3420">
      <w:pPr>
        <w:pStyle w:val="ConsPlusNormal0"/>
        <w:spacing w:before="240"/>
        <w:ind w:firstLine="540"/>
        <w:jc w:val="both"/>
      </w:pPr>
      <w:r>
        <w:t xml:space="preserve">12. В случае изменения заявки на участие в конкурсе в электронной форме заявитель размещает в закрытом разделе электронной площадки новую </w:t>
      </w:r>
      <w:r>
        <w:t xml:space="preserve">заявку на участие в конкурсе в электронной форме взамен ранее размещенной в соответствии с требованиями </w:t>
      </w:r>
      <w:hyperlink w:anchor="P1112"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
        <w:r>
          <w:rPr>
            <w:color w:val="0000FF"/>
          </w:rPr>
          <w:t>частей 2</w:t>
        </w:r>
      </w:hyperlink>
      <w:r>
        <w:t xml:space="preserve"> - </w:t>
      </w:r>
      <w:hyperlink w:anchor="P1115"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
        <w:r>
          <w:rPr>
            <w:color w:val="0000FF"/>
          </w:rPr>
          <w:t>5</w:t>
        </w:r>
      </w:hyperlink>
      <w:r>
        <w:t xml:space="preserve"> настоящей статьи. Оператор электронной площадки осуществляет ре</w:t>
      </w:r>
      <w:r>
        <w:t xml:space="preserve">гистрацию новой заявки на участие в конкурсе в электронной форме в порядке, установленном </w:t>
      </w:r>
      <w:hyperlink w:anchor="P1116"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
        <w:r>
          <w:rPr>
            <w:color w:val="0000FF"/>
          </w:rPr>
          <w:t>частями 6</w:t>
        </w:r>
      </w:hyperlink>
      <w:r>
        <w:t xml:space="preserve"> - </w:t>
      </w:r>
      <w:hyperlink w:anchor="P1123"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color w:val="0000FF"/>
          </w:rPr>
          <w:t>9</w:t>
        </w:r>
      </w:hyperlink>
      <w:r>
        <w:t xml:space="preserve"> настоящей статьи.</w:t>
      </w:r>
    </w:p>
    <w:p w14:paraId="3435F9B1" w14:textId="77777777" w:rsidR="002629D6" w:rsidRDefault="00ED3420">
      <w:pPr>
        <w:pStyle w:val="ConsPlusNormal0"/>
        <w:spacing w:before="240"/>
        <w:ind w:firstLine="540"/>
        <w:jc w:val="both"/>
      </w:pPr>
      <w: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w:t>
      </w:r>
      <w:r>
        <w:t xml:space="preserve">с момента </w:t>
      </w:r>
      <w:r>
        <w:lastRenderedPageBreak/>
        <w:t>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w:t>
      </w:r>
      <w:r>
        <w:t>б отзыве заявителем заявки на участие в конкурсе в электронной форме.</w:t>
      </w:r>
    </w:p>
    <w:p w14:paraId="15B8C362" w14:textId="77777777" w:rsidR="002629D6" w:rsidRDefault="00ED3420">
      <w:pPr>
        <w:pStyle w:val="ConsPlusNormal0"/>
        <w:spacing w:before="240"/>
        <w:ind w:firstLine="540"/>
        <w:jc w:val="both"/>
      </w:pPr>
      <w:r>
        <w:t>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w:t>
      </w:r>
      <w:r>
        <w:t>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14:paraId="6C2C5666" w14:textId="77777777" w:rsidR="002629D6" w:rsidRDefault="00ED3420">
      <w:pPr>
        <w:pStyle w:val="ConsPlusNormal0"/>
        <w:spacing w:before="240"/>
        <w:ind w:firstLine="540"/>
        <w:jc w:val="both"/>
      </w:pPr>
      <w:r>
        <w:t>15. Концедент в течение пяти рабочих дней со дня поступления</w:t>
      </w:r>
      <w:r>
        <w:t xml:space="preserve">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w:t>
      </w:r>
      <w:r>
        <w:t>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w:t>
      </w:r>
      <w:r>
        <w:t>нковской гарантией и (или) соглашением гаранта с бенефициаром.</w:t>
      </w:r>
    </w:p>
    <w:p w14:paraId="7BFB720D" w14:textId="77777777" w:rsidR="002629D6" w:rsidRDefault="00ED3420">
      <w:pPr>
        <w:pStyle w:val="ConsPlusNormal0"/>
        <w:spacing w:before="240"/>
        <w:ind w:firstLine="540"/>
        <w:jc w:val="both"/>
      </w:pPr>
      <w:r>
        <w:t>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w:t>
      </w:r>
      <w:r>
        <w:t>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14:paraId="7853453F" w14:textId="77777777" w:rsidR="002629D6" w:rsidRDefault="002629D6">
      <w:pPr>
        <w:pStyle w:val="ConsPlusNormal0"/>
        <w:ind w:firstLine="540"/>
        <w:jc w:val="both"/>
      </w:pPr>
    </w:p>
    <w:p w14:paraId="2D946AB6" w14:textId="77777777" w:rsidR="002629D6" w:rsidRDefault="00ED3420">
      <w:pPr>
        <w:pStyle w:val="ConsPlusTitle0"/>
        <w:ind w:firstLine="540"/>
        <w:jc w:val="both"/>
        <w:outlineLvl w:val="1"/>
      </w:pPr>
      <w:r>
        <w:t>Статья 38.4. Обеспечение заявки при проведении конкурса в электронной форме</w:t>
      </w:r>
    </w:p>
    <w:p w14:paraId="31CEA674" w14:textId="77777777" w:rsidR="002629D6" w:rsidRDefault="002629D6">
      <w:pPr>
        <w:pStyle w:val="ConsPlusNormal0"/>
        <w:ind w:firstLine="540"/>
        <w:jc w:val="both"/>
      </w:pPr>
    </w:p>
    <w:p w14:paraId="5FD47DEA" w14:textId="77777777" w:rsidR="002629D6" w:rsidRDefault="00ED3420">
      <w:pPr>
        <w:pStyle w:val="ConsPlusNormal0"/>
        <w:ind w:firstLine="540"/>
        <w:jc w:val="both"/>
      </w:pPr>
      <w:r>
        <w:t xml:space="preserve">(введена Федеральным </w:t>
      </w:r>
      <w:hyperlink r:id="rId61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w:t>
        </w:r>
        <w:r>
          <w:rPr>
            <w:color w:val="0000FF"/>
          </w:rPr>
          <w:t>оном</w:t>
        </w:r>
      </w:hyperlink>
      <w:r>
        <w:t xml:space="preserve"> от 10.07.2023 N 296-ФЗ)</w:t>
      </w:r>
    </w:p>
    <w:p w14:paraId="75EF68AD" w14:textId="77777777" w:rsidR="002629D6" w:rsidRDefault="002629D6">
      <w:pPr>
        <w:pStyle w:val="ConsPlusNormal0"/>
        <w:ind w:firstLine="540"/>
        <w:jc w:val="both"/>
      </w:pPr>
    </w:p>
    <w:p w14:paraId="7C8F998C" w14:textId="77777777" w:rsidR="002629D6" w:rsidRDefault="00ED3420">
      <w:pPr>
        <w:pStyle w:val="ConsPlusNormal0"/>
        <w:ind w:firstLine="540"/>
        <w:jc w:val="both"/>
      </w:pPr>
      <w: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w:t>
      </w:r>
      <w:r>
        <w:t xml:space="preserve">установленными конкурсной документацией. </w:t>
      </w:r>
      <w:hyperlink r:id="rId611"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
        <w:r>
          <w:rPr>
            <w:color w:val="0000FF"/>
          </w:rPr>
          <w:t>Правила</w:t>
        </w:r>
      </w:hyperlink>
      <w:r>
        <w:t xml:space="preserve"> предоставления безотзывной банковской гарантии, предоставляемой в качестве об</w:t>
      </w:r>
      <w:r>
        <w:t>еспечения заявки на участие в конкурсе в электронной форме, устанавливаются Правительством Российской Федерации.</w:t>
      </w:r>
    </w:p>
    <w:p w14:paraId="2C0294DC" w14:textId="77777777" w:rsidR="002629D6" w:rsidRDefault="00ED3420">
      <w:pPr>
        <w:pStyle w:val="ConsPlusNormal0"/>
        <w:spacing w:before="240"/>
        <w:ind w:firstLine="540"/>
        <w:jc w:val="both"/>
      </w:pPr>
      <w:r>
        <w:t>2. Взыскание по безотзывной банковской гарантии, предоставленной в качестве обеспечения заявки на участие в конкурсе в электронной форме, произ</w:t>
      </w:r>
      <w:r>
        <w:t>водится в случае отказа или уклонения победителя конкурса в электронной форме от подписания в установленный срок концессионного соглашения.</w:t>
      </w:r>
    </w:p>
    <w:p w14:paraId="7A157F47" w14:textId="77777777" w:rsidR="002629D6" w:rsidRDefault="00ED3420">
      <w:pPr>
        <w:pStyle w:val="ConsPlusNormal0"/>
        <w:spacing w:before="240"/>
        <w:ind w:firstLine="540"/>
        <w:jc w:val="both"/>
      </w:pPr>
      <w:r>
        <w:t>3. В случае, если концедентом в качестве способа обеспечения заявки на участие в конкурсе в электронной форме выбран</w:t>
      </w:r>
      <w:r>
        <w:t>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w:t>
      </w:r>
      <w:r>
        <w:t>. Информация о реквизитах счета, на который вносится сумма задатка, размещается концедентом в открытом разделе электронной площадки.</w:t>
      </w:r>
    </w:p>
    <w:p w14:paraId="25C0D250" w14:textId="77777777" w:rsidR="002629D6" w:rsidRDefault="00ED3420">
      <w:pPr>
        <w:pStyle w:val="ConsPlusNormal0"/>
        <w:spacing w:before="240"/>
        <w:ind w:firstLine="540"/>
        <w:jc w:val="both"/>
      </w:pPr>
      <w:r>
        <w:t xml:space="preserve">4. </w:t>
      </w:r>
      <w:hyperlink r:id="rId612"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
        <w:r>
          <w:rPr>
            <w:color w:val="0000FF"/>
          </w:rPr>
          <w:t>Требования</w:t>
        </w:r>
      </w:hyperlink>
      <w: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w:t>
      </w:r>
      <w:r>
        <w:lastRenderedPageBreak/>
        <w:t>участие в конкурсе в электронной форме, утверждаются Правительством Российск</w:t>
      </w:r>
      <w:r>
        <w:t>ой Федерации.</w:t>
      </w:r>
    </w:p>
    <w:p w14:paraId="715102ED" w14:textId="77777777" w:rsidR="002629D6" w:rsidRDefault="00ED3420">
      <w:pPr>
        <w:pStyle w:val="ConsPlusNormal0"/>
        <w:spacing w:before="240"/>
        <w:ind w:firstLine="540"/>
        <w:jc w:val="both"/>
      </w:pPr>
      <w:r>
        <w:t>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w:t>
      </w:r>
      <w:r>
        <w:t>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14:paraId="4BEA4352" w14:textId="77777777" w:rsidR="002629D6" w:rsidRDefault="00ED3420">
      <w:pPr>
        <w:pStyle w:val="ConsPlusNormal0"/>
        <w:spacing w:before="240"/>
        <w:ind w:firstLine="540"/>
        <w:jc w:val="both"/>
      </w:pPr>
      <w:r>
        <w:t>6. Оператор электр</w:t>
      </w:r>
      <w:r>
        <w:t>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14:paraId="75257920" w14:textId="77777777" w:rsidR="002629D6" w:rsidRDefault="002629D6">
      <w:pPr>
        <w:pStyle w:val="ConsPlusNormal0"/>
        <w:ind w:firstLine="540"/>
        <w:jc w:val="both"/>
      </w:pPr>
    </w:p>
    <w:p w14:paraId="39A4C6BF" w14:textId="77777777" w:rsidR="002629D6" w:rsidRDefault="00ED3420">
      <w:pPr>
        <w:pStyle w:val="ConsPlusTitle0"/>
        <w:ind w:firstLine="540"/>
        <w:jc w:val="both"/>
        <w:outlineLvl w:val="1"/>
      </w:pPr>
      <w:r>
        <w:t>Статья 38.5. Проведение предварительного</w:t>
      </w:r>
      <w:r>
        <w:t xml:space="preserve"> отбора участников конкурса в электронной форме</w:t>
      </w:r>
    </w:p>
    <w:p w14:paraId="01696CA0" w14:textId="77777777" w:rsidR="002629D6" w:rsidRDefault="002629D6">
      <w:pPr>
        <w:pStyle w:val="ConsPlusNormal0"/>
        <w:ind w:firstLine="540"/>
        <w:jc w:val="both"/>
      </w:pPr>
    </w:p>
    <w:p w14:paraId="4478E46E" w14:textId="77777777" w:rsidR="002629D6" w:rsidRDefault="00ED3420">
      <w:pPr>
        <w:pStyle w:val="ConsPlusNormal0"/>
        <w:ind w:firstLine="540"/>
        <w:jc w:val="both"/>
      </w:pPr>
      <w:r>
        <w:t xml:space="preserve">(введена Федеральным </w:t>
      </w:r>
      <w:hyperlink r:id="rId613"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6CE0338A" w14:textId="77777777" w:rsidR="002629D6" w:rsidRDefault="002629D6">
      <w:pPr>
        <w:pStyle w:val="ConsPlusNormal0"/>
        <w:ind w:firstLine="540"/>
        <w:jc w:val="both"/>
      </w:pPr>
    </w:p>
    <w:p w14:paraId="702629CB" w14:textId="77777777" w:rsidR="002629D6" w:rsidRDefault="00ED3420">
      <w:pPr>
        <w:pStyle w:val="ConsPlusNormal0"/>
        <w:ind w:firstLine="540"/>
        <w:jc w:val="both"/>
      </w:pPr>
      <w:r>
        <w:t>1. На дату и время начала рассмотрения заявок на участие в конкурсе в электронной форме, которые установлены конкурсной документацией и указаны в сооб</w:t>
      </w:r>
      <w:r>
        <w:t>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w:t>
      </w:r>
      <w:r>
        <w:t>ие в конкурсе в электронной форме и содержащимся в них документам и материалам, а также к электронному журналу заявок.</w:t>
      </w:r>
    </w:p>
    <w:p w14:paraId="031E49E9" w14:textId="77777777" w:rsidR="002629D6" w:rsidRDefault="00ED3420">
      <w:pPr>
        <w:pStyle w:val="ConsPlusNormal0"/>
        <w:spacing w:before="240"/>
        <w:ind w:firstLine="540"/>
        <w:jc w:val="both"/>
      </w:pPr>
      <w:r>
        <w:t>2. В случае, если конкурсной документацией предусмотрено предоставление заявителями безотзывных банковских гарантий в качестве обеспечени</w:t>
      </w:r>
      <w:r>
        <w:t>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w:t>
      </w:r>
      <w:r>
        <w:t>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14:paraId="3C06182E" w14:textId="77777777" w:rsidR="002629D6" w:rsidRDefault="00ED3420">
      <w:pPr>
        <w:pStyle w:val="ConsPlusNormal0"/>
        <w:spacing w:before="240"/>
        <w:ind w:firstLine="540"/>
        <w:jc w:val="both"/>
      </w:pPr>
      <w:r>
        <w:t>3. В случае, если конкурсной документацией предусмотрено перечисление суммы задатка на счет опер</w:t>
      </w:r>
      <w:r>
        <w:t>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w:t>
      </w:r>
      <w:r>
        <w:t>онцедента обеспечивает доступ концедента к реестру поступивших задатков.</w:t>
      </w:r>
    </w:p>
    <w:p w14:paraId="50DA80D1" w14:textId="77777777" w:rsidR="002629D6" w:rsidRDefault="00ED3420">
      <w:pPr>
        <w:pStyle w:val="ConsPlusNormal0"/>
        <w:spacing w:before="240"/>
        <w:ind w:firstLine="540"/>
        <w:jc w:val="both"/>
      </w:pPr>
      <w:r>
        <w:t>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w:t>
      </w:r>
      <w:r>
        <w:t>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14:paraId="698CB62D" w14:textId="77777777" w:rsidR="002629D6" w:rsidRDefault="00ED3420">
      <w:pPr>
        <w:pStyle w:val="ConsPlusNormal0"/>
        <w:spacing w:before="240"/>
        <w:ind w:firstLine="540"/>
        <w:jc w:val="both"/>
      </w:pPr>
      <w:r>
        <w:t>5. Предварительный отбор участников конкурса в электронной фор</w:t>
      </w:r>
      <w:r>
        <w:t>ме проводится в установленном конкурсной документацией порядке конкурсной комиссией, которая определяет:</w:t>
      </w:r>
    </w:p>
    <w:p w14:paraId="5635DDE6" w14:textId="77777777" w:rsidR="002629D6" w:rsidRDefault="00ED3420">
      <w:pPr>
        <w:pStyle w:val="ConsPlusNormal0"/>
        <w:spacing w:before="240"/>
        <w:ind w:firstLine="540"/>
        <w:jc w:val="both"/>
      </w:pPr>
      <w:r>
        <w:t>1) соответствие заявки на участие в конкурсе в электронной форме требованиям конкурсной документации. Конкурсная комиссия вправе потребовать от заявите</w:t>
      </w:r>
      <w:r>
        <w:t xml:space="preserve">ля разъяснения положений </w:t>
      </w:r>
      <w:r>
        <w:lastRenderedPageBreak/>
        <w:t>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14:paraId="6B8E9C90" w14:textId="77777777" w:rsidR="002629D6" w:rsidRDefault="00ED3420">
      <w:pPr>
        <w:pStyle w:val="ConsPlusNormal0"/>
        <w:spacing w:before="240"/>
        <w:ind w:firstLine="540"/>
        <w:jc w:val="both"/>
      </w:pPr>
      <w:r>
        <w:t>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w:t>
      </w:r>
      <w:r>
        <w:t>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w:t>
      </w:r>
      <w:r>
        <w:t xml:space="preserve"> средств электронной площадки;</w:t>
      </w:r>
    </w:p>
    <w:p w14:paraId="5919429D" w14:textId="77777777" w:rsidR="002629D6" w:rsidRDefault="00ED3420">
      <w:pPr>
        <w:pStyle w:val="ConsPlusNormal0"/>
        <w:spacing w:before="240"/>
        <w:ind w:firstLine="540"/>
        <w:jc w:val="both"/>
      </w:pPr>
      <w:r>
        <w:t>3) соответствие заявителя требованиям, предъявляемым к концессионеру в соответствии с настоящим Федеральным законом.</w:t>
      </w:r>
    </w:p>
    <w:p w14:paraId="391D5614" w14:textId="77777777" w:rsidR="002629D6" w:rsidRDefault="00ED3420">
      <w:pPr>
        <w:pStyle w:val="ConsPlusNormal0"/>
        <w:spacing w:before="240"/>
        <w:ind w:firstLine="540"/>
        <w:jc w:val="both"/>
      </w:pPr>
      <w:r>
        <w:t>6. Конкурсная комиссия на основании результатов проведения предварительного отбора участников конкурса в эле</w:t>
      </w:r>
      <w:r>
        <w:t>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w:t>
      </w:r>
      <w:r>
        <w:t>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w:t>
      </w:r>
      <w:r>
        <w:t xml:space="preserve">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w:t>
      </w:r>
      <w:r>
        <w:t xml:space="preserve"> не допущенного к участию в конкурсе в электронной форме, с обоснованием этого решения.</w:t>
      </w:r>
    </w:p>
    <w:p w14:paraId="357C1D53" w14:textId="77777777" w:rsidR="002629D6" w:rsidRDefault="00ED3420">
      <w:pPr>
        <w:pStyle w:val="ConsPlusNormal0"/>
        <w:spacing w:before="240"/>
        <w:ind w:firstLine="540"/>
        <w:jc w:val="both"/>
      </w:pPr>
      <w:r>
        <w:t>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w:t>
      </w:r>
      <w:r>
        <w:t>ронной форме, решение о заключении концессионного соглашения подлежит отмене или изменению.</w:t>
      </w:r>
    </w:p>
    <w:p w14:paraId="757DCDBE" w14:textId="77777777" w:rsidR="002629D6" w:rsidRDefault="00ED3420">
      <w:pPr>
        <w:pStyle w:val="ConsPlusNormal0"/>
        <w:spacing w:before="240"/>
        <w:ind w:firstLine="540"/>
        <w:jc w:val="both"/>
      </w:pPr>
      <w: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anchor="P796" w:tooltip="3. Решение об отказе в допуске заявителя к участию в конкурсе принимается конкурсной комиссией в случае, если:">
        <w:r>
          <w:rPr>
            <w:color w:val="0000FF"/>
          </w:rPr>
          <w:t>частью 3 статьи 29</w:t>
        </w:r>
      </w:hyperlink>
      <w:r>
        <w:t xml:space="preserve"> настоящего Федерального закона.</w:t>
      </w:r>
    </w:p>
    <w:p w14:paraId="764AF4FF" w14:textId="77777777" w:rsidR="002629D6" w:rsidRDefault="00ED3420">
      <w:pPr>
        <w:pStyle w:val="ConsPlusNormal0"/>
        <w:spacing w:before="240"/>
        <w:ind w:firstLine="540"/>
        <w:jc w:val="both"/>
      </w:pPr>
      <w:r>
        <w:t xml:space="preserve">9. Решение об отказе в допуске заявителя к участию в конкурсе в электронной форме </w:t>
      </w:r>
      <w:r>
        <w:t>может быть обжаловано в порядке, установленном законодательством Российской Федерации.</w:t>
      </w:r>
    </w:p>
    <w:p w14:paraId="34A5C7F5" w14:textId="77777777" w:rsidR="002629D6" w:rsidRDefault="00ED3420">
      <w:pPr>
        <w:pStyle w:val="ConsPlusNormal0"/>
        <w:spacing w:before="240"/>
        <w:ind w:firstLine="540"/>
        <w:jc w:val="both"/>
      </w:pPr>
      <w:r>
        <w:t>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w:t>
      </w:r>
      <w:r>
        <w:t xml:space="preserve">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14:paraId="56F4DC71" w14:textId="77777777" w:rsidR="002629D6" w:rsidRDefault="00ED3420">
      <w:pPr>
        <w:pStyle w:val="ConsPlusNormal0"/>
        <w:spacing w:before="240"/>
        <w:ind w:firstLine="540"/>
        <w:jc w:val="both"/>
      </w:pPr>
      <w:r>
        <w:t>11. В теч</w:t>
      </w:r>
      <w:r>
        <w:t>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w:t>
      </w:r>
      <w:r>
        <w:t xml:space="preserve">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w:t>
      </w:r>
      <w:r>
        <w:lastRenderedPageBreak/>
        <w:t>Заявителям, не</w:t>
      </w:r>
      <w:r>
        <w:t xml:space="preserve">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14:paraId="0AB9BE1C" w14:textId="77777777" w:rsidR="002629D6" w:rsidRDefault="00ED3420">
      <w:pPr>
        <w:pStyle w:val="ConsPlusNormal0"/>
        <w:spacing w:before="240"/>
        <w:ind w:firstLine="540"/>
        <w:jc w:val="both"/>
      </w:pPr>
      <w:r>
        <w:t>12. В течение пяти рабочих дней со дня подписа</w:t>
      </w:r>
      <w:r>
        <w:t>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w:t>
      </w:r>
      <w:r>
        <w:t>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w:t>
      </w:r>
      <w:r>
        <w:t>вской гарантии, в случае, если такие условия предусмотрены безотзывной банковской гарантией и (или) соглашением гаранта с бенефициаром.</w:t>
      </w:r>
    </w:p>
    <w:p w14:paraId="12BEF099" w14:textId="77777777" w:rsidR="002629D6" w:rsidRDefault="00ED3420">
      <w:pPr>
        <w:pStyle w:val="ConsPlusNormal0"/>
        <w:spacing w:before="240"/>
        <w:ind w:firstLine="540"/>
        <w:jc w:val="both"/>
      </w:pPr>
      <w:r>
        <w:t>13. В случае, если конкурсной документацией предусмотрено перечисление суммы задатка на счет оператора электронной площа</w:t>
      </w:r>
      <w:r>
        <w:t>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w:t>
      </w:r>
      <w:r>
        <w:t>ной форме, их суммы задатков.</w:t>
      </w:r>
    </w:p>
    <w:p w14:paraId="4220C871" w14:textId="77777777" w:rsidR="002629D6" w:rsidRDefault="002629D6">
      <w:pPr>
        <w:pStyle w:val="ConsPlusNormal0"/>
        <w:ind w:firstLine="540"/>
        <w:jc w:val="both"/>
      </w:pPr>
    </w:p>
    <w:p w14:paraId="7EB66CFD" w14:textId="77777777" w:rsidR="002629D6" w:rsidRDefault="00ED3420">
      <w:pPr>
        <w:pStyle w:val="ConsPlusTitle0"/>
        <w:ind w:firstLine="540"/>
        <w:jc w:val="both"/>
        <w:outlineLvl w:val="1"/>
      </w:pPr>
      <w:r>
        <w:t>Статья 38.6. Представление участниками конкурса в электронной форме конкурсных предложений</w:t>
      </w:r>
    </w:p>
    <w:p w14:paraId="3780333A" w14:textId="77777777" w:rsidR="002629D6" w:rsidRDefault="002629D6">
      <w:pPr>
        <w:pStyle w:val="ConsPlusNormal0"/>
        <w:ind w:firstLine="540"/>
        <w:jc w:val="both"/>
      </w:pPr>
    </w:p>
    <w:p w14:paraId="4C3A01B9" w14:textId="77777777" w:rsidR="002629D6" w:rsidRDefault="00ED3420">
      <w:pPr>
        <w:pStyle w:val="ConsPlusNormal0"/>
        <w:ind w:firstLine="540"/>
        <w:jc w:val="both"/>
      </w:pPr>
      <w:r>
        <w:t xml:space="preserve">(введена Федеральным </w:t>
      </w:r>
      <w:hyperlink r:id="rId61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68610540" w14:textId="77777777" w:rsidR="002629D6" w:rsidRDefault="002629D6">
      <w:pPr>
        <w:pStyle w:val="ConsPlusNormal0"/>
        <w:ind w:firstLine="540"/>
        <w:jc w:val="both"/>
      </w:pPr>
    </w:p>
    <w:p w14:paraId="6D13496E" w14:textId="77777777" w:rsidR="002629D6" w:rsidRDefault="00ED3420">
      <w:pPr>
        <w:pStyle w:val="ConsPlusNormal0"/>
        <w:ind w:firstLine="540"/>
        <w:jc w:val="both"/>
      </w:pPr>
      <w:bookmarkStart w:id="154" w:name="P1168"/>
      <w:bookmarkEnd w:id="154"/>
      <w:r>
        <w:t>1. Участники конкурса в электронной форме, которым оператором электронной пл</w:t>
      </w:r>
      <w:r>
        <w:t xml:space="preserve">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Федерального закона. Участник конкурса в электронной форме может подать только одно конкурсное предложение.</w:t>
      </w:r>
    </w:p>
    <w:p w14:paraId="17F4F15B" w14:textId="77777777" w:rsidR="002629D6" w:rsidRDefault="00ED3420">
      <w:pPr>
        <w:pStyle w:val="ConsPlusNormal0"/>
        <w:spacing w:before="240"/>
        <w:ind w:firstLine="540"/>
        <w:jc w:val="both"/>
      </w:pPr>
      <w:r>
        <w:t>2. Конкурсное предложение должно соответствовать требованиям, установленным к конкурсным предл</w:t>
      </w:r>
      <w:r>
        <w:t>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14:paraId="2ADBF538" w14:textId="77777777" w:rsidR="002629D6" w:rsidRDefault="00ED3420">
      <w:pPr>
        <w:pStyle w:val="ConsPlusNormal0"/>
        <w:spacing w:before="240"/>
        <w:ind w:firstLine="540"/>
        <w:jc w:val="both"/>
      </w:pPr>
      <w:r>
        <w:t>3. Конкурсное предложение оформляется на русском языке и подписывае</w:t>
      </w:r>
      <w:r>
        <w:t>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p w14:paraId="535B31EB" w14:textId="77777777" w:rsidR="002629D6" w:rsidRDefault="00ED3420">
      <w:pPr>
        <w:pStyle w:val="ConsPlusNormal0"/>
        <w:spacing w:before="240"/>
        <w:ind w:firstLine="540"/>
        <w:jc w:val="both"/>
      </w:pPr>
      <w:bookmarkStart w:id="155" w:name="P1171"/>
      <w:bookmarkEnd w:id="155"/>
      <w:r>
        <w:t>4. В конкурсном предложении для каждого критерия конкурса указывается значение предлагаемого участни</w:t>
      </w:r>
      <w:r>
        <w:t>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w:t>
      </w:r>
      <w:r>
        <w:t xml:space="preserve">х систем, представление конкурсных предложений осуществляется с учетом требований </w:t>
      </w:r>
      <w:hyperlink w:anchor="P1547"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
        <w:r>
          <w:rPr>
            <w:color w:val="0000FF"/>
          </w:rPr>
          <w:t>статьи 49</w:t>
        </w:r>
      </w:hyperlink>
      <w:r>
        <w:t xml:space="preserve"> настоящего Федерального закона.</w:t>
      </w:r>
    </w:p>
    <w:p w14:paraId="6C96F6A2" w14:textId="77777777" w:rsidR="002629D6" w:rsidRDefault="00ED3420">
      <w:pPr>
        <w:pStyle w:val="ConsPlusNormal0"/>
        <w:spacing w:before="240"/>
        <w:ind w:firstLine="540"/>
        <w:jc w:val="both"/>
      </w:pPr>
      <w:bookmarkStart w:id="156" w:name="P1172"/>
      <w:bookmarkEnd w:id="156"/>
      <w:r>
        <w:t>5. В течение одного часа с момента размещения участником конкурса в электронной форме в закрыт</w:t>
      </w:r>
      <w:r>
        <w:t xml:space="preserve">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anchor="P1174"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
        <w:r>
          <w:rPr>
            <w:color w:val="0000FF"/>
          </w:rPr>
          <w:t>частью 7</w:t>
        </w:r>
      </w:hyperlink>
      <w:r>
        <w:t xml:space="preserve"> настоящей статьи, и </w:t>
      </w:r>
      <w:r>
        <w:lastRenderedPageBreak/>
        <w:t>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w:t>
      </w:r>
      <w:r>
        <w:t>вается идентификационный номер с указанием даты и точного времени его представления (часы и минуты).</w:t>
      </w:r>
    </w:p>
    <w:p w14:paraId="7680A520" w14:textId="77777777" w:rsidR="002629D6" w:rsidRDefault="00ED3420">
      <w:pPr>
        <w:pStyle w:val="ConsPlusNormal0"/>
        <w:spacing w:before="240"/>
        <w:ind w:firstLine="540"/>
        <w:jc w:val="both"/>
      </w:pPr>
      <w:r>
        <w:t>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w:t>
      </w:r>
      <w:r>
        <w:t>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w:t>
      </w:r>
      <w:r>
        <w:t>ое предложение.</w:t>
      </w:r>
    </w:p>
    <w:p w14:paraId="404BBBA1" w14:textId="77777777" w:rsidR="002629D6" w:rsidRDefault="00ED3420">
      <w:pPr>
        <w:pStyle w:val="ConsPlusNormal0"/>
        <w:spacing w:before="240"/>
        <w:ind w:firstLine="540"/>
        <w:jc w:val="both"/>
      </w:pPr>
      <w:bookmarkStart w:id="157" w:name="P1174"/>
      <w:bookmarkEnd w:id="157"/>
      <w:r>
        <w:t>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w:t>
      </w:r>
      <w:r>
        <w:t>ку конкурса в электронной форме без регистрации конкурсного предложения в электронном журнале конкурсных предложений в случае:</w:t>
      </w:r>
    </w:p>
    <w:p w14:paraId="3469E4D5" w14:textId="77777777" w:rsidR="002629D6" w:rsidRDefault="00ED3420">
      <w:pPr>
        <w:pStyle w:val="ConsPlusNormal0"/>
        <w:spacing w:before="240"/>
        <w:ind w:firstLine="540"/>
        <w:jc w:val="both"/>
      </w:pPr>
      <w:r>
        <w:t xml:space="preserve">1) представления конкурсного предложения с нарушением требований, предусмотренных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 xml:space="preserve">частью 7 </w:t>
        </w:r>
        <w:r>
          <w:rPr>
            <w:color w:val="0000FF"/>
          </w:rPr>
          <w:t>статьи 38.2</w:t>
        </w:r>
      </w:hyperlink>
      <w:r>
        <w:t xml:space="preserve"> настоящего Федерального закона;</w:t>
      </w:r>
    </w:p>
    <w:p w14:paraId="5D7C94F2" w14:textId="77777777" w:rsidR="002629D6" w:rsidRDefault="00ED3420">
      <w:pPr>
        <w:pStyle w:val="ConsPlusNormal0"/>
        <w:spacing w:before="240"/>
        <w:ind w:firstLine="540"/>
        <w:jc w:val="both"/>
      </w:pPr>
      <w:r>
        <w:t>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w:t>
      </w:r>
      <w:r>
        <w:t>ваны. В указанном случае этому участнику конкурса в электронной форме возвращаются все размещенные им конкурсные предложения;</w:t>
      </w:r>
    </w:p>
    <w:p w14:paraId="0F6AF264" w14:textId="77777777" w:rsidR="002629D6" w:rsidRDefault="00ED3420">
      <w:pPr>
        <w:pStyle w:val="ConsPlusNormal0"/>
        <w:spacing w:before="240"/>
        <w:ind w:firstLine="540"/>
        <w:jc w:val="both"/>
      </w:pPr>
      <w:r>
        <w:t>3) размещения конкурсного предложения после истечения срока (даты и времени) представления конкурсного предложения;</w:t>
      </w:r>
    </w:p>
    <w:p w14:paraId="14E19E14" w14:textId="77777777" w:rsidR="002629D6" w:rsidRDefault="00ED3420">
      <w:pPr>
        <w:pStyle w:val="ConsPlusNormal0"/>
        <w:spacing w:before="240"/>
        <w:ind w:firstLine="540"/>
        <w:jc w:val="both"/>
      </w:pPr>
      <w:r>
        <w:t xml:space="preserve">4) размещения </w:t>
      </w:r>
      <w:r>
        <w:t>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p w14:paraId="2E7A1E23" w14:textId="77777777" w:rsidR="002629D6" w:rsidRDefault="00ED3420">
      <w:pPr>
        <w:pStyle w:val="ConsPlusNormal0"/>
        <w:spacing w:before="240"/>
        <w:ind w:firstLine="540"/>
        <w:jc w:val="both"/>
      </w:pPr>
      <w:bookmarkStart w:id="158" w:name="P1179"/>
      <w:bookmarkEnd w:id="158"/>
      <w:r>
        <w:t>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14:paraId="1DE2F963" w14:textId="77777777" w:rsidR="002629D6" w:rsidRDefault="00ED3420">
      <w:pPr>
        <w:pStyle w:val="ConsPlusNormal0"/>
        <w:spacing w:before="240"/>
        <w:ind w:firstLine="540"/>
        <w:jc w:val="both"/>
      </w:pPr>
      <w:r>
        <w:t>9. Участник конкурса в</w:t>
      </w:r>
      <w:r>
        <w:t xml:space="preserve">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w:t>
      </w:r>
      <w:r>
        <w:t>о конкурсной документацией и указанного в сообщении о проведении конкурса.</w:t>
      </w:r>
    </w:p>
    <w:p w14:paraId="2786082F" w14:textId="77777777" w:rsidR="002629D6" w:rsidRDefault="00ED3420">
      <w:pPr>
        <w:pStyle w:val="ConsPlusNormal0"/>
        <w:spacing w:before="240"/>
        <w:ind w:firstLine="540"/>
        <w:jc w:val="both"/>
      </w:pPr>
      <w:r>
        <w:t>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w:t>
      </w:r>
      <w:r>
        <w:t xml:space="preserve">ещенного в соответствии с требованиями </w:t>
      </w:r>
      <w:hyperlink w:anchor="P1168"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
        <w:r>
          <w:rPr>
            <w:color w:val="0000FF"/>
          </w:rPr>
          <w:t>частей 1</w:t>
        </w:r>
      </w:hyperlink>
      <w:r>
        <w:t xml:space="preserve"> - </w:t>
      </w:r>
      <w:hyperlink w:anchor="P1171"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
        <w:r>
          <w:rPr>
            <w:color w:val="0000FF"/>
          </w:rPr>
          <w:t>4</w:t>
        </w:r>
      </w:hyperlink>
      <w: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anchor="P1172"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
        <w:r>
          <w:rPr>
            <w:color w:val="0000FF"/>
          </w:rPr>
          <w:t>частями 5</w:t>
        </w:r>
      </w:hyperlink>
      <w:r>
        <w:t xml:space="preserve"> - </w:t>
      </w:r>
      <w:hyperlink w:anchor="P1179"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color w:val="0000FF"/>
          </w:rPr>
          <w:t>8</w:t>
        </w:r>
      </w:hyperlink>
      <w:r>
        <w:t xml:space="preserve"> настоящей статьи.</w:t>
      </w:r>
    </w:p>
    <w:p w14:paraId="5BF4B5E9" w14:textId="77777777" w:rsidR="002629D6" w:rsidRDefault="00ED3420">
      <w:pPr>
        <w:pStyle w:val="ConsPlusNormal0"/>
        <w:spacing w:before="240"/>
        <w:ind w:firstLine="540"/>
        <w:jc w:val="both"/>
      </w:pPr>
      <w:r>
        <w:t>11. В случае отзыва участником конкурса в эле</w:t>
      </w:r>
      <w:r>
        <w:t xml:space="preserve">ктронной форме конкурсного предложения этот участник направляет уведомление об отзыве конкурсного предложения оператору </w:t>
      </w:r>
      <w:r>
        <w:lastRenderedPageBreak/>
        <w:t>электронной площадки. Оператор электронной площадки в течение одного часа с момента поступления ему такого уведомления от участника конк</w:t>
      </w:r>
      <w:r>
        <w:t>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14:paraId="55F38662" w14:textId="77777777" w:rsidR="002629D6" w:rsidRDefault="00ED3420">
      <w:pPr>
        <w:pStyle w:val="ConsPlusNormal0"/>
        <w:spacing w:before="240"/>
        <w:ind w:firstLine="540"/>
        <w:jc w:val="both"/>
      </w:pPr>
      <w:r>
        <w:t>12. Опер</w:t>
      </w:r>
      <w:r>
        <w:t>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w:t>
      </w:r>
      <w:r>
        <w:t>нтами и материалами, размещенными этим участником в составе конкурсного предложения в закрытом разделе электронной площадки.</w:t>
      </w:r>
    </w:p>
    <w:p w14:paraId="7A77362A" w14:textId="77777777" w:rsidR="002629D6" w:rsidRDefault="00ED3420">
      <w:pPr>
        <w:pStyle w:val="ConsPlusNormal0"/>
        <w:spacing w:before="240"/>
        <w:ind w:firstLine="540"/>
        <w:jc w:val="both"/>
      </w:pPr>
      <w:r>
        <w:t>13. Концедент в течение пяти рабочих дней со дня поступления ему уведомления об отзыве участником конкурса в электронной форме конк</w:t>
      </w:r>
      <w:r>
        <w:t>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w:t>
      </w:r>
      <w:r>
        <w:t>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w:t>
      </w:r>
      <w:r>
        <w:t>аром.</w:t>
      </w:r>
    </w:p>
    <w:p w14:paraId="4A65DDEC" w14:textId="77777777" w:rsidR="002629D6" w:rsidRDefault="00ED3420">
      <w:pPr>
        <w:pStyle w:val="ConsPlusNormal0"/>
        <w:spacing w:before="240"/>
        <w:ind w:firstLine="540"/>
        <w:jc w:val="both"/>
      </w:pPr>
      <w:r>
        <w:t>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w:t>
      </w:r>
      <w:r>
        <w:t xml:space="preserve"> конкурса в электронной форме конкурсного предложения, возвращает этому участнику конкурса в электронной форме сумму задатка.</w:t>
      </w:r>
    </w:p>
    <w:p w14:paraId="40FF7988" w14:textId="77777777" w:rsidR="002629D6" w:rsidRDefault="00ED3420">
      <w:pPr>
        <w:pStyle w:val="ConsPlusNormal0"/>
        <w:spacing w:before="240"/>
        <w:ind w:firstLine="540"/>
        <w:jc w:val="both"/>
      </w:pPr>
      <w:bookmarkStart w:id="159" w:name="P1186"/>
      <w:bookmarkEnd w:id="159"/>
      <w:r>
        <w:t>15. В случае, если по истечении срока представления конкурсных предложений представлено менее двух конкурсных предложений, конкурс</w:t>
      </w:r>
      <w:r>
        <w:t xml:space="preserve">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anchor="P1276"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
        <w:r>
          <w:rPr>
            <w:color w:val="0000FF"/>
          </w:rPr>
          <w:t>частью 5 статьи 38.10</w:t>
        </w:r>
      </w:hyperlink>
      <w:r>
        <w:t xml:space="preserve"> настоящего Федерального закона.</w:t>
      </w:r>
    </w:p>
    <w:p w14:paraId="23E6253C" w14:textId="77777777" w:rsidR="002629D6" w:rsidRDefault="002629D6">
      <w:pPr>
        <w:pStyle w:val="ConsPlusNormal0"/>
        <w:ind w:firstLine="540"/>
        <w:jc w:val="both"/>
      </w:pPr>
    </w:p>
    <w:p w14:paraId="4F2F2592" w14:textId="77777777" w:rsidR="002629D6" w:rsidRDefault="00ED3420">
      <w:pPr>
        <w:pStyle w:val="ConsPlusTitle0"/>
        <w:ind w:firstLine="540"/>
        <w:jc w:val="both"/>
        <w:outlineLvl w:val="1"/>
      </w:pPr>
      <w:r>
        <w:t>Статья 38.7. Порядок рассмотрения и оценки конкурсных предложений, представленных участниками конкурса в электронной форме</w:t>
      </w:r>
    </w:p>
    <w:p w14:paraId="5EC12369" w14:textId="77777777" w:rsidR="002629D6" w:rsidRDefault="002629D6">
      <w:pPr>
        <w:pStyle w:val="ConsPlusNormal0"/>
        <w:ind w:firstLine="540"/>
        <w:jc w:val="both"/>
      </w:pPr>
    </w:p>
    <w:p w14:paraId="32785706" w14:textId="77777777" w:rsidR="002629D6" w:rsidRDefault="00ED3420">
      <w:pPr>
        <w:pStyle w:val="ConsPlusNormal0"/>
        <w:ind w:firstLine="540"/>
        <w:jc w:val="both"/>
      </w:pPr>
      <w:r>
        <w:t xml:space="preserve">(введена Федеральным </w:t>
      </w:r>
      <w:hyperlink r:id="rId61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w:t>
      </w:r>
      <w:r>
        <w:t>З)</w:t>
      </w:r>
    </w:p>
    <w:p w14:paraId="4DAF5FE3" w14:textId="77777777" w:rsidR="002629D6" w:rsidRDefault="002629D6">
      <w:pPr>
        <w:pStyle w:val="ConsPlusNormal0"/>
        <w:ind w:firstLine="540"/>
        <w:jc w:val="both"/>
      </w:pPr>
    </w:p>
    <w:p w14:paraId="5BFE7815" w14:textId="77777777" w:rsidR="002629D6" w:rsidRDefault="00ED3420">
      <w:pPr>
        <w:pStyle w:val="ConsPlusNormal0"/>
        <w:ind w:firstLine="540"/>
        <w:jc w:val="both"/>
      </w:pPr>
      <w:r>
        <w:t>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w:t>
      </w:r>
      <w:r>
        <w:t>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14:paraId="4C5197B1" w14:textId="77777777" w:rsidR="002629D6" w:rsidRDefault="00ED3420">
      <w:pPr>
        <w:pStyle w:val="ConsPlusNormal0"/>
        <w:spacing w:before="240"/>
        <w:ind w:firstLine="540"/>
        <w:jc w:val="both"/>
      </w:pPr>
      <w:r>
        <w:t>2. До даты и времени начала рассмотрения конкурсных предложений, которые уста</w:t>
      </w:r>
      <w:r>
        <w:t>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w:t>
      </w:r>
      <w:r>
        <w:t>онному журналу конкурсных предложений.</w:t>
      </w:r>
    </w:p>
    <w:p w14:paraId="713547E0" w14:textId="77777777" w:rsidR="002629D6" w:rsidRDefault="00ED3420">
      <w:pPr>
        <w:pStyle w:val="ConsPlusNormal0"/>
        <w:spacing w:before="240"/>
        <w:ind w:firstLine="540"/>
        <w:jc w:val="both"/>
      </w:pPr>
      <w:r>
        <w:t xml:space="preserve">3. Рассмотрение и оценка конкурсных предложений, представленных участниками конкурса </w:t>
      </w:r>
      <w:r>
        <w:lastRenderedPageBreak/>
        <w:t>в электронной форме, осуществляются в установленном конкурсной документацией порядке конкурсной комиссией, которая определяет соотве</w:t>
      </w:r>
      <w:r>
        <w:t>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w:t>
      </w:r>
      <w:r>
        <w:t>орме.</w:t>
      </w:r>
    </w:p>
    <w:p w14:paraId="24134FC4" w14:textId="77777777" w:rsidR="002629D6" w:rsidRDefault="00ED3420">
      <w:pPr>
        <w:pStyle w:val="ConsPlusNormal0"/>
        <w:spacing w:before="240"/>
        <w:ind w:firstLine="540"/>
        <w:jc w:val="both"/>
      </w:pPr>
      <w:r>
        <w:t>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w:t>
      </w:r>
      <w:r>
        <w:t>ции.</w:t>
      </w:r>
    </w:p>
    <w:p w14:paraId="13E7E18E" w14:textId="77777777" w:rsidR="002629D6" w:rsidRDefault="00ED3420">
      <w:pPr>
        <w:pStyle w:val="ConsPlusNormal0"/>
        <w:spacing w:before="240"/>
        <w:ind w:firstLine="540"/>
        <w:jc w:val="both"/>
      </w:pPr>
      <w: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w:t>
      </w:r>
      <w:r>
        <w:t>том числе критериям конкурса, решение о заключении концессионного соглашения подлежит отмене или изменению.</w:t>
      </w:r>
    </w:p>
    <w:p w14:paraId="41C4C5C6" w14:textId="77777777" w:rsidR="002629D6" w:rsidRDefault="00ED3420">
      <w:pPr>
        <w:pStyle w:val="ConsPlusNormal0"/>
        <w:spacing w:before="240"/>
        <w:ind w:firstLine="540"/>
        <w:jc w:val="both"/>
      </w:pPr>
      <w:r>
        <w:t>6. Решение о несоответствии конкурсного предложения, представленного участником конкурса в электронной форме, требованиям конкурсной документации пр</w:t>
      </w:r>
      <w:r>
        <w:t>инимается конкурсной комиссией в случае, если:</w:t>
      </w:r>
    </w:p>
    <w:p w14:paraId="34E417D2" w14:textId="77777777" w:rsidR="002629D6" w:rsidRDefault="00ED3420">
      <w:pPr>
        <w:pStyle w:val="ConsPlusNormal0"/>
        <w:spacing w:before="240"/>
        <w:ind w:firstLine="540"/>
        <w:jc w:val="both"/>
      </w:pPr>
      <w:r>
        <w:t>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w:t>
      </w:r>
      <w:r>
        <w:t>нкурсной документации и достоверность информации, содержащейся в таком конкурсном предложении;</w:t>
      </w:r>
    </w:p>
    <w:p w14:paraId="2D72936E" w14:textId="77777777" w:rsidR="002629D6" w:rsidRDefault="00ED3420">
      <w:pPr>
        <w:pStyle w:val="ConsPlusNormal0"/>
        <w:spacing w:before="240"/>
        <w:ind w:firstLine="540"/>
        <w:jc w:val="both"/>
      </w:pPr>
      <w:r>
        <w:t>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w:t>
      </w:r>
      <w:r>
        <w:t>ектронной форме и (или) предельным значениям критериев конкурса в электронной форме;</w:t>
      </w:r>
    </w:p>
    <w:p w14:paraId="1F8EA905" w14:textId="77777777" w:rsidR="002629D6" w:rsidRDefault="00ED3420">
      <w:pPr>
        <w:pStyle w:val="ConsPlusNormal0"/>
        <w:spacing w:before="240"/>
        <w:ind w:firstLine="540"/>
        <w:jc w:val="both"/>
      </w:pPr>
      <w:r>
        <w:t>3) представленные участником конкурса в электронной форме документы и материалы являются недостоверными.</w:t>
      </w:r>
    </w:p>
    <w:p w14:paraId="3EF6F849" w14:textId="77777777" w:rsidR="002629D6" w:rsidRDefault="00ED3420">
      <w:pPr>
        <w:pStyle w:val="ConsPlusNormal0"/>
        <w:spacing w:before="240"/>
        <w:ind w:firstLine="540"/>
        <w:jc w:val="both"/>
      </w:pPr>
      <w:r>
        <w:t>7. Решение о несоответствии конкурсного предложения, представленно</w:t>
      </w:r>
      <w:r>
        <w:t>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14:paraId="239FEFB3" w14:textId="77777777" w:rsidR="002629D6" w:rsidRDefault="00ED3420">
      <w:pPr>
        <w:pStyle w:val="ConsPlusNormal0"/>
        <w:spacing w:before="240"/>
        <w:ind w:firstLine="540"/>
        <w:jc w:val="both"/>
      </w:pPr>
      <w:r>
        <w:t>8. Оценка конкурсных предложений, представленных участниками конкурса в электронной форме</w:t>
      </w:r>
      <w:r>
        <w:t xml:space="preserve">, осуществляется в порядке, установленном </w:t>
      </w:r>
      <w:hyperlink w:anchor="P871"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color w:val="0000FF"/>
          </w:rPr>
          <w:t>частями 5</w:t>
        </w:r>
      </w:hyperlink>
      <w:r>
        <w:t xml:space="preserve">, </w:t>
      </w:r>
      <w:hyperlink w:anchor="P879"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color w:val="0000FF"/>
          </w:rPr>
          <w:t>5.1</w:t>
        </w:r>
      </w:hyperlink>
      <w:r>
        <w:t xml:space="preserve"> и </w:t>
      </w:r>
      <w:hyperlink w:anchor="P886"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Pr>
            <w:color w:val="0000FF"/>
          </w:rPr>
          <w:t>6 статьи 32</w:t>
        </w:r>
      </w:hyperlink>
      <w:r>
        <w:t xml:space="preserve"> настоящего Федерального закона.</w:t>
      </w:r>
    </w:p>
    <w:p w14:paraId="49BB5E13" w14:textId="77777777" w:rsidR="002629D6" w:rsidRDefault="00ED3420">
      <w:pPr>
        <w:pStyle w:val="ConsPlusNormal0"/>
        <w:spacing w:before="240"/>
        <w:ind w:firstLine="540"/>
        <w:jc w:val="both"/>
      </w:pPr>
      <w:r>
        <w:t>9. По результатам рассмотрения и оценки конкурсных предложений, представленных участниками конкурса в электронной форме, конкурсная комиссия о</w:t>
      </w:r>
      <w:r>
        <w:t xml:space="preserve">пределяет победителя конкурса в электронной форме, предложившего наилучшие условия, в порядке, предусмотренном </w:t>
      </w:r>
      <w:hyperlink w:anchor="P903" w:tooltip="1. Победителем конкурса признается участник конкурса, предложивший наилучшие условия, определяемые в порядке, предусмотренном частью 6 статьи 32 настоящего Федерального закона. В случае, если объектом концессионного соглашения является имущество, указанное в ч">
        <w:r>
          <w:rPr>
            <w:color w:val="0000FF"/>
          </w:rPr>
          <w:t>частью 1 статьи 33</w:t>
        </w:r>
      </w:hyperlink>
      <w:r>
        <w:t xml:space="preserve"> настоящего Федерального закона.</w:t>
      </w:r>
    </w:p>
    <w:p w14:paraId="3414D3A6" w14:textId="77777777" w:rsidR="002629D6" w:rsidRDefault="00ED3420">
      <w:pPr>
        <w:pStyle w:val="ConsPlusNormal0"/>
        <w:spacing w:before="240"/>
        <w:ind w:firstLine="540"/>
        <w:jc w:val="both"/>
      </w:pPr>
      <w:r>
        <w:t>10. В случае, если конкурсной комиссией по результатам ра</w:t>
      </w:r>
      <w:r>
        <w:t>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w:t>
      </w:r>
      <w:r>
        <w:t>ектронной форме признается участник конкурса в электронной форме, представивший такое конкурсное предложение.</w:t>
      </w:r>
    </w:p>
    <w:p w14:paraId="1E084B7E" w14:textId="77777777" w:rsidR="002629D6" w:rsidRDefault="00ED3420">
      <w:pPr>
        <w:pStyle w:val="ConsPlusNormal0"/>
        <w:spacing w:before="240"/>
        <w:ind w:firstLine="540"/>
        <w:jc w:val="both"/>
      </w:pPr>
      <w:r>
        <w:t xml:space="preserve">11. В случае, если два и более конкурсных предложения, представленных участниками </w:t>
      </w:r>
      <w:r>
        <w:lastRenderedPageBreak/>
        <w:t>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w:t>
      </w:r>
      <w:r>
        <w:t>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14:paraId="3F44DF7D" w14:textId="77777777" w:rsidR="002629D6" w:rsidRDefault="00ED3420">
      <w:pPr>
        <w:pStyle w:val="ConsPlusNormal0"/>
        <w:spacing w:before="240"/>
        <w:ind w:firstLine="540"/>
        <w:jc w:val="both"/>
      </w:pPr>
      <w:r>
        <w:t>12. Решение об определении победителя конкурса в электронной форме принимается конкурсно</w:t>
      </w:r>
      <w:r>
        <w:t>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14:paraId="503E9986" w14:textId="77777777" w:rsidR="002629D6" w:rsidRDefault="00ED3420">
      <w:pPr>
        <w:pStyle w:val="ConsPlusNormal0"/>
        <w:spacing w:before="240"/>
        <w:ind w:firstLine="540"/>
        <w:jc w:val="both"/>
      </w:pPr>
      <w:r>
        <w:t>1) информация о месте, дате и времени рассмотрения конкурсных предложений, представленных уча</w:t>
      </w:r>
      <w:r>
        <w:t>стниками конкурса в электронной форме;</w:t>
      </w:r>
    </w:p>
    <w:p w14:paraId="0C947EBA" w14:textId="77777777" w:rsidR="002629D6" w:rsidRDefault="00ED3420">
      <w:pPr>
        <w:pStyle w:val="ConsPlusNormal0"/>
        <w:spacing w:before="240"/>
        <w:ind w:firstLine="540"/>
        <w:jc w:val="both"/>
      </w:pPr>
      <w:r>
        <w:t>2) информация об участниках конкурса в электронной форме, конкурсные предложения которых были рассмотрены;</w:t>
      </w:r>
    </w:p>
    <w:p w14:paraId="37CE5F44" w14:textId="77777777" w:rsidR="002629D6" w:rsidRDefault="00ED3420">
      <w:pPr>
        <w:pStyle w:val="ConsPlusNormal0"/>
        <w:spacing w:before="240"/>
        <w:ind w:firstLine="540"/>
        <w:jc w:val="both"/>
      </w:pPr>
      <w:r>
        <w:t>3) критерии конкурса;</w:t>
      </w:r>
    </w:p>
    <w:p w14:paraId="0329884D" w14:textId="77777777" w:rsidR="002629D6" w:rsidRDefault="00ED3420">
      <w:pPr>
        <w:pStyle w:val="ConsPlusNormal0"/>
        <w:spacing w:before="240"/>
        <w:ind w:firstLine="540"/>
        <w:jc w:val="both"/>
      </w:pPr>
      <w:r>
        <w:t>4) условия, содержащиеся в конкурсных предложениях, представленных участниками конкурса в электронной форме;</w:t>
      </w:r>
    </w:p>
    <w:p w14:paraId="6B5EA838" w14:textId="77777777" w:rsidR="002629D6" w:rsidRDefault="00ED3420">
      <w:pPr>
        <w:pStyle w:val="ConsPlusNormal0"/>
        <w:spacing w:before="240"/>
        <w:ind w:firstLine="540"/>
        <w:jc w:val="both"/>
      </w:pPr>
      <w:r>
        <w:t>5) результаты рассмотрения конкурсных предложений, представленных участниками конкурса в электронной форме, с указанием конкурсных предложений, в о</w:t>
      </w:r>
      <w:r>
        <w:t>тношении которых принято решение об их несоответствии требованиям конкурсной документации;</w:t>
      </w:r>
    </w:p>
    <w:p w14:paraId="296859AB" w14:textId="77777777" w:rsidR="002629D6" w:rsidRDefault="00ED3420">
      <w:pPr>
        <w:pStyle w:val="ConsPlusNormal0"/>
        <w:spacing w:before="240"/>
        <w:ind w:firstLine="540"/>
        <w:jc w:val="both"/>
      </w:pPr>
      <w:r>
        <w:t xml:space="preserve">6) результаты оценки конкурсных предложений, представленных участниками конкурса в электронной форме, в соответствии с </w:t>
      </w:r>
      <w:hyperlink w:anchor="P871"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color w:val="0000FF"/>
          </w:rPr>
          <w:t>частями 5</w:t>
        </w:r>
      </w:hyperlink>
      <w:r>
        <w:t xml:space="preserve">, </w:t>
      </w:r>
      <w:hyperlink w:anchor="P879"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color w:val="0000FF"/>
          </w:rPr>
          <w:t>5.1</w:t>
        </w:r>
      </w:hyperlink>
      <w:r>
        <w:t xml:space="preserve"> и </w:t>
      </w:r>
      <w:hyperlink w:anchor="P886"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
        <w:r>
          <w:rPr>
            <w:color w:val="0000FF"/>
          </w:rPr>
          <w:t>6 статьи 32</w:t>
        </w:r>
      </w:hyperlink>
      <w:r>
        <w:t xml:space="preserve"> настоя</w:t>
      </w:r>
      <w:r>
        <w:t>щего Федерального закона;</w:t>
      </w:r>
    </w:p>
    <w:p w14:paraId="2344C020" w14:textId="77777777" w:rsidR="002629D6" w:rsidRDefault="00ED3420">
      <w:pPr>
        <w:pStyle w:val="ConsPlusNormal0"/>
        <w:spacing w:before="240"/>
        <w:ind w:firstLine="540"/>
        <w:jc w:val="both"/>
      </w:pPr>
      <w:r>
        <w:t>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в электронной форме, обоснование принятого конкурсной ко</w:t>
      </w:r>
      <w:r>
        <w:t>миссией решения о признании участника конкурса в электронной форме победителем конкурса в электронной форме.</w:t>
      </w:r>
    </w:p>
    <w:p w14:paraId="1F8B5EA6" w14:textId="77777777" w:rsidR="002629D6" w:rsidRDefault="00ED3420">
      <w:pPr>
        <w:pStyle w:val="ConsPlusNormal0"/>
        <w:spacing w:before="240"/>
        <w:ind w:firstLine="540"/>
        <w:jc w:val="both"/>
      </w:pPr>
      <w:r>
        <w:t>13. Решение о признании участника конкурса в электронной форме победителем конкурса в электронной форме может быть обжаловано в порядке, установлен</w:t>
      </w:r>
      <w:r>
        <w:t>ном законодательством Российской Федерации.</w:t>
      </w:r>
    </w:p>
    <w:p w14:paraId="40BAC3AC" w14:textId="77777777" w:rsidR="002629D6" w:rsidRDefault="00ED3420">
      <w:pPr>
        <w:pStyle w:val="ConsPlusNormal0"/>
        <w:spacing w:before="240"/>
        <w:ind w:firstLine="540"/>
        <w:jc w:val="both"/>
      </w:pPr>
      <w:r>
        <w:t>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w:t>
      </w:r>
      <w:r>
        <w:t>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14:paraId="57F16E42" w14:textId="77777777" w:rsidR="002629D6" w:rsidRDefault="00ED3420">
      <w:pPr>
        <w:pStyle w:val="ConsPlusNormal0"/>
        <w:spacing w:before="240"/>
        <w:ind w:firstLine="540"/>
        <w:jc w:val="both"/>
      </w:pPr>
      <w:r>
        <w:t>15. В течение одного часа с момента поступления оператору электронной площадки протокола рассмотрения и оцен</w:t>
      </w:r>
      <w:r>
        <w:t>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w:t>
      </w:r>
      <w:r>
        <w:t>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w:t>
      </w:r>
      <w:r>
        <w:t>пии такого протокола.</w:t>
      </w:r>
    </w:p>
    <w:p w14:paraId="641FAC79" w14:textId="77777777" w:rsidR="002629D6" w:rsidRDefault="002629D6">
      <w:pPr>
        <w:pStyle w:val="ConsPlusNormal0"/>
        <w:ind w:firstLine="540"/>
        <w:jc w:val="both"/>
      </w:pPr>
    </w:p>
    <w:p w14:paraId="2E287746" w14:textId="77777777" w:rsidR="002629D6" w:rsidRDefault="00ED3420">
      <w:pPr>
        <w:pStyle w:val="ConsPlusTitle0"/>
        <w:ind w:firstLine="540"/>
        <w:jc w:val="both"/>
        <w:outlineLvl w:val="1"/>
      </w:pPr>
      <w:r>
        <w:t>Статья 38.8.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14:paraId="61747FAF" w14:textId="77777777" w:rsidR="002629D6" w:rsidRDefault="002629D6">
      <w:pPr>
        <w:pStyle w:val="ConsPlusNormal0"/>
        <w:ind w:firstLine="540"/>
        <w:jc w:val="both"/>
      </w:pPr>
    </w:p>
    <w:p w14:paraId="4D5352D0" w14:textId="77777777" w:rsidR="002629D6" w:rsidRDefault="00ED3420">
      <w:pPr>
        <w:pStyle w:val="ConsPlusNormal0"/>
        <w:ind w:firstLine="540"/>
        <w:jc w:val="both"/>
      </w:pPr>
      <w:r>
        <w:t>(введена Федера</w:t>
      </w:r>
      <w:r>
        <w:t xml:space="preserve">льным </w:t>
      </w:r>
      <w:hyperlink r:id="rId61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109CC12B" w14:textId="77777777" w:rsidR="002629D6" w:rsidRDefault="002629D6">
      <w:pPr>
        <w:pStyle w:val="ConsPlusNormal0"/>
        <w:ind w:firstLine="540"/>
        <w:jc w:val="both"/>
      </w:pPr>
    </w:p>
    <w:p w14:paraId="68AB4CA9" w14:textId="77777777" w:rsidR="002629D6" w:rsidRDefault="00ED3420">
      <w:pPr>
        <w:pStyle w:val="ConsPlusNormal0"/>
        <w:ind w:firstLine="540"/>
        <w:jc w:val="both"/>
      </w:pPr>
      <w:r>
        <w:t>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w:t>
      </w:r>
      <w:r>
        <w:t>токол о результатах проведения конкурса в электронной форме, в который включаются:</w:t>
      </w:r>
    </w:p>
    <w:p w14:paraId="0EA8D886" w14:textId="77777777" w:rsidR="002629D6" w:rsidRDefault="00ED3420">
      <w:pPr>
        <w:pStyle w:val="ConsPlusNormal0"/>
        <w:spacing w:before="240"/>
        <w:ind w:firstLine="540"/>
        <w:jc w:val="both"/>
      </w:pPr>
      <w:r>
        <w:t>1) решение о заключении концессионного соглашения;</w:t>
      </w:r>
    </w:p>
    <w:p w14:paraId="7E873A15" w14:textId="77777777" w:rsidR="002629D6" w:rsidRDefault="00ED3420">
      <w:pPr>
        <w:pStyle w:val="ConsPlusNormal0"/>
        <w:spacing w:before="240"/>
        <w:ind w:firstLine="540"/>
        <w:jc w:val="both"/>
      </w:pPr>
      <w:r>
        <w:t>2) сообщение о проведении конкурса;</w:t>
      </w:r>
    </w:p>
    <w:p w14:paraId="24CC3AAE" w14:textId="77777777" w:rsidR="002629D6" w:rsidRDefault="00ED3420">
      <w:pPr>
        <w:pStyle w:val="ConsPlusNormal0"/>
        <w:spacing w:before="240"/>
        <w:ind w:firstLine="540"/>
        <w:jc w:val="both"/>
      </w:pPr>
      <w:r>
        <w:t>3) конкурсная документация и внесенные в нее изменения;</w:t>
      </w:r>
    </w:p>
    <w:p w14:paraId="49F3F336" w14:textId="77777777" w:rsidR="002629D6" w:rsidRDefault="00ED3420">
      <w:pPr>
        <w:pStyle w:val="ConsPlusNormal0"/>
        <w:spacing w:before="240"/>
        <w:ind w:firstLine="540"/>
        <w:jc w:val="both"/>
      </w:pPr>
      <w:r>
        <w:t>4) запросы заявителей о разъяс</w:t>
      </w:r>
      <w:r>
        <w:t>нении положений конкурсной документации и соответствующие разъяснения концедента или конкурсной комиссии;</w:t>
      </w:r>
    </w:p>
    <w:p w14:paraId="2EC63BD4" w14:textId="77777777" w:rsidR="002629D6" w:rsidRDefault="00ED3420">
      <w:pPr>
        <w:pStyle w:val="ConsPlusNormal0"/>
        <w:spacing w:before="240"/>
        <w:ind w:firstLine="540"/>
        <w:jc w:val="both"/>
      </w:pPr>
      <w:r>
        <w:t>5) выписка из электронного журнала заявок, полученного с электронной площадки, на которой проводился конкурс в электронной форме;</w:t>
      </w:r>
    </w:p>
    <w:p w14:paraId="05F20C5C" w14:textId="77777777" w:rsidR="002629D6" w:rsidRDefault="00ED3420">
      <w:pPr>
        <w:pStyle w:val="ConsPlusNormal0"/>
        <w:spacing w:before="240"/>
        <w:ind w:firstLine="540"/>
        <w:jc w:val="both"/>
      </w:pPr>
      <w:r>
        <w:t>6) копии поступивших</w:t>
      </w:r>
      <w:r>
        <w:t xml:space="preserve">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14:paraId="31D0DED1" w14:textId="77777777" w:rsidR="002629D6" w:rsidRDefault="00ED3420">
      <w:pPr>
        <w:pStyle w:val="ConsPlusNormal0"/>
        <w:spacing w:before="240"/>
        <w:ind w:firstLine="540"/>
        <w:jc w:val="both"/>
      </w:pPr>
      <w:r>
        <w:t xml:space="preserve">7) протокол </w:t>
      </w:r>
      <w:r>
        <w:t>проведения предварительного отбора участников конкурса в электронной форме;</w:t>
      </w:r>
    </w:p>
    <w:p w14:paraId="3500D703" w14:textId="77777777" w:rsidR="002629D6" w:rsidRDefault="00ED3420">
      <w:pPr>
        <w:pStyle w:val="ConsPlusNormal0"/>
        <w:spacing w:before="240"/>
        <w:ind w:firstLine="540"/>
        <w:jc w:val="both"/>
      </w:pPr>
      <w:r>
        <w:t>8) перечень участников конкурса в электронной форме, которым были направлены уведомления с предложением представить конкурсные предложения;</w:t>
      </w:r>
    </w:p>
    <w:p w14:paraId="7C4554D2" w14:textId="77777777" w:rsidR="002629D6" w:rsidRDefault="00ED3420">
      <w:pPr>
        <w:pStyle w:val="ConsPlusNormal0"/>
        <w:spacing w:before="240"/>
        <w:ind w:firstLine="540"/>
        <w:jc w:val="both"/>
      </w:pPr>
      <w:r>
        <w:t>9) выписка из электронного журнала конкурсных предложений, полученного с электронной площадки, на которой проводился конкурс в электронной форме;</w:t>
      </w:r>
    </w:p>
    <w:p w14:paraId="0AD3E81D" w14:textId="77777777" w:rsidR="002629D6" w:rsidRDefault="00ED3420">
      <w:pPr>
        <w:pStyle w:val="ConsPlusNormal0"/>
        <w:spacing w:before="240"/>
        <w:ind w:firstLine="540"/>
        <w:jc w:val="both"/>
      </w:pPr>
      <w:r>
        <w:t>10) протокол рассмотрения и оценки конкурсных предложений, представленных участниками конкурса в электронной ф</w:t>
      </w:r>
      <w:r>
        <w:t>орме.</w:t>
      </w:r>
    </w:p>
    <w:p w14:paraId="7E7C62B1" w14:textId="77777777" w:rsidR="002629D6" w:rsidRDefault="00ED3420">
      <w:pPr>
        <w:pStyle w:val="ConsPlusNormal0"/>
        <w:spacing w:before="240"/>
        <w:ind w:firstLine="540"/>
        <w:jc w:val="both"/>
      </w:pPr>
      <w: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w:t>
      </w:r>
      <w:r>
        <w:t>сайте концедента и в открытом разделе электронной площадки.</w:t>
      </w:r>
    </w:p>
    <w:p w14:paraId="04E32F6B" w14:textId="77777777" w:rsidR="002629D6" w:rsidRDefault="00ED3420">
      <w:pPr>
        <w:pStyle w:val="ConsPlusNormal0"/>
        <w:spacing w:before="240"/>
        <w:ind w:firstLine="540"/>
        <w:jc w:val="both"/>
      </w:pPr>
      <w:r>
        <w:t>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w:t>
      </w:r>
      <w:r>
        <w:t xml:space="preserve"> на официальном сайте для размещения информации о проведении торгов и направляет такой протокол всем участникам конкурса в электронной форме.</w:t>
      </w:r>
    </w:p>
    <w:p w14:paraId="1A9ECCF4" w14:textId="77777777" w:rsidR="002629D6" w:rsidRDefault="00ED3420">
      <w:pPr>
        <w:pStyle w:val="ConsPlusNormal0"/>
        <w:spacing w:before="240"/>
        <w:ind w:firstLine="540"/>
        <w:jc w:val="both"/>
      </w:pPr>
      <w:r>
        <w:t>4. Протокол о результатах проведения конкурса в электронной форме хранится у концедента в течение срока действия к</w:t>
      </w:r>
      <w:r>
        <w:t>онцессионного соглашения.</w:t>
      </w:r>
    </w:p>
    <w:p w14:paraId="59295F24" w14:textId="77777777" w:rsidR="002629D6" w:rsidRDefault="00ED3420">
      <w:pPr>
        <w:pStyle w:val="ConsPlusNormal0"/>
        <w:spacing w:before="240"/>
        <w:ind w:firstLine="540"/>
        <w:jc w:val="both"/>
      </w:pPr>
      <w:r>
        <w:lastRenderedPageBreak/>
        <w:t xml:space="preserve">5. Заключение концессионного соглашения по итогам проведения конкурса в электронной форме осуществляется в порядке, установленном </w:t>
      </w:r>
      <w:hyperlink w:anchor="P945" w:tooltip="Статья 36. Порядок заключения концессионного соглашения">
        <w:r>
          <w:rPr>
            <w:color w:val="0000FF"/>
          </w:rPr>
          <w:t>статьей 36</w:t>
        </w:r>
      </w:hyperlink>
      <w:r>
        <w:t xml:space="preserve"> н</w:t>
      </w:r>
      <w:r>
        <w:t>астоящего Федерального закона, после подписания конкурсной комиссией протокола о результатах проведения конкурса в электронной форме.</w:t>
      </w:r>
    </w:p>
    <w:p w14:paraId="2333D241" w14:textId="77777777" w:rsidR="002629D6" w:rsidRDefault="00ED3420">
      <w:pPr>
        <w:pStyle w:val="ConsPlusNormal0"/>
        <w:spacing w:before="240"/>
        <w:ind w:firstLine="540"/>
        <w:jc w:val="both"/>
      </w:pPr>
      <w:r>
        <w:t>6. Концедент в течение пяти рабочих дней со дня подписания протокола о результатах проведения конкурса в электронной форме</w:t>
      </w:r>
      <w:r>
        <w:t xml:space="preserve">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w:t>
      </w:r>
      <w:r>
        <w:t xml:space="preserve">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w:t>
      </w:r>
      <w:r>
        <w:t>обеспечения заявки на участие в конкурсе в электронной форме.</w:t>
      </w:r>
    </w:p>
    <w:p w14:paraId="1615C9DA" w14:textId="77777777" w:rsidR="002629D6" w:rsidRDefault="00ED3420">
      <w:pPr>
        <w:pStyle w:val="ConsPlusNormal0"/>
        <w:spacing w:before="240"/>
        <w:ind w:firstLine="540"/>
        <w:jc w:val="both"/>
      </w:pPr>
      <w:r>
        <w:t>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w:t>
      </w:r>
      <w:r>
        <w:t>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14:paraId="5CED798C" w14:textId="77777777" w:rsidR="002629D6" w:rsidRDefault="00ED3420">
      <w:pPr>
        <w:pStyle w:val="ConsPlusNormal0"/>
        <w:spacing w:before="240"/>
        <w:ind w:firstLine="540"/>
        <w:jc w:val="both"/>
      </w:pPr>
      <w:r>
        <w:t>8. В случае, если конкурсной документаци</w:t>
      </w:r>
      <w:r>
        <w:t>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w:t>
      </w:r>
      <w:r>
        <w:t>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w:t>
      </w:r>
      <w:r>
        <w:t>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14:paraId="1D5CE965" w14:textId="77777777" w:rsidR="002629D6" w:rsidRDefault="00ED3420">
      <w:pPr>
        <w:pStyle w:val="ConsPlusNormal0"/>
        <w:spacing w:before="240"/>
        <w:ind w:firstLine="540"/>
        <w:jc w:val="both"/>
      </w:pPr>
      <w:r>
        <w:t>9. Оператор электронной площадки не позднее одного рабочего дня, с</w:t>
      </w:r>
      <w:r>
        <w:t>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14:paraId="107292FF" w14:textId="77777777" w:rsidR="002629D6" w:rsidRDefault="00ED3420">
      <w:pPr>
        <w:pStyle w:val="ConsPlusNormal0"/>
        <w:spacing w:before="240"/>
        <w:ind w:firstLine="540"/>
        <w:jc w:val="both"/>
      </w:pPr>
      <w:r>
        <w:t>10. В случае неподписания победителем конкурса в электронной форме в установленный срок концессионного с</w:t>
      </w:r>
      <w:r>
        <w:t>оглашения концедент направляет оператору электронной площадки уведомление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w:t>
      </w:r>
      <w:r>
        <w:t xml:space="preserve">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r>
        <w:t>.</w:t>
      </w:r>
    </w:p>
    <w:p w14:paraId="167E092C" w14:textId="77777777" w:rsidR="002629D6" w:rsidRDefault="00ED3420">
      <w:pPr>
        <w:pStyle w:val="ConsPlusNormal0"/>
        <w:spacing w:before="240"/>
        <w:ind w:firstLine="540"/>
        <w:jc w:val="both"/>
      </w:pPr>
      <w:r>
        <w:t>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конкурса в электронной форме.</w:t>
      </w:r>
    </w:p>
    <w:p w14:paraId="7C3289DD" w14:textId="77777777" w:rsidR="002629D6" w:rsidRDefault="002629D6">
      <w:pPr>
        <w:pStyle w:val="ConsPlusNormal0"/>
        <w:ind w:firstLine="540"/>
        <w:jc w:val="both"/>
      </w:pPr>
    </w:p>
    <w:p w14:paraId="39DFDBEC" w14:textId="77777777" w:rsidR="002629D6" w:rsidRDefault="00ED3420">
      <w:pPr>
        <w:pStyle w:val="ConsPlusTitle0"/>
        <w:ind w:firstLine="540"/>
        <w:jc w:val="both"/>
        <w:outlineLvl w:val="1"/>
      </w:pPr>
      <w:r>
        <w:t>Статья 3</w:t>
      </w:r>
      <w:r>
        <w:t>8.9. Опубликование и размещение сообщения о результатах проведения конкурса в электронной форме</w:t>
      </w:r>
    </w:p>
    <w:p w14:paraId="5C04B14B" w14:textId="77777777" w:rsidR="002629D6" w:rsidRDefault="002629D6">
      <w:pPr>
        <w:pStyle w:val="ConsPlusNormal0"/>
        <w:ind w:firstLine="540"/>
        <w:jc w:val="both"/>
      </w:pPr>
    </w:p>
    <w:p w14:paraId="3B126BCE" w14:textId="77777777" w:rsidR="002629D6" w:rsidRDefault="00ED3420">
      <w:pPr>
        <w:pStyle w:val="ConsPlusNormal0"/>
        <w:ind w:firstLine="540"/>
        <w:jc w:val="both"/>
      </w:pPr>
      <w:r>
        <w:t xml:space="preserve">(введена Федеральным </w:t>
      </w:r>
      <w:hyperlink r:id="rId61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4CBE8458" w14:textId="77777777" w:rsidR="002629D6" w:rsidRDefault="002629D6">
      <w:pPr>
        <w:pStyle w:val="ConsPlusNormal0"/>
        <w:ind w:firstLine="540"/>
        <w:jc w:val="both"/>
      </w:pPr>
    </w:p>
    <w:p w14:paraId="43E7FAE3" w14:textId="77777777" w:rsidR="002629D6" w:rsidRDefault="00ED3420">
      <w:pPr>
        <w:pStyle w:val="ConsPlusNormal0"/>
        <w:ind w:firstLine="540"/>
        <w:jc w:val="both"/>
      </w:pPr>
      <w:r>
        <w:t>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w:t>
      </w:r>
      <w:r>
        <w:t xml:space="preserve">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w:t>
      </w:r>
      <w:r>
        <w:t>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w:t>
      </w:r>
      <w:r>
        <w:t xml:space="preserve"> официальном сайте концедента и в открытом разделе электронной площадки.</w:t>
      </w:r>
    </w:p>
    <w:p w14:paraId="3590A4EA" w14:textId="77777777" w:rsidR="002629D6" w:rsidRDefault="00ED3420">
      <w:pPr>
        <w:pStyle w:val="ConsPlusNormal0"/>
        <w:spacing w:before="240"/>
        <w:ind w:firstLine="540"/>
        <w:jc w:val="both"/>
      </w:pPr>
      <w:r>
        <w:t>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w:t>
      </w:r>
      <w:r>
        <w:t>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w:t>
      </w:r>
      <w:r>
        <w:t>азанной электронной площадки.</w:t>
      </w:r>
    </w:p>
    <w:p w14:paraId="091385AB" w14:textId="77777777" w:rsidR="002629D6" w:rsidRDefault="002629D6">
      <w:pPr>
        <w:pStyle w:val="ConsPlusNormal0"/>
        <w:ind w:firstLine="540"/>
        <w:jc w:val="both"/>
      </w:pPr>
    </w:p>
    <w:p w14:paraId="4CFBB0BC" w14:textId="77777777" w:rsidR="002629D6" w:rsidRDefault="00ED3420">
      <w:pPr>
        <w:pStyle w:val="ConsPlusTitle0"/>
        <w:ind w:firstLine="540"/>
        <w:jc w:val="both"/>
        <w:outlineLvl w:val="1"/>
      </w:pPr>
      <w:r>
        <w:t>Статья 38.10. Последствия признания конкурса в электронной форме несостоявшимся</w:t>
      </w:r>
    </w:p>
    <w:p w14:paraId="6EB7FE4D" w14:textId="77777777" w:rsidR="002629D6" w:rsidRDefault="002629D6">
      <w:pPr>
        <w:pStyle w:val="ConsPlusNormal0"/>
        <w:ind w:firstLine="540"/>
        <w:jc w:val="both"/>
      </w:pPr>
    </w:p>
    <w:p w14:paraId="23A3C04B" w14:textId="77777777" w:rsidR="002629D6" w:rsidRDefault="00ED3420">
      <w:pPr>
        <w:pStyle w:val="ConsPlusNormal0"/>
        <w:ind w:firstLine="540"/>
        <w:jc w:val="both"/>
      </w:pPr>
      <w:r>
        <w:t xml:space="preserve">(введена Федеральным </w:t>
      </w:r>
      <w:hyperlink r:id="rId618"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5C14BB83" w14:textId="77777777" w:rsidR="002629D6" w:rsidRDefault="002629D6">
      <w:pPr>
        <w:pStyle w:val="ConsPlusNormal0"/>
        <w:ind w:firstLine="540"/>
        <w:jc w:val="both"/>
      </w:pPr>
    </w:p>
    <w:p w14:paraId="226A6842" w14:textId="77777777" w:rsidR="002629D6" w:rsidRDefault="00ED3420">
      <w:pPr>
        <w:pStyle w:val="ConsPlusNormal0"/>
        <w:ind w:firstLine="540"/>
        <w:jc w:val="both"/>
      </w:pPr>
      <w:bookmarkStart w:id="160" w:name="P1255"/>
      <w:bookmarkEnd w:id="160"/>
      <w:r>
        <w:t>1. В случае, если конкурс в электронной форме объявлен не состоявшимся в соответствии с</w:t>
      </w:r>
      <w:r>
        <w:t xml:space="preserve"> </w:t>
      </w:r>
      <w:hyperlink w:anchor="P1124"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
        <w:r>
          <w:rPr>
            <w:color w:val="0000FF"/>
          </w:rPr>
          <w:t>частью 10 статьи 38.3</w:t>
        </w:r>
      </w:hyperlink>
      <w: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14:paraId="672E7362" w14:textId="77777777" w:rsidR="002629D6" w:rsidRDefault="00ED3420">
      <w:pPr>
        <w:pStyle w:val="ConsPlusNormal0"/>
        <w:spacing w:before="240"/>
        <w:ind w:firstLine="540"/>
        <w:jc w:val="both"/>
      </w:pPr>
      <w:r>
        <w:t>1) конкурсная комиссия в течени</w:t>
      </w:r>
      <w:r>
        <w:t>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w:t>
      </w:r>
      <w:r>
        <w:t>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w:t>
      </w:r>
      <w:r>
        <w:t>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w:t>
      </w:r>
      <w:r>
        <w:t>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w:t>
      </w:r>
      <w:r>
        <w:t>ия единственной заявки на участие в конкурсе в электронной форме;</w:t>
      </w:r>
    </w:p>
    <w:p w14:paraId="7C0D5469" w14:textId="77777777" w:rsidR="002629D6" w:rsidRDefault="00ED3420">
      <w:pPr>
        <w:pStyle w:val="ConsPlusNormal0"/>
        <w:spacing w:before="240"/>
        <w:ind w:firstLine="540"/>
        <w:jc w:val="both"/>
      </w:pPr>
      <w:r>
        <w:t>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w:t>
      </w:r>
      <w:r>
        <w:t xml:space="preserve"> его на официальном сайте концедента и в открытом разделе электронной площадки;</w:t>
      </w:r>
    </w:p>
    <w:p w14:paraId="266C29DF" w14:textId="77777777" w:rsidR="002629D6" w:rsidRDefault="00ED3420">
      <w:pPr>
        <w:pStyle w:val="ConsPlusNormal0"/>
        <w:spacing w:before="240"/>
        <w:ind w:firstLine="540"/>
        <w:jc w:val="both"/>
      </w:pPr>
      <w:r>
        <w:t>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w:t>
      </w:r>
      <w:r>
        <w:t xml:space="preserve">й протокол на официальном сайте для размещения информации о проведении торгов и направляет </w:t>
      </w:r>
      <w:r>
        <w:lastRenderedPageBreak/>
        <w:t>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w:t>
      </w:r>
      <w:r>
        <w:t>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14:paraId="1E8F0EE1" w14:textId="77777777" w:rsidR="002629D6" w:rsidRDefault="00ED3420">
      <w:pPr>
        <w:pStyle w:val="ConsPlusNormal0"/>
        <w:spacing w:before="240"/>
        <w:ind w:firstLine="540"/>
        <w:jc w:val="both"/>
      </w:pPr>
      <w:r>
        <w:t>4) заявитель в случае поступления ему от оператора электронной площадки уведом</w:t>
      </w:r>
      <w:r>
        <w:t xml:space="preserve">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w:t>
      </w:r>
      <w:r>
        <w:t xml:space="preserve">разделе электронной площадки с учетом требований, установленных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Федерального закона и конкурсной документацией;</w:t>
      </w:r>
    </w:p>
    <w:p w14:paraId="713A906C" w14:textId="77777777" w:rsidR="002629D6" w:rsidRDefault="00ED3420">
      <w:pPr>
        <w:pStyle w:val="ConsPlusNormal0"/>
        <w:spacing w:before="240"/>
        <w:ind w:firstLine="540"/>
        <w:jc w:val="both"/>
      </w:pPr>
      <w:r>
        <w:t>5) оператор электронной площадки в течение одного часа с момента размещени</w:t>
      </w:r>
      <w:r>
        <w:t xml:space="preserve">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w:anchor="P110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
        <w:r>
          <w:rPr>
            <w:color w:val="0000FF"/>
          </w:rPr>
          <w:t>частью 7 статьи 38.2</w:t>
        </w:r>
      </w:hyperlink>
      <w:r>
        <w:t xml:space="preserve"> настоящего Федерального закона, в случае соответствия указ</w:t>
      </w:r>
      <w:r>
        <w:t xml:space="preserve">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w:t>
      </w:r>
      <w:r>
        <w:t>содержащимся в нем документам и материалам;</w:t>
      </w:r>
    </w:p>
    <w:p w14:paraId="6EC37266" w14:textId="77777777" w:rsidR="002629D6" w:rsidRDefault="00ED3420">
      <w:pPr>
        <w:pStyle w:val="ConsPlusNormal0"/>
        <w:spacing w:before="240"/>
        <w:ind w:firstLine="540"/>
        <w:jc w:val="both"/>
      </w:pPr>
      <w:r>
        <w:t>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w:t>
      </w:r>
      <w:r>
        <w:t>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w:t>
      </w:r>
      <w:r>
        <w:t>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w:t>
      </w:r>
      <w:r>
        <w:t>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w:t>
      </w:r>
      <w:r>
        <w:t>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14:paraId="5B0893F0" w14:textId="77777777" w:rsidR="002629D6" w:rsidRDefault="00ED3420">
      <w:pPr>
        <w:pStyle w:val="ConsPlusNormal0"/>
        <w:spacing w:before="240"/>
        <w:ind w:firstLine="540"/>
        <w:jc w:val="both"/>
      </w:pPr>
      <w:r>
        <w:t>7) концедент не позднее одного рабочего дня, следующего за днем подп</w:t>
      </w:r>
      <w:r>
        <w:t>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w:t>
      </w:r>
      <w:r>
        <w:t>льном сайте концедента и в открытом разделе электронной площадки;</w:t>
      </w:r>
    </w:p>
    <w:p w14:paraId="732032C7" w14:textId="77777777" w:rsidR="002629D6" w:rsidRDefault="00ED3420">
      <w:pPr>
        <w:pStyle w:val="ConsPlusNormal0"/>
        <w:spacing w:before="240"/>
        <w:ind w:firstLine="540"/>
        <w:jc w:val="both"/>
      </w:pPr>
      <w:r>
        <w:t>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w:t>
      </w:r>
      <w:r>
        <w:t>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w:t>
      </w:r>
      <w:r>
        <w:t>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14:paraId="3548FF45" w14:textId="77777777" w:rsidR="002629D6" w:rsidRDefault="00ED3420">
      <w:pPr>
        <w:pStyle w:val="ConsPlusNormal0"/>
        <w:spacing w:before="240"/>
        <w:ind w:firstLine="540"/>
        <w:jc w:val="both"/>
      </w:pPr>
      <w:r>
        <w:t xml:space="preserve">9) в случае принятия конкурсной комиссией решения о соответствии предложения, </w:t>
      </w:r>
      <w:r>
        <w:lastRenderedPageBreak/>
        <w:t>п</w:t>
      </w:r>
      <w:r>
        <w:t xml:space="preserve">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w:t>
      </w:r>
      <w:r>
        <w:t>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14:paraId="4C75C106" w14:textId="77777777" w:rsidR="002629D6" w:rsidRDefault="00ED3420">
      <w:pPr>
        <w:pStyle w:val="ConsPlusNormal0"/>
        <w:spacing w:before="240"/>
        <w:ind w:firstLine="540"/>
        <w:jc w:val="both"/>
      </w:pPr>
      <w:r>
        <w:t>10) концедент не позднее одного рабочего дня, следующего за днем принятия решения о</w:t>
      </w:r>
      <w:r>
        <w:t xml:space="preserve">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w:t>
      </w:r>
      <w:r>
        <w:t>ении торгов, на официальном сайте концедента и в открытом разделе электронной площадки;</w:t>
      </w:r>
    </w:p>
    <w:p w14:paraId="5C7ADD8B" w14:textId="77777777" w:rsidR="002629D6" w:rsidRDefault="00ED3420">
      <w:pPr>
        <w:pStyle w:val="ConsPlusNormal0"/>
        <w:spacing w:before="240"/>
        <w:ind w:firstLine="540"/>
        <w:jc w:val="both"/>
      </w:pPr>
      <w:r>
        <w:t>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w:t>
      </w:r>
      <w:r>
        <w:t>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w:t>
      </w:r>
      <w:r>
        <w:t>ого решения.</w:t>
      </w:r>
    </w:p>
    <w:p w14:paraId="7091F995" w14:textId="77777777" w:rsidR="002629D6" w:rsidRDefault="00ED3420">
      <w:pPr>
        <w:pStyle w:val="ConsPlusNormal0"/>
        <w:spacing w:before="240"/>
        <w:ind w:firstLine="540"/>
        <w:jc w:val="both"/>
      </w:pPr>
      <w:r>
        <w:t>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w:t>
      </w:r>
      <w:r>
        <w:t xml:space="preserve">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w:t>
      </w:r>
      <w:r>
        <w:t>безотзывной банковской гарантией и (или) соглашением гаранта с бенефициаром, в случае:</w:t>
      </w:r>
    </w:p>
    <w:p w14:paraId="2B20AC09" w14:textId="77777777" w:rsidR="002629D6" w:rsidRDefault="00ED3420">
      <w:pPr>
        <w:pStyle w:val="ConsPlusNormal0"/>
        <w:spacing w:before="240"/>
        <w:ind w:firstLine="540"/>
        <w:jc w:val="both"/>
      </w:pPr>
      <w:r>
        <w:t>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w:t>
      </w:r>
      <w:r>
        <w:t>нии конкурса в электронной форме несостоявшимся;</w:t>
      </w:r>
    </w:p>
    <w:p w14:paraId="1F74A61F" w14:textId="77777777" w:rsidR="002629D6" w:rsidRDefault="00ED3420">
      <w:pPr>
        <w:pStyle w:val="ConsPlusNormal0"/>
        <w:spacing w:before="240"/>
        <w:ind w:firstLine="540"/>
        <w:jc w:val="both"/>
      </w:pPr>
      <w:r>
        <w:t>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14:paraId="5915A65D" w14:textId="77777777" w:rsidR="002629D6" w:rsidRDefault="00ED3420">
      <w:pPr>
        <w:pStyle w:val="ConsPlusNormal0"/>
        <w:spacing w:before="240"/>
        <w:ind w:firstLine="540"/>
        <w:jc w:val="both"/>
      </w:pPr>
      <w:r>
        <w:t>3) если конкурсной</w:t>
      </w:r>
      <w:r>
        <w:t xml:space="preserve">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w:t>
      </w:r>
      <w:r>
        <w:t>в течение пяти рабочих дней после дня истечения установленного срока принятия конкурсной комиссией указанного решения.</w:t>
      </w:r>
    </w:p>
    <w:p w14:paraId="2E9C12FB" w14:textId="77777777" w:rsidR="002629D6" w:rsidRDefault="00ED3420">
      <w:pPr>
        <w:pStyle w:val="ConsPlusNormal0"/>
        <w:spacing w:before="240"/>
        <w:ind w:firstLine="540"/>
        <w:jc w:val="both"/>
      </w:pPr>
      <w:r>
        <w:t>3. Если конкурсной документацией предусмотрено перечисление суммы задатка на счет оператора электронной площадки, оператор электронной пл</w:t>
      </w:r>
      <w:r>
        <w:t>ощадки возвращает заявителю, представившему единственную заявку на участие в конкурсе в электронной форме, сумму задатка в случае:</w:t>
      </w:r>
    </w:p>
    <w:p w14:paraId="3490EED1" w14:textId="77777777" w:rsidR="002629D6" w:rsidRDefault="00ED3420">
      <w:pPr>
        <w:pStyle w:val="ConsPlusNormal0"/>
        <w:spacing w:before="240"/>
        <w:ind w:firstLine="540"/>
        <w:jc w:val="both"/>
      </w:pPr>
      <w:r>
        <w:t>1) если заявителю не было предложено представить предложение о заключении концессионного соглашения, - не позднее одного рабо</w:t>
      </w:r>
      <w:r>
        <w:t>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14:paraId="37269447" w14:textId="77777777" w:rsidR="002629D6" w:rsidRDefault="00ED3420">
      <w:pPr>
        <w:pStyle w:val="ConsPlusNormal0"/>
        <w:spacing w:before="240"/>
        <w:ind w:firstLine="540"/>
        <w:jc w:val="both"/>
      </w:pPr>
      <w:r>
        <w:t xml:space="preserve">2) если заявитель не представил предложение о заключении концессионного соглашения, - не </w:t>
      </w:r>
      <w:r>
        <w:lastRenderedPageBreak/>
        <w:t>позднее од</w:t>
      </w:r>
      <w:r>
        <w:t>ного рабочего дня, следующего за днем истечения установленного срока представления такого предложения;</w:t>
      </w:r>
    </w:p>
    <w:p w14:paraId="5E134527" w14:textId="77777777" w:rsidR="002629D6" w:rsidRDefault="00ED3420">
      <w:pPr>
        <w:pStyle w:val="ConsPlusNormal0"/>
        <w:spacing w:before="240"/>
        <w:ind w:firstLine="540"/>
        <w:jc w:val="both"/>
      </w:pPr>
      <w:r>
        <w:t>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w:t>
      </w:r>
      <w:r>
        <w:t>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w:t>
      </w:r>
      <w:r>
        <w:t>ротокола рассмотрения предложения о заключении концессионного соглашения на условиях, соответствующих конкурсной документации.</w:t>
      </w:r>
    </w:p>
    <w:p w14:paraId="2450CF72" w14:textId="77777777" w:rsidR="002629D6" w:rsidRDefault="00ED3420">
      <w:pPr>
        <w:pStyle w:val="ConsPlusNormal0"/>
        <w:spacing w:before="240"/>
        <w:ind w:firstLine="540"/>
        <w:jc w:val="both"/>
      </w:pPr>
      <w:r>
        <w:t>4. В случае, если по решению концедента конкурс в электронной форме объявлен не состоявшимся в связи с тем, что по истечении срок</w:t>
      </w:r>
      <w:r>
        <w:t>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w:t>
      </w:r>
      <w:r>
        <w:t>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w:t>
      </w:r>
      <w:r>
        <w:t>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w:t>
      </w:r>
      <w:r>
        <w:t>ументации, решение о заключении концессионного соглашения подлежит отмене или изменению.</w:t>
      </w:r>
    </w:p>
    <w:p w14:paraId="4B331FEE" w14:textId="77777777" w:rsidR="002629D6" w:rsidRDefault="00ED3420">
      <w:pPr>
        <w:pStyle w:val="ConsPlusNormal0"/>
        <w:spacing w:before="240"/>
        <w:ind w:firstLine="540"/>
        <w:jc w:val="both"/>
      </w:pPr>
      <w:bookmarkStart w:id="161" w:name="P1276"/>
      <w:bookmarkEnd w:id="161"/>
      <w:r>
        <w:t xml:space="preserve">5. В случае, если конкурс в электронной форме объявлен не состоявшимся в соответствии с </w:t>
      </w:r>
      <w:hyperlink w:anchor="P1186"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w:r>
          <w:rPr>
            <w:color w:val="0000FF"/>
          </w:rPr>
          <w:t>частью 15 статьи 38.6</w:t>
        </w:r>
      </w:hyperlink>
      <w:r>
        <w:t xml:space="preserve"> настоящего Федераль</w:t>
      </w:r>
      <w:r>
        <w:t>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14:paraId="035CCD4C" w14:textId="77777777" w:rsidR="002629D6" w:rsidRDefault="00ED3420">
      <w:pPr>
        <w:pStyle w:val="ConsPlusNormal0"/>
        <w:spacing w:before="240"/>
        <w:ind w:firstLine="540"/>
        <w:jc w:val="both"/>
      </w:pPr>
      <w:r>
        <w:t xml:space="preserve">1) конкурсная комиссия в течение пятнадцати рабочих дней со дня принятия концедентом решения о </w:t>
      </w:r>
      <w:r>
        <w:t>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w:t>
      </w:r>
      <w:r>
        <w:t>,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w:t>
      </w:r>
      <w:r>
        <w:t>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w:t>
      </w:r>
      <w:r>
        <w:t>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14:paraId="1A3C9C4D" w14:textId="77777777" w:rsidR="002629D6" w:rsidRDefault="00ED3420">
      <w:pPr>
        <w:pStyle w:val="ConsPlusNormal0"/>
        <w:spacing w:before="240"/>
        <w:ind w:firstLine="540"/>
        <w:jc w:val="both"/>
      </w:pPr>
      <w:r>
        <w:t>2) концедент н</w:t>
      </w:r>
      <w:r>
        <w:t>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w:t>
      </w:r>
      <w:r>
        <w:t>ротокол и размещает его на официальном сайте концедента и в открытом разделе электронной площадки;</w:t>
      </w:r>
    </w:p>
    <w:p w14:paraId="2244F896" w14:textId="77777777" w:rsidR="002629D6" w:rsidRDefault="00ED3420">
      <w:pPr>
        <w:pStyle w:val="ConsPlusNormal0"/>
        <w:spacing w:before="240"/>
        <w:ind w:firstLine="540"/>
        <w:jc w:val="both"/>
      </w:pPr>
      <w:r>
        <w:t>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w:t>
      </w:r>
      <w:r>
        <w:t xml:space="preserve">стником конкурса в </w:t>
      </w:r>
      <w:r>
        <w:lastRenderedPageBreak/>
        <w:t xml:space="preserve">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w:t>
      </w:r>
      <w:r>
        <w:t>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14:paraId="4B015853" w14:textId="77777777" w:rsidR="002629D6" w:rsidRDefault="00ED3420">
      <w:pPr>
        <w:pStyle w:val="ConsPlusNormal0"/>
        <w:spacing w:before="240"/>
        <w:ind w:firstLine="540"/>
        <w:jc w:val="both"/>
      </w:pPr>
      <w:r>
        <w:t>4) в случае принятия конкурсной комиссией решения о соответствии конкурсного предложения, пр</w:t>
      </w:r>
      <w:r>
        <w:t>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w:t>
      </w:r>
      <w:r>
        <w:t>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14:paraId="0DA64D16" w14:textId="77777777" w:rsidR="002629D6" w:rsidRDefault="00ED3420">
      <w:pPr>
        <w:pStyle w:val="ConsPlusNormal0"/>
        <w:spacing w:before="240"/>
        <w:ind w:firstLine="540"/>
        <w:jc w:val="both"/>
      </w:pPr>
      <w:r>
        <w:t>5) концедент не позднее одного рабочего дня, следующего за дне</w:t>
      </w:r>
      <w:r>
        <w:t>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w:t>
      </w:r>
      <w:r>
        <w:t>ния информации о проведении торгов, на официальном сайте концедента и в открытом разделе электронной площадки;</w:t>
      </w:r>
    </w:p>
    <w:p w14:paraId="3FE7EBCE" w14:textId="77777777" w:rsidR="002629D6" w:rsidRDefault="00ED3420">
      <w:pPr>
        <w:pStyle w:val="ConsPlusNormal0"/>
        <w:spacing w:before="240"/>
        <w:ind w:firstLine="540"/>
        <w:jc w:val="both"/>
      </w:pPr>
      <w:r>
        <w:t>6) оператор электронной площадки в течение одного часа с момента поступления решения о заключении концессионного соглашения с участником конкурса</w:t>
      </w:r>
      <w:r>
        <w:t xml:space="preserve">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w:t>
      </w:r>
      <w:r>
        <w:t>м концессионного соглашения и копию такого решения.</w:t>
      </w:r>
    </w:p>
    <w:p w14:paraId="3F4E1B1F" w14:textId="77777777" w:rsidR="002629D6" w:rsidRDefault="00ED3420">
      <w:pPr>
        <w:pStyle w:val="ConsPlusNormal0"/>
        <w:spacing w:before="240"/>
        <w:ind w:firstLine="540"/>
        <w:jc w:val="both"/>
      </w:pPr>
      <w:r>
        <w:t xml:space="preserve">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w:t>
      </w:r>
      <w:r>
        <w:t>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w:t>
      </w:r>
      <w:r>
        <w:t>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w:t>
      </w:r>
      <w:r>
        <w:t>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w:t>
      </w:r>
      <w:r>
        <w:t>ния установленного срока принятия конкурсной комиссией такого решения.</w:t>
      </w:r>
    </w:p>
    <w:p w14:paraId="32735392" w14:textId="77777777" w:rsidR="002629D6" w:rsidRDefault="00ED3420">
      <w:pPr>
        <w:pStyle w:val="ConsPlusNormal0"/>
        <w:spacing w:before="240"/>
        <w:ind w:firstLine="540"/>
        <w:jc w:val="both"/>
      </w:pPr>
      <w:r>
        <w:t>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w:t>
      </w:r>
      <w:r>
        <w:t>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w:t>
      </w:r>
      <w:r>
        <w:t>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w:t>
      </w:r>
      <w:r>
        <w:t>бованиям конкурсной документации.</w:t>
      </w:r>
    </w:p>
    <w:p w14:paraId="0D59E3AE" w14:textId="77777777" w:rsidR="002629D6" w:rsidRDefault="00ED3420">
      <w:pPr>
        <w:pStyle w:val="ConsPlusNormal0"/>
        <w:spacing w:before="240"/>
        <w:ind w:firstLine="540"/>
        <w:jc w:val="both"/>
      </w:pPr>
      <w:r>
        <w:lastRenderedPageBreak/>
        <w:t>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w:t>
      </w:r>
      <w:r>
        <w:t>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w:t>
      </w:r>
      <w:r>
        <w:t>и, решение о заключении концессионного соглашения подлежит отмене или изменению.</w:t>
      </w:r>
    </w:p>
    <w:p w14:paraId="4C80434E" w14:textId="77777777" w:rsidR="002629D6" w:rsidRDefault="00ED3420">
      <w:pPr>
        <w:pStyle w:val="ConsPlusNormal0"/>
        <w:spacing w:before="240"/>
        <w:ind w:firstLine="540"/>
        <w:jc w:val="both"/>
      </w:pPr>
      <w:r>
        <w:t>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w:t>
      </w:r>
      <w:r>
        <w:t xml:space="preserve">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w:t>
      </w:r>
      <w:hyperlink w:anchor="P945" w:tooltip="Статья 36. Порядок заключения концессионного соглашения">
        <w:r>
          <w:rPr>
            <w:color w:val="0000FF"/>
          </w:rPr>
          <w:t>статьей 36</w:t>
        </w:r>
      </w:hyperlink>
      <w:r>
        <w:t xml:space="preserve"> настоящего Федерального закона.</w:t>
      </w:r>
    </w:p>
    <w:p w14:paraId="6FA2F0E8" w14:textId="77777777" w:rsidR="002629D6" w:rsidRDefault="00ED3420">
      <w:pPr>
        <w:pStyle w:val="ConsPlusNormal0"/>
        <w:spacing w:before="240"/>
        <w:ind w:firstLine="540"/>
        <w:jc w:val="both"/>
      </w:pPr>
      <w:r>
        <w:t>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w:t>
      </w:r>
      <w:r>
        <w:t>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w:t>
      </w:r>
      <w:r>
        <w:t>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w:t>
      </w:r>
      <w:r>
        <w:t>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w:t>
      </w:r>
      <w:r>
        <w:t xml:space="preserve">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w:t>
      </w:r>
      <w:r>
        <w:t>онкурсное предложение.</w:t>
      </w:r>
    </w:p>
    <w:p w14:paraId="5900F1DC" w14:textId="77777777" w:rsidR="002629D6" w:rsidRDefault="00ED3420">
      <w:pPr>
        <w:pStyle w:val="ConsPlusNormal0"/>
        <w:spacing w:before="240"/>
        <w:ind w:firstLine="540"/>
        <w:jc w:val="both"/>
      </w:pPr>
      <w:r>
        <w:t>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w:t>
      </w:r>
      <w:r>
        <w:t>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w:t>
      </w:r>
      <w:r>
        <w:t>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14:paraId="144B6F40" w14:textId="77777777" w:rsidR="002629D6" w:rsidRDefault="00ED3420">
      <w:pPr>
        <w:pStyle w:val="ConsPlusNormal0"/>
        <w:spacing w:before="240"/>
        <w:ind w:firstLine="540"/>
        <w:jc w:val="both"/>
      </w:pPr>
      <w:r>
        <w:t>12. Оператор элект</w:t>
      </w:r>
      <w:r>
        <w:t xml:space="preserve">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w:t>
      </w:r>
      <w:r>
        <w:t>электронной форме, или участником конкурса в электронной форме, представившим единственное конкурсное предложение.</w:t>
      </w:r>
    </w:p>
    <w:p w14:paraId="2CF79410" w14:textId="77777777" w:rsidR="002629D6" w:rsidRDefault="002629D6">
      <w:pPr>
        <w:pStyle w:val="ConsPlusNormal0"/>
        <w:ind w:firstLine="540"/>
        <w:jc w:val="both"/>
      </w:pPr>
    </w:p>
    <w:p w14:paraId="30F7EAED" w14:textId="77777777" w:rsidR="002629D6" w:rsidRDefault="00ED3420">
      <w:pPr>
        <w:pStyle w:val="ConsPlusTitle0"/>
        <w:jc w:val="center"/>
        <w:outlineLvl w:val="0"/>
      </w:pPr>
      <w:bookmarkStart w:id="162" w:name="P1291"/>
      <w:bookmarkEnd w:id="162"/>
      <w:r>
        <w:t>Глава 4. ОСОБЕННОСТИ РЕГУЛИРОВАНИЯ ОТНОШЕНИЙ,</w:t>
      </w:r>
    </w:p>
    <w:p w14:paraId="31FC5A05" w14:textId="77777777" w:rsidR="002629D6" w:rsidRDefault="00ED3420">
      <w:pPr>
        <w:pStyle w:val="ConsPlusTitle0"/>
        <w:jc w:val="center"/>
      </w:pPr>
      <w:r>
        <w:t>ВОЗНИКАЮЩИХ В СВЯЗИ С ПОДГОТОВКОЙ, ЗАКЛЮЧЕНИЕМ,</w:t>
      </w:r>
    </w:p>
    <w:p w14:paraId="39163614" w14:textId="77777777" w:rsidR="002629D6" w:rsidRDefault="00ED3420">
      <w:pPr>
        <w:pStyle w:val="ConsPlusTitle0"/>
        <w:jc w:val="center"/>
      </w:pPr>
      <w:r>
        <w:t>ИСПОЛНЕНИЕМ, ИЗМЕНЕНИЕМ И ПРЕКРАЩЕНИЕМ КОНЦЕСС</w:t>
      </w:r>
      <w:r>
        <w:t>ИОННЫХ</w:t>
      </w:r>
    </w:p>
    <w:p w14:paraId="242562F3" w14:textId="77777777" w:rsidR="002629D6" w:rsidRDefault="00ED3420">
      <w:pPr>
        <w:pStyle w:val="ConsPlusTitle0"/>
        <w:jc w:val="center"/>
      </w:pPr>
      <w:r>
        <w:lastRenderedPageBreak/>
        <w:t>СОГЛАШЕНИЙ В ОТНОШЕНИИ ОБЪЕКТОВ ТЕПЛОСНАБЖЕНИЯ,</w:t>
      </w:r>
    </w:p>
    <w:p w14:paraId="4951DB45" w14:textId="77777777" w:rsidR="002629D6" w:rsidRDefault="00ED3420">
      <w:pPr>
        <w:pStyle w:val="ConsPlusTitle0"/>
        <w:jc w:val="center"/>
      </w:pPr>
      <w:r>
        <w:t>ЦЕНТРАЛИЗОВАННЫХ СИСТЕМ ГОРЯЧЕГО ВОДОСНАБЖЕНИЯ,</w:t>
      </w:r>
    </w:p>
    <w:p w14:paraId="6455BB7C" w14:textId="77777777" w:rsidR="002629D6" w:rsidRDefault="00ED3420">
      <w:pPr>
        <w:pStyle w:val="ConsPlusTitle0"/>
        <w:jc w:val="center"/>
      </w:pPr>
      <w:r>
        <w:t>ХОЛОДНОГО ВОДОСНАБЖЕНИЯ И (ИЛИ) ВОДООТВЕДЕНИЯ,</w:t>
      </w:r>
    </w:p>
    <w:p w14:paraId="48066095" w14:textId="77777777" w:rsidR="002629D6" w:rsidRDefault="00ED3420">
      <w:pPr>
        <w:pStyle w:val="ConsPlusTitle0"/>
        <w:jc w:val="center"/>
      </w:pPr>
      <w:r>
        <w:t>ОТДЕЛЬНЫХ ОБЪЕКТОВ ТАКИХ СИСТЕМ</w:t>
      </w:r>
    </w:p>
    <w:p w14:paraId="37B41A7B" w14:textId="77777777" w:rsidR="002629D6" w:rsidRDefault="002629D6">
      <w:pPr>
        <w:pStyle w:val="ConsPlusNormal0"/>
        <w:jc w:val="center"/>
      </w:pPr>
    </w:p>
    <w:p w14:paraId="1368BF2C" w14:textId="77777777" w:rsidR="002629D6" w:rsidRDefault="00ED3420">
      <w:pPr>
        <w:pStyle w:val="ConsPlusNormal0"/>
        <w:jc w:val="center"/>
      </w:pPr>
      <w:r>
        <w:t xml:space="preserve">(введена Федеральным </w:t>
      </w:r>
      <w:hyperlink r:id="rId61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347AB056" w14:textId="77777777" w:rsidR="002629D6" w:rsidRDefault="002629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29E2B5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CB934E"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DEFCCA"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94A8F9" w14:textId="77777777" w:rsidR="002629D6" w:rsidRDefault="00ED3420">
            <w:pPr>
              <w:pStyle w:val="ConsPlusNormal0"/>
              <w:jc w:val="both"/>
            </w:pPr>
            <w:r>
              <w:rPr>
                <w:color w:val="392C69"/>
              </w:rPr>
              <w:t>КонсультантПлюс: п</w:t>
            </w:r>
            <w:r>
              <w:rPr>
                <w:color w:val="392C69"/>
              </w:rPr>
              <w:t>римечание.</w:t>
            </w:r>
          </w:p>
          <w:p w14:paraId="14233F43" w14:textId="77777777" w:rsidR="002629D6" w:rsidRDefault="00ED3420">
            <w:pPr>
              <w:pStyle w:val="ConsPlusNormal0"/>
              <w:jc w:val="both"/>
            </w:pPr>
            <w:r>
              <w:rPr>
                <w:color w:val="392C69"/>
              </w:rPr>
              <w:t xml:space="preserve">Ст. 39 в ред. ФЗ от 28.02.2025 N 22-ФЗ </w:t>
            </w:r>
            <w:hyperlink r:id="rId62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соглашения, заключенные до 01.09.2025. По сообщениям / приглашениям, размещенным / направленным до 01.09.2025, конкурсы </w:t>
            </w:r>
            <w:hyperlink r:id="rId62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завершаются</w:t>
              </w:r>
            </w:hyperlink>
            <w:r>
              <w:rPr>
                <w:color w:val="392C69"/>
              </w:rPr>
              <w:t xml:space="preserve"> по ранее дейс</w:t>
            </w:r>
            <w:r>
              <w:rPr>
                <w:color w:val="392C69"/>
              </w:rPr>
              <w:t>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273EA8E9" w14:textId="77777777" w:rsidR="002629D6" w:rsidRDefault="002629D6">
            <w:pPr>
              <w:pStyle w:val="ConsPlusNormal0"/>
            </w:pPr>
          </w:p>
        </w:tc>
      </w:tr>
    </w:tbl>
    <w:p w14:paraId="795ECA29" w14:textId="77777777" w:rsidR="002629D6" w:rsidRDefault="00ED3420">
      <w:pPr>
        <w:pStyle w:val="ConsPlusTitle0"/>
        <w:spacing w:before="300"/>
        <w:ind w:firstLine="540"/>
        <w:jc w:val="both"/>
        <w:outlineLvl w:val="1"/>
      </w:pPr>
      <w:r>
        <w:t>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14:paraId="447E7D95" w14:textId="77777777" w:rsidR="002629D6" w:rsidRDefault="002629D6">
      <w:pPr>
        <w:pStyle w:val="ConsPlusNormal0"/>
        <w:ind w:firstLine="540"/>
        <w:jc w:val="both"/>
      </w:pPr>
    </w:p>
    <w:p w14:paraId="43A48C2E" w14:textId="77777777" w:rsidR="002629D6" w:rsidRDefault="00ED3420">
      <w:pPr>
        <w:pStyle w:val="ConsPlusNormal0"/>
        <w:ind w:firstLine="540"/>
        <w:jc w:val="both"/>
      </w:pPr>
      <w:r>
        <w:t xml:space="preserve">(введена Федеральным </w:t>
      </w:r>
      <w:hyperlink r:id="rId622"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1AA28C64" w14:textId="77777777" w:rsidR="002629D6" w:rsidRDefault="002629D6">
      <w:pPr>
        <w:pStyle w:val="ConsPlusNormal0"/>
        <w:ind w:firstLine="540"/>
        <w:jc w:val="both"/>
      </w:pPr>
    </w:p>
    <w:p w14:paraId="68F09D56" w14:textId="77777777" w:rsidR="002629D6" w:rsidRDefault="00ED3420">
      <w:pPr>
        <w:pStyle w:val="ConsPlusNormal0"/>
        <w:ind w:firstLine="540"/>
        <w:jc w:val="both"/>
      </w:pPr>
      <w:bookmarkStart w:id="163" w:name="P1307"/>
      <w:bookmarkEnd w:id="163"/>
      <w:r>
        <w:t>1.</w:t>
      </w:r>
      <w:r>
        <w:t xml:space="preserve">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w:t>
      </w:r>
      <w:r>
        <w:t xml:space="preserve">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w:t>
      </w:r>
      <w:r>
        <w:t>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w:t>
      </w:r>
      <w:r>
        <w:t>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71D0D13E" w14:textId="77777777" w:rsidR="002629D6" w:rsidRDefault="00ED3420">
      <w:pPr>
        <w:pStyle w:val="ConsPlusNormal0"/>
        <w:jc w:val="both"/>
      </w:pPr>
      <w:r>
        <w:t xml:space="preserve">(в ред. Федерального </w:t>
      </w:r>
      <w:hyperlink r:id="rId62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14:paraId="72F83207" w14:textId="77777777" w:rsidR="002629D6" w:rsidRDefault="00ED3420">
      <w:pPr>
        <w:pStyle w:val="ConsPlusNormal0"/>
        <w:spacing w:before="240"/>
        <w:ind w:firstLine="540"/>
        <w:jc w:val="both"/>
      </w:pPr>
      <w:bookmarkStart w:id="164" w:name="P1309"/>
      <w:bookmarkEnd w:id="164"/>
      <w:r>
        <w:t>2. В случае, если объектом концессионного соглашения являются объекты теплоснабжения, централизов</w:t>
      </w:r>
      <w:r>
        <w:t>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w:t>
      </w:r>
      <w:r>
        <w:t>иятию или бюджетному учреждению на праве хозяйственного ведения или оперативного управления.</w:t>
      </w:r>
    </w:p>
    <w:p w14:paraId="36A43626" w14:textId="77777777" w:rsidR="002629D6" w:rsidRDefault="00ED3420">
      <w:pPr>
        <w:pStyle w:val="ConsPlusNormal0"/>
        <w:spacing w:before="240"/>
        <w:ind w:firstLine="540"/>
        <w:jc w:val="both"/>
      </w:pPr>
      <w:bookmarkStart w:id="165" w:name="P1310"/>
      <w:bookmarkEnd w:id="165"/>
      <w:r>
        <w:t>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w:t>
      </w:r>
      <w:r>
        <w:t>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w:t>
      </w:r>
      <w:r>
        <w:t xml:space="preserve">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w:t>
      </w:r>
      <w:r>
        <w:t xml:space="preserve">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w:t>
      </w:r>
      <w:r>
        <w:lastRenderedPageBreak/>
        <w:t>должны быть внесены изменения, предусматривающие исключение видов деятельности в сфе</w:t>
      </w:r>
      <w:r>
        <w:t>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14:paraId="54BE102B" w14:textId="77777777" w:rsidR="002629D6" w:rsidRDefault="00ED3420">
      <w:pPr>
        <w:pStyle w:val="ConsPlusNormal0"/>
        <w:spacing w:before="240"/>
        <w:ind w:firstLine="540"/>
        <w:jc w:val="both"/>
      </w:pPr>
      <w: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anchor="P1310" w:tooltip="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
        <w:r>
          <w:rPr>
            <w:color w:val="0000FF"/>
          </w:rPr>
          <w:t>частью 3</w:t>
        </w:r>
      </w:hyperlink>
      <w: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w:t>
      </w:r>
      <w:r>
        <w:t>мным учреждением, подлежат ликвидации в порядке, предусмотренном требованиями законодательства.</w:t>
      </w:r>
    </w:p>
    <w:p w14:paraId="1A7F1C96" w14:textId="77777777" w:rsidR="002629D6" w:rsidRDefault="00ED3420">
      <w:pPr>
        <w:pStyle w:val="ConsPlusNormal0"/>
        <w:spacing w:before="240"/>
        <w:ind w:firstLine="540"/>
        <w:jc w:val="both"/>
      </w:pPr>
      <w:r>
        <w:t>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w:t>
      </w:r>
      <w:r>
        <w:t>)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w:t>
      </w:r>
      <w:r>
        <w:t>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w:t>
      </w:r>
      <w:r>
        <w:t>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w:t>
      </w:r>
      <w:r>
        <w:t>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w:t>
      </w:r>
      <w:r>
        <w:t>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14:paraId="19786D9A" w14:textId="77777777" w:rsidR="002629D6" w:rsidRDefault="00ED3420">
      <w:pPr>
        <w:pStyle w:val="ConsPlusNormal0"/>
        <w:spacing w:before="240"/>
        <w:ind w:firstLine="540"/>
        <w:jc w:val="both"/>
      </w:pPr>
      <w:r>
        <w:t>1) наличие документов, подтверждающих факт и (или) обстоятельства возникновения у концеде</w:t>
      </w:r>
      <w:r>
        <w:t xml:space="preserve">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r:id="rId624"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color w:val="0000FF"/>
          </w:rPr>
          <w:t>закона</w:t>
        </w:r>
      </w:hyperlink>
      <w:r>
        <w:t xml:space="preserve"> от 21 июля 19</w:t>
      </w:r>
      <w:r>
        <w:t>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w:t>
      </w:r>
      <w:r>
        <w:t>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14:paraId="3C116EE2" w14:textId="77777777" w:rsidR="002629D6" w:rsidRDefault="00ED3420">
      <w:pPr>
        <w:pStyle w:val="ConsPlusNormal0"/>
        <w:spacing w:before="240"/>
        <w:ind w:firstLine="540"/>
        <w:jc w:val="both"/>
      </w:pPr>
      <w:r>
        <w:t xml:space="preserve">2) балансовая стоимость незарегистрированного недвижимого имущества не превышает </w:t>
      </w:r>
      <w:r>
        <w:t>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14:paraId="03D7A7F3" w14:textId="77777777" w:rsidR="002629D6" w:rsidRDefault="00ED3420">
      <w:pPr>
        <w:pStyle w:val="ConsPlusNormal0"/>
        <w:spacing w:before="240"/>
        <w:ind w:firstLine="540"/>
        <w:jc w:val="both"/>
      </w:pPr>
      <w:r>
        <w:t>3) опубл</w:t>
      </w:r>
      <w:r>
        <w:t>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w:t>
      </w:r>
      <w:r>
        <w:t xml:space="preserve">ости перечня незарегистрированного недвижимого имущества в соответствии с </w:t>
      </w:r>
      <w:hyperlink w:anchor="P1316"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Pr>
            <w:color w:val="0000FF"/>
          </w:rPr>
          <w:t>частями 6</w:t>
        </w:r>
      </w:hyperlink>
      <w:r>
        <w:t xml:space="preserve"> и </w:t>
      </w:r>
      <w:hyperlink w:anchor="P1317"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
        <w:r>
          <w:rPr>
            <w:color w:val="0000FF"/>
          </w:rPr>
          <w:t>7</w:t>
        </w:r>
      </w:hyperlink>
      <w:r>
        <w:t xml:space="preserve"> настоящей статьи.</w:t>
      </w:r>
    </w:p>
    <w:p w14:paraId="0352D293" w14:textId="77777777" w:rsidR="002629D6" w:rsidRDefault="00ED3420">
      <w:pPr>
        <w:pStyle w:val="ConsPlusNormal0"/>
        <w:spacing w:before="240"/>
        <w:ind w:firstLine="540"/>
        <w:jc w:val="both"/>
      </w:pPr>
      <w:bookmarkStart w:id="166" w:name="P1316"/>
      <w:bookmarkEnd w:id="166"/>
      <w:r>
        <w:lastRenderedPageBreak/>
        <w:t xml:space="preserve">6. При наличии в составе имущества, планируемого к передаче в соответствии с концессионным соглашением, незарегистрированного недвижимого имущества в </w:t>
      </w:r>
      <w:r>
        <w:t>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w:t>
      </w:r>
      <w:r>
        <w:t>рок не позднее чем за три месяца до планируемой даты заключения концессионного соглашения.</w:t>
      </w:r>
    </w:p>
    <w:p w14:paraId="1B64F4D9" w14:textId="77777777" w:rsidR="002629D6" w:rsidRDefault="00ED3420">
      <w:pPr>
        <w:pStyle w:val="ConsPlusNormal0"/>
        <w:spacing w:before="240"/>
        <w:ind w:firstLine="540"/>
        <w:jc w:val="both"/>
      </w:pPr>
      <w:bookmarkStart w:id="167" w:name="P1317"/>
      <w:bookmarkEnd w:id="167"/>
      <w:r>
        <w:t>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w:t>
      </w:r>
      <w:r>
        <w:t>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w:t>
      </w:r>
      <w:r>
        <w:t>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w:t>
      </w:r>
      <w:r>
        <w:t xml:space="preserve">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w:t>
      </w:r>
      <w:r>
        <w:t>и (или) пользования данным незарегистрированным недвижимым имуществом.</w:t>
      </w:r>
    </w:p>
    <w:p w14:paraId="0B11D917" w14:textId="77777777" w:rsidR="002629D6" w:rsidRDefault="00ED3420">
      <w:pPr>
        <w:pStyle w:val="ConsPlusNormal0"/>
        <w:spacing w:before="240"/>
        <w:ind w:firstLine="540"/>
        <w:jc w:val="both"/>
      </w:pPr>
      <w:r>
        <w:t>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w:t>
      </w:r>
      <w:r>
        <w:t>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14:paraId="46C210EF" w14:textId="77777777" w:rsidR="002629D6" w:rsidRDefault="00ED3420">
      <w:pPr>
        <w:pStyle w:val="ConsPlusNormal0"/>
        <w:spacing w:before="240"/>
        <w:ind w:firstLine="540"/>
        <w:jc w:val="both"/>
      </w:pPr>
      <w:r>
        <w:t>9. В случае заключения концессионного соглашения, объектом которого является незарег</w:t>
      </w:r>
      <w:r>
        <w:t>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w:t>
      </w:r>
      <w:r>
        <w:t>омической деятельности делается отметка о наличии обременения каждого объекта незарегистрированного недвижимого имущества.</w:t>
      </w:r>
    </w:p>
    <w:p w14:paraId="1E1088E7" w14:textId="77777777" w:rsidR="002629D6" w:rsidRDefault="00ED3420">
      <w:pPr>
        <w:pStyle w:val="ConsPlusNormal0"/>
        <w:spacing w:before="240"/>
        <w:ind w:firstLine="540"/>
        <w:jc w:val="both"/>
      </w:pPr>
      <w:r>
        <w:t xml:space="preserve">10. В случае передачи по концессионному соглашению незарегистрированного недвижимого имущества в решение о заключении концессионного </w:t>
      </w:r>
      <w:r>
        <w:t xml:space="preserve">соглашения включаются также перечень и описание незарегистрированного недвижимого имущества и обязательства концессионера в отношении незарегистрированного недвижимого имущества, указанные в </w:t>
      </w:r>
      <w:hyperlink w:anchor="P1389" w:tooltip="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
        <w:r>
          <w:rPr>
            <w:color w:val="0000FF"/>
          </w:rPr>
          <w:t>пункте 6 части 1 статьи 42</w:t>
        </w:r>
      </w:hyperlink>
      <w:r>
        <w:t xml:space="preserve"> </w:t>
      </w:r>
      <w:r>
        <w:t xml:space="preserve">настоящего Федерального закона, и (или) концедента в отношении такого имущества, указанные в </w:t>
      </w:r>
      <w:hyperlink w:anchor="P1333" w:tooltip="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
        <w:r>
          <w:rPr>
            <w:color w:val="0000FF"/>
          </w:rPr>
          <w:t>части 19.1</w:t>
        </w:r>
      </w:hyperlink>
      <w:r>
        <w:t xml:space="preserve"> настоящей статьи.</w:t>
      </w:r>
    </w:p>
    <w:p w14:paraId="7B60C4DB" w14:textId="77777777" w:rsidR="002629D6" w:rsidRDefault="00ED3420">
      <w:pPr>
        <w:pStyle w:val="ConsPlusNormal0"/>
        <w:jc w:val="both"/>
      </w:pPr>
      <w:r>
        <w:t xml:space="preserve">(в ред. Федерального </w:t>
      </w:r>
      <w:hyperlink r:id="rId62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14:paraId="4A6CF593" w14:textId="77777777" w:rsidR="002629D6" w:rsidRDefault="00ED3420">
      <w:pPr>
        <w:pStyle w:val="ConsPlusNormal0"/>
        <w:spacing w:before="240"/>
        <w:ind w:firstLine="540"/>
        <w:jc w:val="both"/>
      </w:pPr>
      <w:r>
        <w:t>11. В течение трех рабочих</w:t>
      </w:r>
      <w:r>
        <w:t xml:space="preserve">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w:t>
      </w:r>
      <w:r>
        <w:t xml:space="preserve">наличии обременения каждого объекта, включенного в перечень незарегистрированного недвижимого имущества в соответствии с </w:t>
      </w:r>
      <w:hyperlink w:anchor="P1316"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Pr>
            <w:color w:val="0000FF"/>
          </w:rPr>
          <w:t>частью 6</w:t>
        </w:r>
      </w:hyperlink>
      <w:r>
        <w:t xml:space="preserve"> настоящей статьи.</w:t>
      </w:r>
    </w:p>
    <w:p w14:paraId="5115F785" w14:textId="77777777" w:rsidR="002629D6" w:rsidRDefault="00ED3420">
      <w:pPr>
        <w:pStyle w:val="ConsPlusNormal0"/>
        <w:spacing w:before="240"/>
        <w:ind w:firstLine="540"/>
        <w:jc w:val="both"/>
      </w:pPr>
      <w:r>
        <w:t>12. Внесение сведений о наличии обременения переданных по концессионно</w:t>
      </w:r>
      <w:r>
        <w:t xml:space="preserve">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w:t>
      </w:r>
      <w:r>
        <w:lastRenderedPageBreak/>
        <w:t>каждого из объектов, включенных в указанный перечень. Обременение объе</w:t>
      </w:r>
      <w:r>
        <w:t>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w:t>
      </w:r>
      <w:r>
        <w:t>ивидуальных предпринимателей и иных субъектов экономической деятельности, отметки о наличии обременения такого объекта.</w:t>
      </w:r>
    </w:p>
    <w:p w14:paraId="52C59177" w14:textId="77777777" w:rsidR="002629D6" w:rsidRDefault="00ED3420">
      <w:pPr>
        <w:pStyle w:val="ConsPlusNormal0"/>
        <w:spacing w:before="240"/>
        <w:ind w:firstLine="540"/>
        <w:jc w:val="both"/>
      </w:pPr>
      <w:r>
        <w:t>13. Со дня государственной регистрации и (или) кадастрового учета незарегистрированного недвижимого имущества обременение объекта недвиж</w:t>
      </w:r>
      <w:r>
        <w:t xml:space="preserve">имого имущества, включенного в перечень незарегистрированного недвижимого имущества в соответствии с </w:t>
      </w:r>
      <w:hyperlink w:anchor="P1316"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Pr>
            <w:color w:val="0000FF"/>
          </w:rPr>
          <w:t>частью 6</w:t>
        </w:r>
      </w:hyperlink>
      <w:r>
        <w:t xml:space="preserve"> настоящей статьи, учитывается в соответствии с требованиями Федерального </w:t>
      </w:r>
      <w:hyperlink r:id="rId626" w:tooltip="Федеральный закон от 13.07.2015 N 218-ФЗ (ред. от 30.01.2026) &quot;О государственной регистрации недвижимости&quot; ------------ Недействующая редакция {КонсультантПлюс}">
        <w:r>
          <w:rPr>
            <w:color w:val="0000FF"/>
          </w:rPr>
          <w:t>закона</w:t>
        </w:r>
      </w:hyperlink>
      <w:r>
        <w:t xml:space="preserve"> от 13 июля 2015 года </w:t>
      </w:r>
      <w:r>
        <w:t>N 218-ФЗ "О государственной регистрации недвижимости".</w:t>
      </w:r>
    </w:p>
    <w:p w14:paraId="006A6E82" w14:textId="77777777" w:rsidR="002629D6" w:rsidRDefault="00ED3420">
      <w:pPr>
        <w:pStyle w:val="ConsPlusNormal0"/>
        <w:spacing w:before="240"/>
        <w:ind w:firstLine="540"/>
        <w:jc w:val="both"/>
      </w:pPr>
      <w:r>
        <w:t>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w:t>
      </w:r>
      <w:r>
        <w:t>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w:t>
      </w:r>
      <w:r>
        <w:t xml:space="preserve">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w:t>
      </w:r>
      <w:r>
        <w:t>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w:t>
      </w:r>
      <w:r>
        <w:t>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w:t>
      </w:r>
      <w:r>
        <w:t>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14:paraId="0E1E1066" w14:textId="77777777" w:rsidR="002629D6" w:rsidRDefault="00ED3420">
      <w:pPr>
        <w:pStyle w:val="ConsPlusNormal0"/>
        <w:spacing w:before="240"/>
        <w:ind w:firstLine="540"/>
        <w:jc w:val="both"/>
      </w:pPr>
      <w:r>
        <w:t>15. В случае внесения в концессион</w:t>
      </w:r>
      <w:r>
        <w:t>ное соглашение в порядке,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w:t>
      </w:r>
      <w:r>
        <w:t>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w:t>
      </w:r>
      <w:r>
        <w:t>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w:t>
      </w:r>
      <w:r>
        <w:t>ий в концессионное соглашение.</w:t>
      </w:r>
    </w:p>
    <w:p w14:paraId="3267E21D" w14:textId="77777777" w:rsidR="002629D6" w:rsidRDefault="00ED3420">
      <w:pPr>
        <w:pStyle w:val="ConsPlusNormal0"/>
        <w:spacing w:before="240"/>
        <w:ind w:firstLine="540"/>
        <w:jc w:val="both"/>
      </w:pPr>
      <w:r>
        <w:t>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w:t>
      </w:r>
      <w:r>
        <w:t>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w:t>
      </w:r>
      <w:r>
        <w:t>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w:t>
      </w:r>
      <w:r>
        <w:t xml:space="preserve">ь </w:t>
      </w:r>
      <w:r>
        <w:lastRenderedPageBreak/>
        <w:t>незарегистрированного недвижимого имущества новых объектов.</w:t>
      </w:r>
    </w:p>
    <w:p w14:paraId="565A3555" w14:textId="77777777" w:rsidR="002629D6" w:rsidRDefault="00ED3420">
      <w:pPr>
        <w:pStyle w:val="ConsPlusNormal0"/>
        <w:spacing w:before="240"/>
        <w:ind w:firstLine="540"/>
        <w:jc w:val="both"/>
      </w:pPr>
      <w:r>
        <w:t>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w:t>
      </w:r>
      <w:r>
        <w:t>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w:t>
      </w:r>
      <w:r>
        <w:t>ь незарегистрированного недвижимого имущества отметок о прекращении обременения объектов, включенных в данный перечень.</w:t>
      </w:r>
    </w:p>
    <w:p w14:paraId="5DBCE850" w14:textId="77777777" w:rsidR="002629D6" w:rsidRDefault="00ED3420">
      <w:pPr>
        <w:pStyle w:val="ConsPlusNormal0"/>
        <w:spacing w:before="240"/>
        <w:ind w:firstLine="540"/>
        <w:jc w:val="both"/>
      </w:pPr>
      <w:r>
        <w:t>18. Расходы концессионера в связи с государственной регистрацией права собственности концедента на незарегистрированное недвижимое имуще</w:t>
      </w:r>
      <w:r>
        <w:t xml:space="preserve">ство, в том числе в связи с выполнением кадастровых работ, за исключением расходов, возмещение которых было осуществлено концедентом в соответствии с </w:t>
      </w:r>
      <w:hyperlink w:anchor="P1333" w:tooltip="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
        <w:r>
          <w:rPr>
            <w:color w:val="0000FF"/>
          </w:rPr>
          <w:t>частью 19.1</w:t>
        </w:r>
      </w:hyperlink>
      <w:r>
        <w:t xml:space="preserve"> настоящей статьи, подлежат учету в тарифах концессионера</w:t>
      </w:r>
      <w:r>
        <w:t xml:space="preserve">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14:paraId="332932E9" w14:textId="77777777" w:rsidR="002629D6" w:rsidRDefault="00ED3420">
      <w:pPr>
        <w:pStyle w:val="ConsPlusNormal0"/>
        <w:jc w:val="both"/>
      </w:pPr>
      <w:r>
        <w:t xml:space="preserve">(в ред. Федерального </w:t>
      </w:r>
      <w:hyperlink r:id="rId62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14:paraId="4E92D30F" w14:textId="77777777" w:rsidR="002629D6" w:rsidRDefault="00ED3420">
      <w:pPr>
        <w:pStyle w:val="ConsPlusNormal0"/>
        <w:spacing w:before="240"/>
        <w:ind w:firstLine="540"/>
        <w:jc w:val="both"/>
      </w:pPr>
      <w:bookmarkStart w:id="168" w:name="P1331"/>
      <w:bookmarkEnd w:id="168"/>
      <w:r>
        <w:t xml:space="preserve">19. В случае, если принято решение </w:t>
      </w:r>
      <w:r>
        <w:t>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w:t>
      </w:r>
      <w:r>
        <w:t>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в соответствии с</w:t>
      </w:r>
      <w:r>
        <w:t xml:space="preserve">о </w:t>
      </w:r>
      <w:hyperlink w:anchor="P372" w:tooltip="Статья 10.1. Финансовое участие концедента">
        <w:r>
          <w:rPr>
            <w:color w:val="0000FF"/>
          </w:rPr>
          <w:t>статьей 10.1</w:t>
        </w:r>
      </w:hyperlink>
      <w:r>
        <w:t xml:space="preserve"> настоящего Федерального закона.</w:t>
      </w:r>
    </w:p>
    <w:p w14:paraId="71B7CC0D" w14:textId="77777777" w:rsidR="002629D6" w:rsidRDefault="00ED3420">
      <w:pPr>
        <w:pStyle w:val="ConsPlusNormal0"/>
        <w:jc w:val="both"/>
      </w:pPr>
      <w:r>
        <w:t xml:space="preserve">(в ред. Федерального </w:t>
      </w:r>
      <w:hyperlink r:id="rId62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14:paraId="331BF440" w14:textId="77777777" w:rsidR="002629D6" w:rsidRDefault="00ED3420">
      <w:pPr>
        <w:pStyle w:val="ConsPlusNormal0"/>
        <w:spacing w:before="240"/>
        <w:ind w:firstLine="540"/>
        <w:jc w:val="both"/>
      </w:pPr>
      <w:bookmarkStart w:id="169" w:name="P1333"/>
      <w:bookmarkEnd w:id="169"/>
      <w:r>
        <w:t>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w:t>
      </w:r>
      <w:r>
        <w:t xml:space="preserve">ых </w:t>
      </w:r>
      <w:hyperlink w:anchor="P378" w:tooltip="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
        <w:r>
          <w:rPr>
            <w:color w:val="0000FF"/>
          </w:rPr>
          <w:t>пунктом 2 части 1</w:t>
        </w:r>
      </w:hyperlink>
      <w:r>
        <w:t xml:space="preserve"> и </w:t>
      </w:r>
      <w:hyperlink w:anchor="P383" w:tooltip="2. Предельный размер финансового участия концедента в формах, предусмотренных частью 1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
        <w:r>
          <w:rPr>
            <w:color w:val="0000FF"/>
          </w:rPr>
          <w:t>частью 2 статьи 10.1</w:t>
        </w:r>
      </w:hyperlink>
      <w:r>
        <w:t xml:space="preserve"> настоящего Федерального закона, может предусматриваться плата концедента в целях возмещения части расходов концессионера на осуществление </w:t>
      </w:r>
      <w:r>
        <w:t>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w:t>
      </w:r>
    </w:p>
    <w:p w14:paraId="527619E2" w14:textId="77777777" w:rsidR="002629D6" w:rsidRDefault="00ED3420">
      <w:pPr>
        <w:pStyle w:val="ConsPlusNormal0"/>
        <w:jc w:val="both"/>
      </w:pPr>
      <w:r>
        <w:t xml:space="preserve">(часть 19.1 введена Федеральным </w:t>
      </w:r>
      <w:hyperlink r:id="rId62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17CBDCC1" w14:textId="77777777" w:rsidR="002629D6" w:rsidRDefault="00ED3420">
      <w:pPr>
        <w:pStyle w:val="ConsPlusNormal0"/>
        <w:spacing w:before="240"/>
        <w:ind w:firstLine="540"/>
        <w:jc w:val="both"/>
      </w:pPr>
      <w:r>
        <w:t xml:space="preserve">20. В случае включения в указанный в </w:t>
      </w:r>
      <w:hyperlink w:anchor="P147" w:tooltip="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
        <w:r>
          <w:rPr>
            <w:color w:val="0000FF"/>
          </w:rPr>
          <w:t>части 3 статьи 4</w:t>
        </w:r>
      </w:hyperlink>
      <w:r>
        <w:t xml:space="preserve"> настоящего Федерального закона перечень объектов, в отношении которых планируется заключение концессионных соглашений, объектов тепл</w:t>
      </w:r>
      <w:r>
        <w:t>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w:t>
      </w:r>
      <w:r>
        <w:t>го самоуправления размещают на официальном сайте для размещения информации о проведении торгов и на официальном сайте концедента сведения о порядке получения копии подготовленного в соответствии с требованиями нормативных правовых актов Российской Федераци</w:t>
      </w:r>
      <w:r>
        <w:t>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14:paraId="02E08FF0" w14:textId="77777777" w:rsidR="002629D6" w:rsidRDefault="00ED3420">
      <w:pPr>
        <w:pStyle w:val="ConsPlusNormal0"/>
        <w:jc w:val="both"/>
      </w:pPr>
      <w:r>
        <w:t xml:space="preserve">(в ред. Федерального </w:t>
      </w:r>
      <w:hyperlink r:id="rId63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7BFEAA06" w14:textId="77777777" w:rsidR="002629D6" w:rsidRDefault="00ED3420">
      <w:pPr>
        <w:pStyle w:val="ConsPlusNormal0"/>
        <w:spacing w:before="240"/>
        <w:ind w:firstLine="540"/>
        <w:jc w:val="both"/>
      </w:pPr>
      <w:r>
        <w:t>21. По концессионному соглашению</w:t>
      </w:r>
      <w:r>
        <w:t xml:space="preserve">, объектом которого являются объекты теплоснабжения, централизованные системы горячего водоснабжения, холодного водоснабжения и (или) </w:t>
      </w:r>
      <w:r>
        <w:lastRenderedPageBreak/>
        <w:t>водоотведения, отдельные объекты таких систем, и в случае, если при осуществлении концессионером деятельности, предусмотре</w:t>
      </w:r>
      <w:r>
        <w:t>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w:t>
      </w:r>
      <w:r>
        <w:t xml:space="preserve">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anchor="P97" w:tooltip="Статья 4. Объекты концессионного соглашения">
        <w:r>
          <w:rPr>
            <w:color w:val="0000FF"/>
          </w:rPr>
          <w:t>статьей 4</w:t>
        </w:r>
      </w:hyperlink>
      <w:r>
        <w:t xml:space="preserve"> настоящего Федерального закона, не допускается.</w:t>
      </w:r>
    </w:p>
    <w:p w14:paraId="73CD9F17" w14:textId="77777777" w:rsidR="002629D6" w:rsidRDefault="002629D6">
      <w:pPr>
        <w:pStyle w:val="ConsPlusNormal0"/>
        <w:ind w:firstLine="540"/>
        <w:jc w:val="both"/>
      </w:pPr>
    </w:p>
    <w:p w14:paraId="325D3050" w14:textId="77777777" w:rsidR="002629D6" w:rsidRDefault="00ED3420">
      <w:pPr>
        <w:pStyle w:val="ConsPlusTitle0"/>
        <w:ind w:firstLine="540"/>
        <w:jc w:val="both"/>
        <w:outlineLvl w:val="1"/>
      </w:pPr>
      <w:r>
        <w:t>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3C1349C0" w14:textId="77777777" w:rsidR="002629D6" w:rsidRDefault="002629D6">
      <w:pPr>
        <w:pStyle w:val="ConsPlusNormal0"/>
        <w:ind w:firstLine="540"/>
        <w:jc w:val="both"/>
      </w:pPr>
    </w:p>
    <w:p w14:paraId="4B0118AD" w14:textId="77777777" w:rsidR="002629D6" w:rsidRDefault="00ED3420">
      <w:pPr>
        <w:pStyle w:val="ConsPlusNormal0"/>
        <w:ind w:firstLine="540"/>
        <w:jc w:val="both"/>
      </w:pPr>
      <w:r>
        <w:t xml:space="preserve">(введена Федеральным </w:t>
      </w:r>
      <w:hyperlink r:id="rId631"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w:t>
      </w:r>
      <w:r>
        <w:t>03.07.2016 N 275-ФЗ)</w:t>
      </w:r>
    </w:p>
    <w:p w14:paraId="041C7B18" w14:textId="77777777" w:rsidR="002629D6" w:rsidRDefault="002629D6">
      <w:pPr>
        <w:pStyle w:val="ConsPlusNormal0"/>
        <w:ind w:firstLine="540"/>
        <w:jc w:val="both"/>
      </w:pPr>
    </w:p>
    <w:p w14:paraId="53AAFDD1" w14:textId="77777777" w:rsidR="002629D6" w:rsidRDefault="00ED3420">
      <w:pPr>
        <w:pStyle w:val="ConsPlusNormal0"/>
        <w:ind w:firstLine="540"/>
        <w:jc w:val="both"/>
      </w:pPr>
      <w:r>
        <w:t xml:space="preserve">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w:t>
      </w:r>
      <w:r>
        <w:t>не могут являться:</w:t>
      </w:r>
    </w:p>
    <w:p w14:paraId="61D81A4F" w14:textId="77777777" w:rsidR="002629D6" w:rsidRDefault="00ED3420">
      <w:pPr>
        <w:pStyle w:val="ConsPlusNormal0"/>
        <w:spacing w:before="240"/>
        <w:ind w:firstLine="540"/>
        <w:jc w:val="both"/>
      </w:pPr>
      <w:r>
        <w:t xml:space="preserve">1)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r:id="rId632"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организация и другое корпоративное образование, обладаю</w:t>
      </w:r>
      <w:r>
        <w:t>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w:t>
      </w:r>
      <w:r>
        <w:t>вору простого товарищества (договору о совместной деятельности) и в числе которых имеются указанные иностранные юридические лица;</w:t>
      </w:r>
    </w:p>
    <w:p w14:paraId="3A762B4E" w14:textId="77777777" w:rsidR="002629D6" w:rsidRDefault="00ED3420">
      <w:pPr>
        <w:pStyle w:val="ConsPlusNormal0"/>
        <w:spacing w:before="240"/>
        <w:ind w:firstLine="540"/>
        <w:jc w:val="both"/>
      </w:pPr>
      <w:bookmarkStart w:id="170" w:name="P1345"/>
      <w:bookmarkEnd w:id="170"/>
      <w:r>
        <w:t>2) юридическое лицо, которое зарегистрировано в государствах или на территориях, предоставляющих льготный налоговый режим нало</w:t>
      </w:r>
      <w:r>
        <w:t xml:space="preserve">гообложения и (или) не предусматривающих раскрытия и предоставления информации при проведении финансовых операций (офшорные зоны), </w:t>
      </w:r>
      <w:hyperlink r:id="rId633" w:tooltip="Приказ Минфина России от 28.03.2024 N 35н (ред. от 22.12.2025) &quot;Об утверждении Специального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w:t>
      </w:r>
      <w:r>
        <w:t xml:space="preserve">ридическое лицо, которое находится под контролем такого юридического лица, за исключением случая, предусмотренного </w:t>
      </w:r>
      <w:hyperlink w:anchor="P1347"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
        <w:r>
          <w:rPr>
            <w:color w:val="0000FF"/>
          </w:rPr>
          <w:t>частью 1.1</w:t>
        </w:r>
      </w:hyperlink>
      <w:r>
        <w:t xml:space="preserve"> настоящей статьи. Для определения факта нахождения юридического лица под этим контролем, в т</w:t>
      </w:r>
      <w:r>
        <w:t xml:space="preserve">ом числе в случае, предусмотренном </w:t>
      </w:r>
      <w:hyperlink w:anchor="P1347"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
        <w:r>
          <w:rPr>
            <w:color w:val="0000FF"/>
          </w:rPr>
          <w:t>частью 1.1</w:t>
        </w:r>
      </w:hyperlink>
      <w:r>
        <w:t xml:space="preserve"> настоящей статьи, применяются признаки, указанные в </w:t>
      </w:r>
      <w:hyperlink r:id="rId63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частях 1</w:t>
        </w:r>
      </w:hyperlink>
      <w:r>
        <w:t xml:space="preserve"> и (или) </w:t>
      </w:r>
      <w:hyperlink r:id="rId63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2 статьи 5</w:t>
        </w:r>
      </w:hyperlink>
      <w:r>
        <w:t xml:space="preserve"> Федерального закона от 29 апреля 2008 года N 57-ФЗ "О порядке осуществления иностранных инвестиций</w:t>
      </w:r>
      <w:r>
        <w:t xml:space="preserve">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w:t>
      </w:r>
    </w:p>
    <w:p w14:paraId="62682AAC" w14:textId="77777777" w:rsidR="002629D6" w:rsidRDefault="00ED3420">
      <w:pPr>
        <w:pStyle w:val="ConsPlusNormal0"/>
        <w:jc w:val="both"/>
      </w:pPr>
      <w:r>
        <w:t xml:space="preserve">(часть 1 </w:t>
      </w:r>
      <w:r>
        <w:t xml:space="preserve">в ред. Федерального </w:t>
      </w:r>
      <w:hyperlink r:id="rId636" w:tooltip="Федеральный закон от 04.08.2023 N 490-ФЗ &quot;О внесении изменений в Федеральный закон &quot;О концессионных соглашениях&quot; {КонсультантПлюс}">
        <w:r>
          <w:rPr>
            <w:color w:val="0000FF"/>
          </w:rPr>
          <w:t>закона</w:t>
        </w:r>
      </w:hyperlink>
      <w:r>
        <w:t xml:space="preserve"> от 04.08.2023 N 490-ФЗ)</w:t>
      </w:r>
    </w:p>
    <w:p w14:paraId="5139F26F" w14:textId="77777777" w:rsidR="002629D6" w:rsidRDefault="00ED3420">
      <w:pPr>
        <w:pStyle w:val="ConsPlusNormal0"/>
        <w:spacing w:before="240"/>
        <w:ind w:firstLine="540"/>
        <w:jc w:val="both"/>
      </w:pPr>
      <w:bookmarkStart w:id="171" w:name="P1347"/>
      <w:bookmarkEnd w:id="171"/>
      <w:r>
        <w:t xml:space="preserve">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w:t>
      </w:r>
      <w:r>
        <w:t xml:space="preserve">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w:t>
      </w:r>
      <w:r>
        <w:lastRenderedPageBreak/>
        <w:t>и (или) не предусматривающих рас</w:t>
      </w:r>
      <w:r>
        <w:t xml:space="preserve">крытия и предоставления информации при проведении финансовых операций (офшорные зоны), </w:t>
      </w:r>
      <w:hyperlink r:id="rId637" w:tooltip="Приказ Минфина России от 28.03.2024 N 35н (ред. от 22.12.2025) &quot;Об утверждении Специального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
        <w:r>
          <w:rPr>
            <w:color w:val="0000FF"/>
          </w:rPr>
          <w:t>перечень</w:t>
        </w:r>
      </w:hyperlink>
      <w:r>
        <w:t xml:space="preserve"> которых утверждается федеральным органом исполнительной власти, осуществляющим функции по выработке государственной полити</w:t>
      </w:r>
      <w:r>
        <w:t>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14:paraId="37166005" w14:textId="77777777" w:rsidR="002629D6" w:rsidRDefault="00ED3420">
      <w:pPr>
        <w:pStyle w:val="ConsPlusNormal0"/>
        <w:jc w:val="both"/>
      </w:pPr>
      <w:r>
        <w:t xml:space="preserve">(часть 1.1 введена Федеральным </w:t>
      </w:r>
      <w:hyperlink r:id="rId638" w:tooltip="Федеральный закон от 04.08.2023 N 490-ФЗ &quot;О внесении изменений в Федеральный закон &quot;О концессионных соглашениях&quot; {КонсультантПлюс}">
        <w:r>
          <w:rPr>
            <w:color w:val="0000FF"/>
          </w:rPr>
          <w:t>законом</w:t>
        </w:r>
      </w:hyperlink>
      <w:r>
        <w:t xml:space="preserve"> от 04.08.2023 N 490-ФЗ)</w:t>
      </w:r>
    </w:p>
    <w:p w14:paraId="706E7588" w14:textId="77777777" w:rsidR="002629D6" w:rsidRDefault="00ED3420">
      <w:pPr>
        <w:pStyle w:val="ConsPlusNormal0"/>
        <w:spacing w:before="240"/>
        <w:ind w:firstLine="540"/>
        <w:jc w:val="both"/>
      </w:pPr>
      <w:bookmarkStart w:id="172" w:name="P1349"/>
      <w:bookmarkEnd w:id="172"/>
      <w:r>
        <w:t xml:space="preserve">2. В </w:t>
      </w:r>
      <w:r>
        <w:t>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w:t>
      </w:r>
      <w:r>
        <w:t xml:space="preserve">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w:t>
      </w:r>
      <w:r>
        <w:t>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w:t>
      </w:r>
      <w:r>
        <w:t>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w:t>
      </w:r>
      <w:r>
        <w:t>ет субъект Российской Федерации, от имени которого выступает высшее должностное лицо такого субъекта Российской Федерации. Проект концессионного соглашения, объектом которого являются объекты теплоснабжения, централизованные системы горячего водоснабжения,</w:t>
      </w:r>
      <w:r>
        <w:t xml:space="preserve">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w:t>
      </w:r>
      <w:r>
        <w:t>ия.</w:t>
      </w:r>
    </w:p>
    <w:p w14:paraId="589FDAD1" w14:textId="77777777" w:rsidR="002629D6" w:rsidRDefault="00ED3420">
      <w:pPr>
        <w:pStyle w:val="ConsPlusNormal0"/>
        <w:jc w:val="both"/>
      </w:pPr>
      <w:r>
        <w:t xml:space="preserve">(в ред. Федеральных законов от 29.07.2017 </w:t>
      </w:r>
      <w:hyperlink r:id="rId63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29.12.2022 </w:t>
      </w:r>
      <w:hyperlink r:id="rId640"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N 604-ФЗ</w:t>
        </w:r>
      </w:hyperlink>
      <w:r>
        <w:t xml:space="preserve">, от 28.02.2025 </w:t>
      </w:r>
      <w:hyperlink r:id="rId64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t>)</w:t>
      </w:r>
    </w:p>
    <w:p w14:paraId="079A59DF" w14:textId="77777777" w:rsidR="002629D6" w:rsidRDefault="00ED3420">
      <w:pPr>
        <w:pStyle w:val="ConsPlusNormal0"/>
        <w:spacing w:before="240"/>
        <w:ind w:firstLine="540"/>
        <w:jc w:val="both"/>
      </w:pPr>
      <w:r>
        <w:t>2</w:t>
      </w:r>
      <w:r>
        <w:t>.1.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w:t>
      </w:r>
      <w:r>
        <w:t>истем, это концессионное соглашение считается незаключенным.</w:t>
      </w:r>
    </w:p>
    <w:p w14:paraId="4776809A" w14:textId="77777777" w:rsidR="002629D6" w:rsidRDefault="00ED3420">
      <w:pPr>
        <w:pStyle w:val="ConsPlusNormal0"/>
        <w:jc w:val="both"/>
      </w:pPr>
      <w:r>
        <w:t xml:space="preserve">(часть 2.1 введена Федеральным </w:t>
      </w:r>
      <w:hyperlink r:id="rId64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28305D74" w14:textId="77777777" w:rsidR="002629D6" w:rsidRDefault="00ED3420">
      <w:pPr>
        <w:pStyle w:val="ConsPlusNormal0"/>
        <w:spacing w:before="240"/>
        <w:ind w:firstLine="540"/>
        <w:jc w:val="both"/>
      </w:pPr>
      <w:r>
        <w:t>3. Права и обязанности, осуществляемые субъектом Российской Федерации, участвующим в концессионном соглашении в ка</w:t>
      </w:r>
      <w:r>
        <w:t>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14:paraId="627DE5E2" w14:textId="77777777" w:rsidR="002629D6" w:rsidRDefault="00ED3420">
      <w:pPr>
        <w:pStyle w:val="ConsPlusNormal0"/>
        <w:spacing w:before="240"/>
        <w:ind w:firstLine="540"/>
        <w:jc w:val="both"/>
      </w:pPr>
      <w:r>
        <w:t>4. Субъект Российской Федерации, участвующий в концессион</w:t>
      </w:r>
      <w:r>
        <w:t>ном соглашении, несет следующие обязанности по концессионному соглашению:</w:t>
      </w:r>
    </w:p>
    <w:p w14:paraId="12E8F887" w14:textId="77777777" w:rsidR="002629D6" w:rsidRDefault="00ED3420">
      <w:pPr>
        <w:pStyle w:val="ConsPlusNormal0"/>
        <w:spacing w:before="240"/>
        <w:ind w:firstLine="540"/>
        <w:jc w:val="both"/>
      </w:pPr>
      <w:r>
        <w:t xml:space="preserve">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w:t>
      </w:r>
      <w:r>
        <w:t>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w:t>
      </w:r>
      <w:r>
        <w:t>рган местного самоуправления поселения, муниципального округа или городского округа;</w:t>
      </w:r>
    </w:p>
    <w:p w14:paraId="0E931C54" w14:textId="77777777" w:rsidR="002629D6" w:rsidRDefault="00ED3420">
      <w:pPr>
        <w:pStyle w:val="ConsPlusNormal0"/>
        <w:jc w:val="both"/>
      </w:pPr>
      <w:r>
        <w:lastRenderedPageBreak/>
        <w:t xml:space="preserve">(в ред. Федерального </w:t>
      </w:r>
      <w:hyperlink r:id="rId6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14:paraId="3CB2685B" w14:textId="77777777" w:rsidR="002629D6" w:rsidRDefault="00ED3420">
      <w:pPr>
        <w:pStyle w:val="ConsPlusNormal0"/>
        <w:spacing w:before="240"/>
        <w:ind w:firstLine="540"/>
        <w:jc w:val="both"/>
      </w:pPr>
      <w:bookmarkStart w:id="173" w:name="P1357"/>
      <w:bookmarkEnd w:id="173"/>
      <w:r>
        <w:t xml:space="preserve">2) утверждение инвестиционных программ концессионера в соответствии </w:t>
      </w:r>
      <w:r>
        <w:t>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w:t>
      </w:r>
      <w:r>
        <w:t xml:space="preserve">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w:t>
      </w:r>
      <w:r>
        <w:t>округа;</w:t>
      </w:r>
    </w:p>
    <w:p w14:paraId="235A3A7C" w14:textId="77777777" w:rsidR="002629D6" w:rsidRDefault="00ED3420">
      <w:pPr>
        <w:pStyle w:val="ConsPlusNormal0"/>
        <w:jc w:val="both"/>
      </w:pPr>
      <w:r>
        <w:t xml:space="preserve">(в ред. Федерального </w:t>
      </w:r>
      <w:hyperlink r:id="rId6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14:paraId="57826F34" w14:textId="77777777" w:rsidR="002629D6" w:rsidRDefault="00ED3420">
      <w:pPr>
        <w:pStyle w:val="ConsPlusNormal0"/>
        <w:spacing w:before="240"/>
        <w:ind w:firstLine="540"/>
        <w:jc w:val="both"/>
      </w:pPr>
      <w:r>
        <w:t>3) возмещение недополученных доходов, экономически обоснованных расходов концессионера, подлежащих возмещению за счет средств бюджета субъекта Ро</w:t>
      </w:r>
      <w:r>
        <w:t>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w:t>
      </w:r>
      <w:r>
        <w:t>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w:t>
      </w:r>
      <w:r>
        <w:t>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w:t>
      </w:r>
      <w:r>
        <w:t>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w:t>
      </w:r>
      <w:r>
        <w:t xml:space="preserve">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w:t>
      </w:r>
      <w:r>
        <w:t>астоящим Федеральным законом. Согласование долгосрочных параметров регулирования деятельности концессионера осуществляется в порядке, установленном Правительством Российской Федерации в соответствии с настоящим Федеральным законом;</w:t>
      </w:r>
    </w:p>
    <w:p w14:paraId="41F0F4A8" w14:textId="77777777" w:rsidR="002629D6" w:rsidRDefault="00ED3420">
      <w:pPr>
        <w:pStyle w:val="ConsPlusNormal0"/>
        <w:spacing w:before="240"/>
        <w:ind w:firstLine="540"/>
        <w:jc w:val="both"/>
      </w:pPr>
      <w:r>
        <w:t>4) иные обязанности, уст</w:t>
      </w:r>
      <w:r>
        <w:t>анавливаемые нормативными правовыми актами субъекта Российской Федерации, участвующего в концессионном соглашении.</w:t>
      </w:r>
    </w:p>
    <w:p w14:paraId="53E6B7E8" w14:textId="77777777" w:rsidR="002629D6" w:rsidRDefault="00ED3420">
      <w:pPr>
        <w:pStyle w:val="ConsPlusNormal0"/>
        <w:spacing w:before="240"/>
        <w:ind w:firstLine="540"/>
        <w:jc w:val="both"/>
      </w:pPr>
      <w:r>
        <w:t>5. По концессионному соглашению, объектом которого являются объекты теплоснабжения, централизованные системы горячего водоснабжения, холодног</w:t>
      </w:r>
      <w:r>
        <w:t>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14:paraId="552A282E" w14:textId="77777777" w:rsidR="002629D6" w:rsidRDefault="00ED3420">
      <w:pPr>
        <w:pStyle w:val="ConsPlusNormal0"/>
        <w:spacing w:before="240"/>
        <w:ind w:firstLine="540"/>
        <w:jc w:val="both"/>
      </w:pPr>
      <w:r>
        <w:t>1) предоставление концессионеру государственных гарантий субъекта Российск</w:t>
      </w:r>
      <w:r>
        <w:t>ой Федерации, участвующего в концессионном соглашении;</w:t>
      </w:r>
    </w:p>
    <w:p w14:paraId="4D5451F0" w14:textId="77777777" w:rsidR="002629D6" w:rsidRDefault="00ED3420">
      <w:pPr>
        <w:pStyle w:val="ConsPlusNormal0"/>
        <w:spacing w:before="240"/>
        <w:ind w:firstLine="540"/>
        <w:jc w:val="both"/>
      </w:pPr>
      <w:r>
        <w:t>2) иные права, устанавливаемые нормативными правовыми актами субъекта Российской Федерации, участвующего в концессионном соглашении.</w:t>
      </w:r>
    </w:p>
    <w:p w14:paraId="36D84D3D" w14:textId="77777777" w:rsidR="002629D6" w:rsidRDefault="002629D6">
      <w:pPr>
        <w:pStyle w:val="ConsPlusNormal0"/>
        <w:ind w:firstLine="540"/>
        <w:jc w:val="both"/>
      </w:pPr>
    </w:p>
    <w:p w14:paraId="2317E9F7" w14:textId="77777777" w:rsidR="002629D6" w:rsidRDefault="00ED3420">
      <w:pPr>
        <w:pStyle w:val="ConsPlusTitle0"/>
        <w:ind w:firstLine="540"/>
        <w:jc w:val="both"/>
        <w:outlineLvl w:val="1"/>
      </w:pPr>
      <w:r>
        <w:t>Статья 41. Плата по концессионному соглашению в отношении объектов теплоснабжения, централизованных систем горячего водосн</w:t>
      </w:r>
      <w:r>
        <w:t>абжения, холодного водоснабжения и (или) водоотведения, отдельных объектов таких систем</w:t>
      </w:r>
    </w:p>
    <w:p w14:paraId="6777632C" w14:textId="77777777" w:rsidR="002629D6" w:rsidRDefault="002629D6">
      <w:pPr>
        <w:pStyle w:val="ConsPlusNormal0"/>
        <w:ind w:firstLine="540"/>
        <w:jc w:val="both"/>
      </w:pPr>
    </w:p>
    <w:p w14:paraId="6A2482E5" w14:textId="77777777" w:rsidR="002629D6" w:rsidRDefault="00ED3420">
      <w:pPr>
        <w:pStyle w:val="ConsPlusNormal0"/>
        <w:ind w:firstLine="540"/>
        <w:jc w:val="both"/>
      </w:pPr>
      <w:r>
        <w:t xml:space="preserve">(введена Федеральным </w:t>
      </w:r>
      <w:hyperlink r:id="rId64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15BE8B52" w14:textId="77777777" w:rsidR="002629D6" w:rsidRDefault="002629D6">
      <w:pPr>
        <w:pStyle w:val="ConsPlusNormal0"/>
        <w:ind w:firstLine="540"/>
        <w:jc w:val="both"/>
      </w:pPr>
    </w:p>
    <w:p w14:paraId="49F3937E" w14:textId="77777777" w:rsidR="002629D6" w:rsidRDefault="00ED3420">
      <w:pPr>
        <w:pStyle w:val="ConsPlusNormal0"/>
        <w:ind w:firstLine="540"/>
        <w:jc w:val="both"/>
      </w:pPr>
      <w:r>
        <w:t>1. По концессионному соглашению, объектом которого являются объекты теплоснабжения, централизованные системы горяч</w:t>
      </w:r>
      <w:r>
        <w:t xml:space="preserve">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w:t>
      </w:r>
      <w:r>
        <w:t xml:space="preserve">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anchor="P1370"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
        <w:r>
          <w:rPr>
            <w:color w:val="0000FF"/>
          </w:rPr>
          <w:t>частью 2</w:t>
        </w:r>
      </w:hyperlink>
      <w:r>
        <w:t xml:space="preserve"> настоящей статьи.</w:t>
      </w:r>
    </w:p>
    <w:p w14:paraId="206E2649" w14:textId="77777777" w:rsidR="002629D6" w:rsidRDefault="00ED3420">
      <w:pPr>
        <w:pStyle w:val="ConsPlusNormal0"/>
        <w:spacing w:before="240"/>
        <w:ind w:firstLine="540"/>
        <w:jc w:val="both"/>
      </w:pPr>
      <w:bookmarkStart w:id="174" w:name="P1370"/>
      <w:bookmarkEnd w:id="174"/>
      <w:r>
        <w:t>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w:t>
      </w:r>
      <w:r>
        <w:t xml:space="preserve">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w:t>
      </w:r>
      <w:r>
        <w:t>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w:t>
      </w:r>
      <w:r>
        <w:t>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14:paraId="3CBF8C5F" w14:textId="77777777" w:rsidR="002629D6" w:rsidRDefault="00ED3420">
      <w:pPr>
        <w:pStyle w:val="ConsPlusNormal0"/>
        <w:spacing w:before="240"/>
        <w:ind w:firstLine="540"/>
        <w:jc w:val="both"/>
      </w:pPr>
      <w:r>
        <w:t>3. Учет средств на компенсацию соответствующих расходов</w:t>
      </w:r>
      <w:r>
        <w:t xml:space="preserve">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w:t>
      </w:r>
      <w:r>
        <w:t>оснабжения и (или) водоотведения.</w:t>
      </w:r>
    </w:p>
    <w:p w14:paraId="1B78E7CA" w14:textId="77777777" w:rsidR="002629D6" w:rsidRDefault="00ED3420">
      <w:pPr>
        <w:pStyle w:val="ConsPlusNormal0"/>
        <w:jc w:val="both"/>
      </w:pPr>
      <w:r>
        <w:t xml:space="preserve">(в ред. Федерального </w:t>
      </w:r>
      <w:hyperlink r:id="rId64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14:paraId="0860EA9B" w14:textId="77777777" w:rsidR="002629D6" w:rsidRDefault="002629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2D0676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14F4F5"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4061AC6"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93DC125" w14:textId="77777777" w:rsidR="002629D6" w:rsidRDefault="00ED3420">
            <w:pPr>
              <w:pStyle w:val="ConsPlusNormal0"/>
              <w:jc w:val="both"/>
            </w:pPr>
            <w:r>
              <w:rPr>
                <w:color w:val="392C69"/>
              </w:rPr>
              <w:t>КонсультантПлюс: примечание.</w:t>
            </w:r>
          </w:p>
          <w:p w14:paraId="51279084" w14:textId="77777777" w:rsidR="002629D6" w:rsidRDefault="00ED3420">
            <w:pPr>
              <w:pStyle w:val="ConsPlusNormal0"/>
              <w:jc w:val="both"/>
            </w:pPr>
            <w:r>
              <w:rPr>
                <w:color w:val="392C69"/>
              </w:rPr>
              <w:t xml:space="preserve">Ст. 42 в ред. ФЗ от 28.02.2025 N 22-ФЗ </w:t>
            </w:r>
            <w:hyperlink r:id="rId64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w:t>
              </w:r>
              <w:r>
                <w:rPr>
                  <w:color w:val="0000FF"/>
                </w:rPr>
                <w:t>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75DFFD54" w14:textId="77777777" w:rsidR="002629D6" w:rsidRDefault="002629D6">
            <w:pPr>
              <w:pStyle w:val="ConsPlusNormal0"/>
            </w:pPr>
          </w:p>
        </w:tc>
      </w:tr>
    </w:tbl>
    <w:p w14:paraId="6BFCF76C" w14:textId="77777777" w:rsidR="002629D6" w:rsidRDefault="00ED3420">
      <w:pPr>
        <w:pStyle w:val="ConsPlusTitle0"/>
        <w:spacing w:before="300"/>
        <w:ind w:firstLine="540"/>
        <w:jc w:val="both"/>
        <w:outlineLvl w:val="1"/>
      </w:pPr>
      <w:bookmarkStart w:id="175" w:name="P1376"/>
      <w:bookmarkEnd w:id="175"/>
      <w:r>
        <w:t>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62ACCBCA" w14:textId="77777777" w:rsidR="002629D6" w:rsidRDefault="002629D6">
      <w:pPr>
        <w:pStyle w:val="ConsPlusNormal0"/>
        <w:ind w:firstLine="540"/>
        <w:jc w:val="both"/>
      </w:pPr>
    </w:p>
    <w:p w14:paraId="1A12F168" w14:textId="77777777" w:rsidR="002629D6" w:rsidRDefault="00ED3420">
      <w:pPr>
        <w:pStyle w:val="ConsPlusNormal0"/>
        <w:ind w:firstLine="540"/>
        <w:jc w:val="both"/>
      </w:pPr>
      <w:r>
        <w:t xml:space="preserve">(введена Федеральным </w:t>
      </w:r>
      <w:hyperlink r:id="rId648"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w:t>
      </w:r>
      <w:r>
        <w:t>03.07.2016 N 275-ФЗ)</w:t>
      </w:r>
    </w:p>
    <w:p w14:paraId="63C3E145" w14:textId="77777777" w:rsidR="002629D6" w:rsidRDefault="002629D6">
      <w:pPr>
        <w:pStyle w:val="ConsPlusNormal0"/>
        <w:ind w:firstLine="540"/>
        <w:jc w:val="both"/>
      </w:pPr>
    </w:p>
    <w:p w14:paraId="6CA600A3" w14:textId="77777777" w:rsidR="002629D6" w:rsidRDefault="00ED3420">
      <w:pPr>
        <w:pStyle w:val="ConsPlusNormal0"/>
        <w:ind w:firstLine="540"/>
        <w:jc w:val="both"/>
      </w:pPr>
      <w:bookmarkStart w:id="176" w:name="P1380"/>
      <w:bookmarkEnd w:id="176"/>
      <w:r>
        <w:t xml:space="preserve">1. Концессионное соглашение, объектом которого являются объекты, указанные в </w:t>
      </w:r>
      <w:hyperlink w:anchor="P130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Pr>
            <w:color w:val="0000FF"/>
          </w:rPr>
          <w:t>части 1 статьи 39</w:t>
        </w:r>
      </w:hyperlink>
      <w:r>
        <w:t xml:space="preserve"> настоящего Федерального закона, наряду с предусмотренными </w:t>
      </w:r>
      <w:hyperlink w:anchor="P301" w:tooltip="1. Концессионное соглашение должно включать в себя следующие существенные условия:">
        <w:r>
          <w:rPr>
            <w:color w:val="0000FF"/>
          </w:rPr>
          <w:t>частью 1 статьи 10</w:t>
        </w:r>
      </w:hyperlink>
      <w:r>
        <w:t xml:space="preserve"> настоящего Федерального закона должно содержать следующие существенные условия:</w:t>
      </w:r>
    </w:p>
    <w:p w14:paraId="37734E9F" w14:textId="77777777" w:rsidR="002629D6" w:rsidRDefault="00ED3420">
      <w:pPr>
        <w:pStyle w:val="ConsPlusNormal0"/>
        <w:spacing w:before="240"/>
        <w:ind w:firstLine="540"/>
        <w:jc w:val="both"/>
      </w:pPr>
      <w:bookmarkStart w:id="177" w:name="P1381"/>
      <w:bookmarkEnd w:id="177"/>
      <w:r>
        <w:t>1) значения долгосрочных параметров регулирования деятельности концессионера (долгоср</w:t>
      </w:r>
      <w:r>
        <w:t>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w:t>
      </w:r>
      <w:r>
        <w:t xml:space="preserve">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w:t>
      </w:r>
      <w:r>
        <w:lastRenderedPageBreak/>
        <w:t>(или) с у</w:t>
      </w:r>
      <w:r>
        <w:t>четом установленных надбавок к ценам (тарифам);</w:t>
      </w:r>
    </w:p>
    <w:p w14:paraId="5D9C08B2" w14:textId="77777777" w:rsidR="002629D6" w:rsidRDefault="00ED3420">
      <w:pPr>
        <w:pStyle w:val="ConsPlusNormal0"/>
        <w:jc w:val="both"/>
      </w:pPr>
      <w:r>
        <w:t xml:space="preserve">(в ред. Федерального </w:t>
      </w:r>
      <w:hyperlink r:id="rId64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14:paraId="460673D3" w14:textId="77777777" w:rsidR="002629D6" w:rsidRDefault="00ED3420">
      <w:pPr>
        <w:pStyle w:val="ConsPlusNormal0"/>
        <w:spacing w:before="240"/>
        <w:ind w:firstLine="540"/>
        <w:jc w:val="both"/>
      </w:pPr>
      <w:bookmarkStart w:id="178" w:name="P1383"/>
      <w:bookmarkEnd w:id="178"/>
      <w:r>
        <w:t>2) задание и основные меро</w:t>
      </w:r>
      <w:r>
        <w:t xml:space="preserve">приятия, определенные в соответствии со </w:t>
      </w:r>
      <w:hyperlink w:anchor="P1446" w:tooltip="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статьей 45</w:t>
        </w:r>
      </w:hyperlink>
      <w:r>
        <w:t xml:space="preserve"> настоящего Федерального закона, с описанием основных характеристик таких мероприятий;</w:t>
      </w:r>
    </w:p>
    <w:p w14:paraId="0096335B" w14:textId="77777777" w:rsidR="002629D6" w:rsidRDefault="00ED3420">
      <w:pPr>
        <w:pStyle w:val="ConsPlusNormal0"/>
        <w:jc w:val="both"/>
      </w:pPr>
      <w:r>
        <w:t xml:space="preserve">(в ред. Федерального </w:t>
      </w:r>
      <w:hyperlink r:id="rId650"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1D3CEB66" w14:textId="77777777" w:rsidR="002629D6" w:rsidRDefault="00ED3420">
      <w:pPr>
        <w:pStyle w:val="ConsPlusNormal0"/>
        <w:spacing w:before="240"/>
        <w:ind w:firstLine="540"/>
        <w:jc w:val="both"/>
      </w:pPr>
      <w:r>
        <w:t>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w:t>
      </w:r>
      <w:r>
        <w:t>в, источником финансирования которых является плата за подключение (технологическое присоединение);</w:t>
      </w:r>
    </w:p>
    <w:p w14:paraId="451F6A84" w14:textId="77777777" w:rsidR="002629D6" w:rsidRDefault="00ED3420">
      <w:pPr>
        <w:pStyle w:val="ConsPlusNormal0"/>
        <w:spacing w:before="240"/>
        <w:ind w:firstLine="540"/>
        <w:jc w:val="both"/>
      </w:pPr>
      <w:bookmarkStart w:id="179" w:name="P1386"/>
      <w:bookmarkEnd w:id="179"/>
      <w:r>
        <w:t>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w:t>
      </w:r>
      <w:r>
        <w:t>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w:t>
      </w:r>
      <w:r>
        <w:t>в (далее - плановые значения показателей деятельности концессионера);</w:t>
      </w:r>
    </w:p>
    <w:p w14:paraId="614633B6" w14:textId="77777777" w:rsidR="002629D6" w:rsidRDefault="00ED3420">
      <w:pPr>
        <w:pStyle w:val="ConsPlusNormal0"/>
        <w:spacing w:before="240"/>
        <w:ind w:firstLine="540"/>
        <w:jc w:val="both"/>
      </w:pPr>
      <w:bookmarkStart w:id="180" w:name="P1387"/>
      <w:bookmarkEnd w:id="180"/>
      <w:r>
        <w:t>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w:t>
      </w:r>
      <w:r>
        <w:t>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w:t>
      </w:r>
      <w:r>
        <w:t>ам) и (или) с учетом установленных надбавок к ценам (тарифам);</w:t>
      </w:r>
    </w:p>
    <w:p w14:paraId="5D3AC8E6" w14:textId="77777777" w:rsidR="002629D6" w:rsidRDefault="00ED3420">
      <w:pPr>
        <w:pStyle w:val="ConsPlusNormal0"/>
        <w:jc w:val="both"/>
      </w:pPr>
      <w:r>
        <w:t xml:space="preserve">(в ред. Федерального </w:t>
      </w:r>
      <w:hyperlink r:id="rId65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14:paraId="3339FC18" w14:textId="77777777" w:rsidR="002629D6" w:rsidRDefault="00ED3420">
      <w:pPr>
        <w:pStyle w:val="ConsPlusNormal0"/>
        <w:spacing w:before="240"/>
        <w:ind w:firstLine="540"/>
        <w:jc w:val="both"/>
      </w:pPr>
      <w:bookmarkStart w:id="181" w:name="P1389"/>
      <w:bookmarkEnd w:id="181"/>
      <w:r>
        <w:t>6) обязател</w:t>
      </w:r>
      <w:r>
        <w:t xml:space="preserve">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w:t>
      </w:r>
      <w:r>
        <w:t xml:space="preserve">регистрации права собственности концедента на имущество, а также государственной регистрации обременения данного права в соответствии с </w:t>
      </w:r>
      <w:hyperlink w:anchor="P90" w:tooltip="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частями 9 и 9.1 настоящей статьи, подлежат государственной регистра">
        <w:r>
          <w:rPr>
            <w:color w:val="0000FF"/>
          </w:rPr>
          <w:t>частью 15 статьи 3</w:t>
        </w:r>
      </w:hyperlink>
      <w:r>
        <w:t xml:space="preserve"> настоящего Федерального закона, за исключением случая, установлен</w:t>
      </w:r>
      <w:r>
        <w:t xml:space="preserve">ного </w:t>
      </w:r>
      <w:hyperlink w:anchor="P1331" w:tooltip="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
        <w:r>
          <w:rPr>
            <w:color w:val="0000FF"/>
          </w:rPr>
          <w:t>частью 19 статьи 39</w:t>
        </w:r>
      </w:hyperlink>
      <w:r>
        <w:t xml:space="preserve"> настоящего Федерального закона, в срок, равный трем годам с даты вступления в силу концессионного соглашения;</w:t>
      </w:r>
    </w:p>
    <w:p w14:paraId="5288E4B5" w14:textId="77777777" w:rsidR="002629D6" w:rsidRDefault="00ED3420">
      <w:pPr>
        <w:pStyle w:val="ConsPlusNormal0"/>
        <w:jc w:val="both"/>
      </w:pPr>
      <w:r>
        <w:t xml:space="preserve">(в ред. Федерального </w:t>
      </w:r>
      <w:hyperlink r:id="rId65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14:paraId="68BAD23C" w14:textId="77777777" w:rsidR="002629D6" w:rsidRDefault="00ED3420">
      <w:pPr>
        <w:pStyle w:val="ConsPlusNormal0"/>
        <w:spacing w:before="240"/>
        <w:ind w:firstLine="540"/>
        <w:jc w:val="both"/>
      </w:pPr>
      <w:r>
        <w:t>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w:t>
      </w:r>
      <w:r>
        <w:t xml:space="preserve">ветствующего решения, предусмотренного Федеральным </w:t>
      </w:r>
      <w:hyperlink r:id="rId65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
        <w:r>
          <w:rPr>
            <w:color w:val="0000FF"/>
          </w:rPr>
          <w:t>законом</w:t>
        </w:r>
      </w:hyperlink>
      <w:r>
        <w:t xml:space="preserve"> от 30 декабря 2012 года N 291-ФЗ "О внесении изменений в отдельные законодательные акты Рос</w:t>
      </w:r>
      <w:r>
        <w:t>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622049DF" w14:textId="77777777" w:rsidR="002629D6" w:rsidRDefault="00ED3420">
      <w:pPr>
        <w:pStyle w:val="ConsPlusNormal0"/>
        <w:spacing w:before="240"/>
        <w:ind w:firstLine="540"/>
        <w:jc w:val="both"/>
      </w:pPr>
      <w:r>
        <w:t xml:space="preserve">2. Указанным в </w:t>
      </w:r>
      <w:hyperlink w:anchor="P1387" w:tooltip="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w:r>
          <w:rPr>
            <w:color w:val="0000FF"/>
          </w:rPr>
          <w:t>пункте 5 части 1</w:t>
        </w:r>
      </w:hyperlink>
      <w: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w:t>
      </w:r>
      <w:r>
        <w:t xml:space="preserve">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w:t>
      </w:r>
      <w:r>
        <w:lastRenderedPageBreak/>
        <w:t>непродления срока действия концессионного соглашения в порядке, установленном настоя</w:t>
      </w:r>
      <w:r>
        <w:t>щей статьей, не может превышать два года.</w:t>
      </w:r>
    </w:p>
    <w:p w14:paraId="0BBED671" w14:textId="77777777" w:rsidR="002629D6" w:rsidRDefault="00ED3420">
      <w:pPr>
        <w:pStyle w:val="ConsPlusNormal0"/>
        <w:spacing w:before="240"/>
        <w:ind w:firstLine="540"/>
        <w:jc w:val="both"/>
      </w:pPr>
      <w:r>
        <w:t xml:space="preserve">2.1. Концессионное соглашение, объектом которого являются объекты, указанные в </w:t>
      </w:r>
      <w:hyperlink w:anchor="P130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Pr>
            <w:color w:val="0000FF"/>
          </w:rPr>
          <w:t>части 1 статьи 39</w:t>
        </w:r>
      </w:hyperlink>
      <w:r>
        <w:t xml:space="preserve"> настоящего Федерального закона, может включать в себя этапы исполнения условий </w:t>
      </w:r>
      <w:r>
        <w:t>этого концессионного соглашения с указанием сроков исполнения указанных этапов.</w:t>
      </w:r>
    </w:p>
    <w:p w14:paraId="33356C24" w14:textId="77777777" w:rsidR="002629D6" w:rsidRDefault="00ED3420">
      <w:pPr>
        <w:pStyle w:val="ConsPlusNormal0"/>
        <w:jc w:val="both"/>
      </w:pPr>
      <w:r>
        <w:t xml:space="preserve">(часть 2.1 введена Федеральным </w:t>
      </w:r>
      <w:hyperlink r:id="rId65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238278AC" w14:textId="77777777" w:rsidR="002629D6" w:rsidRDefault="00ED3420">
      <w:pPr>
        <w:pStyle w:val="ConsPlusNormal0"/>
        <w:spacing w:before="240"/>
        <w:ind w:firstLine="540"/>
        <w:jc w:val="both"/>
      </w:pPr>
      <w:r>
        <w:t xml:space="preserve">2.2. Концессионным соглашением, объектом которого являются объекты, указанные в </w:t>
      </w:r>
      <w:hyperlink w:anchor="P130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w:r>
          <w:rPr>
            <w:color w:val="0000FF"/>
          </w:rPr>
          <w:t>части 1 статьи 39</w:t>
        </w:r>
      </w:hyperlink>
      <w:r>
        <w:t xml:space="preserve"> настоящего Федерального закона, может быть предусмотрено взыскание с концессионера в случае нарушения им условия концессионного соглашения, предусмотренного </w:t>
      </w:r>
      <w:hyperlink w:anchor="P470" w:tooltip="1) нарушение сроков создания и (или) реконструкции объекта концессионного соглашения по вине концессионера;">
        <w:r>
          <w:rPr>
            <w:color w:val="0000FF"/>
          </w:rPr>
          <w:t>пунктом 1 части 2 статьи 15</w:t>
        </w:r>
      </w:hyperlink>
      <w:r>
        <w:t xml:space="preserve"> настоящего Федерального закона, неустойки (штрафа, пени), размер которой устанавливается этим концессионным соглашением.</w:t>
      </w:r>
    </w:p>
    <w:p w14:paraId="5F5C1EEC" w14:textId="77777777" w:rsidR="002629D6" w:rsidRDefault="00ED3420">
      <w:pPr>
        <w:pStyle w:val="ConsPlusNormal0"/>
        <w:jc w:val="both"/>
      </w:pPr>
      <w:r>
        <w:t>(часть 2.2 введена Федера</w:t>
      </w:r>
      <w:r>
        <w:t xml:space="preserve">льным </w:t>
      </w:r>
      <w:hyperlink r:id="rId65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6C1B25AA" w14:textId="77777777" w:rsidR="002629D6" w:rsidRDefault="00ED3420">
      <w:pPr>
        <w:pStyle w:val="ConsPlusNormal0"/>
        <w:spacing w:before="240"/>
        <w:ind w:firstLine="540"/>
        <w:jc w:val="both"/>
      </w:pPr>
      <w:bookmarkStart w:id="182" w:name="P1397"/>
      <w:bookmarkEnd w:id="182"/>
      <w:r>
        <w:t>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w:t>
      </w:r>
      <w:r>
        <w:t xml:space="preserve">,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w:t>
      </w:r>
      <w:hyperlink w:anchor="P1331" w:tooltip="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
        <w:r>
          <w:rPr>
            <w:color w:val="0000FF"/>
          </w:rPr>
          <w:t>частью 19 статьи 39</w:t>
        </w:r>
      </w:hyperlink>
      <w:r>
        <w:t xml:space="preserve"> настоящего Федерального закона, обеспечить </w:t>
      </w:r>
      <w:r>
        <w:t xml:space="preserve">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w:t>
      </w:r>
      <w:r>
        <w:t>недвижимого имущества. 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w:t>
      </w:r>
      <w:r>
        <w:t xml:space="preserve"> права собственности на незарегистрированное 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w:t>
      </w:r>
      <w:r>
        <w:t xml:space="preserve">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w:t>
      </w:r>
      <w:r>
        <w:t xml:space="preserve">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w:t>
      </w:r>
      <w:r>
        <w:t xml:space="preserve">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w:t>
      </w:r>
      <w:r>
        <w:t>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w:t>
      </w:r>
      <w:r>
        <w:t>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w:t>
      </w:r>
      <w:r>
        <w:t>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p>
    <w:p w14:paraId="6880D41B" w14:textId="77777777" w:rsidR="002629D6" w:rsidRDefault="00ED3420">
      <w:pPr>
        <w:pStyle w:val="ConsPlusNormal0"/>
        <w:jc w:val="both"/>
      </w:pPr>
      <w:r>
        <w:t xml:space="preserve">(часть 3 в ред. Федерального </w:t>
      </w:r>
      <w:hyperlink r:id="rId65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14:paraId="3155F8A2" w14:textId="77777777" w:rsidR="002629D6" w:rsidRDefault="00ED3420">
      <w:pPr>
        <w:pStyle w:val="ConsPlusNormal0"/>
        <w:spacing w:before="240"/>
        <w:ind w:firstLine="540"/>
        <w:jc w:val="both"/>
      </w:pPr>
      <w:bookmarkStart w:id="183" w:name="P1399"/>
      <w:bookmarkEnd w:id="183"/>
      <w:r>
        <w:t>4.</w:t>
      </w:r>
      <w:r>
        <w:t xml:space="preserve">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w:t>
      </w:r>
      <w:r>
        <w:lastRenderedPageBreak/>
        <w:t>непередаваемой</w:t>
      </w:r>
      <w:r>
        <w:t xml:space="preserve"> и соответствовать утвержденным Правительством Российской Федерации </w:t>
      </w:r>
      <w:hyperlink r:id="rId657" w:tooltip="Постановление Правительства РФ от 19.12.2013 N 1188 (ред. от 31.07.2017) &quot;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
        <w:r>
          <w:rPr>
            <w:color w:val="0000FF"/>
          </w:rPr>
          <w:t>требованиям</w:t>
        </w:r>
      </w:hyperlink>
      <w:r>
        <w:t xml:space="preserve"> к таким гарантиям, в том числе к определению вели</w:t>
      </w:r>
      <w:r>
        <w:t>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w:t>
      </w:r>
      <w:r>
        <w:t>ашения.</w:t>
      </w:r>
    </w:p>
    <w:p w14:paraId="4A303D1C" w14:textId="77777777" w:rsidR="002629D6" w:rsidRDefault="00ED3420">
      <w:pPr>
        <w:pStyle w:val="ConsPlusNormal0"/>
        <w:spacing w:before="240"/>
        <w:ind w:firstLine="540"/>
        <w:jc w:val="both"/>
      </w:pPr>
      <w:r>
        <w:t>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w:t>
      </w:r>
      <w:r>
        <w:t xml:space="preserve">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w:t>
      </w:r>
      <w:r>
        <w:t>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37A54858" w14:textId="77777777" w:rsidR="002629D6" w:rsidRDefault="00ED3420">
      <w:pPr>
        <w:pStyle w:val="ConsPlusNormal0"/>
        <w:jc w:val="both"/>
      </w:pPr>
      <w:r>
        <w:t xml:space="preserve">(в ред. Федерального </w:t>
      </w:r>
      <w:hyperlink r:id="rId65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14:paraId="5AD52465" w14:textId="77777777" w:rsidR="002629D6" w:rsidRDefault="00ED3420">
      <w:pPr>
        <w:pStyle w:val="ConsPlusNormal0"/>
        <w:spacing w:before="240"/>
        <w:ind w:firstLine="540"/>
        <w:jc w:val="both"/>
      </w:pPr>
      <w:r>
        <w:t>6. К условиям концессионного соглашения, объектом которого являются объекты теплоснабжения, централизованные системы горячег</w:t>
      </w:r>
      <w:r>
        <w:t xml:space="preserve">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w:t>
      </w:r>
      <w:hyperlink w:anchor="P1470"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Pr>
            <w:color w:val="0000FF"/>
          </w:rPr>
          <w:t>пунктами 4</w:t>
        </w:r>
      </w:hyperlink>
      <w:r>
        <w:t xml:space="preserve"> - </w:t>
      </w:r>
      <w:hyperlink w:anchor="P1473"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
        <w:r>
          <w:rPr>
            <w:color w:val="0000FF"/>
          </w:rPr>
          <w:t>7</w:t>
        </w:r>
      </w:hyperlink>
      <w:r>
        <w:t xml:space="preserve">, </w:t>
      </w:r>
      <w:hyperlink w:anchor="P1475"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color w:val="0000FF"/>
          </w:rPr>
          <w:t>9</w:t>
        </w:r>
      </w:hyperlink>
      <w:r>
        <w:t xml:space="preserve"> - </w:t>
      </w:r>
      <w:hyperlink w:anchor="P1477"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color w:val="0000FF"/>
          </w:rPr>
          <w:t xml:space="preserve">11 части </w:t>
        </w:r>
        <w:r>
          <w:rPr>
            <w:color w:val="0000FF"/>
          </w:rPr>
          <w:t>1 статьи 46</w:t>
        </w:r>
      </w:hyperlink>
      <w:r>
        <w:t xml:space="preserve"> настоящего Федерального закона цены, величины, значения, параметры.</w:t>
      </w:r>
    </w:p>
    <w:p w14:paraId="3DE21B05" w14:textId="77777777" w:rsidR="002629D6" w:rsidRDefault="00ED3420">
      <w:pPr>
        <w:pStyle w:val="ConsPlusNormal0"/>
        <w:spacing w:before="240"/>
        <w:ind w:firstLine="540"/>
        <w:jc w:val="both"/>
      </w:pPr>
      <w:r>
        <w:t>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w:t>
      </w:r>
      <w:r>
        <w:t>ия, отдельные объекты таких систем, не допускаются:</w:t>
      </w:r>
    </w:p>
    <w:p w14:paraId="263370F9" w14:textId="77777777" w:rsidR="002629D6" w:rsidRDefault="00ED3420">
      <w:pPr>
        <w:pStyle w:val="ConsPlusNormal0"/>
        <w:spacing w:before="240"/>
        <w:ind w:firstLine="540"/>
        <w:jc w:val="both"/>
      </w:pPr>
      <w:r>
        <w:t>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14:paraId="1E81D85A" w14:textId="77777777" w:rsidR="002629D6" w:rsidRDefault="00ED3420">
      <w:pPr>
        <w:pStyle w:val="ConsPlusNormal0"/>
        <w:spacing w:before="240"/>
        <w:ind w:firstLine="540"/>
        <w:jc w:val="both"/>
      </w:pPr>
      <w:r>
        <w:t>2) уступка права требован</w:t>
      </w:r>
      <w:r>
        <w:t>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14:paraId="7655AAA4" w14:textId="77777777" w:rsidR="002629D6" w:rsidRDefault="00ED3420">
      <w:pPr>
        <w:pStyle w:val="ConsPlusNormal0"/>
        <w:spacing w:before="240"/>
        <w:ind w:firstLine="540"/>
        <w:jc w:val="both"/>
      </w:pPr>
      <w:r>
        <w:t>3) передача объекта концессион</w:t>
      </w:r>
      <w:r>
        <w:t>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14:paraId="4F804D63" w14:textId="77777777" w:rsidR="002629D6" w:rsidRDefault="00ED3420">
      <w:pPr>
        <w:pStyle w:val="ConsPlusNormal0"/>
        <w:spacing w:before="240"/>
        <w:ind w:firstLine="540"/>
        <w:jc w:val="both"/>
      </w:pPr>
      <w:r>
        <w:t>4) нарушение иных установленных настоящим Федеральн</w:t>
      </w:r>
      <w:r>
        <w:t>ым законом запретов.</w:t>
      </w:r>
    </w:p>
    <w:p w14:paraId="0825B9E4" w14:textId="77777777" w:rsidR="002629D6" w:rsidRDefault="00ED3420">
      <w:pPr>
        <w:pStyle w:val="ConsPlusNormal0"/>
        <w:spacing w:before="240"/>
        <w:ind w:firstLine="540"/>
        <w:jc w:val="both"/>
      </w:pPr>
      <w:bookmarkStart w:id="184" w:name="P1408"/>
      <w:bookmarkEnd w:id="184"/>
      <w:r>
        <w:t>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w:t>
      </w:r>
      <w:r>
        <w:t xml:space="preserve"> актами Российской Федерации порядке проект инвестиционной программы концессионера.</w:t>
      </w:r>
    </w:p>
    <w:p w14:paraId="2A591B06" w14:textId="77777777" w:rsidR="002629D6" w:rsidRDefault="00ED3420">
      <w:pPr>
        <w:pStyle w:val="ConsPlusNormal0"/>
        <w:jc w:val="both"/>
      </w:pPr>
      <w:r>
        <w:t xml:space="preserve">(часть 8 введена Федеральным </w:t>
      </w:r>
      <w:hyperlink r:id="rId65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376E7BB0" w14:textId="77777777" w:rsidR="002629D6" w:rsidRDefault="00ED3420">
      <w:pPr>
        <w:pStyle w:val="ConsPlusNormal0"/>
        <w:spacing w:before="240"/>
        <w:ind w:firstLine="540"/>
        <w:jc w:val="both"/>
      </w:pPr>
      <w:r>
        <w:t xml:space="preserve">9. Проект инвестиционной программы концессионера, разрабатываемый в соответствии с </w:t>
      </w:r>
      <w:hyperlink w:anchor="P1408" w:tooltip="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
        <w:r>
          <w:rPr>
            <w:color w:val="0000FF"/>
          </w:rPr>
          <w:t>частью 8</w:t>
        </w:r>
      </w:hyperlink>
      <w:r>
        <w:t xml:space="preserve"> настоящей статьи, должен содержать установленные концессионным соглашением:</w:t>
      </w:r>
    </w:p>
    <w:p w14:paraId="248BE5DB" w14:textId="77777777" w:rsidR="002629D6" w:rsidRDefault="00ED3420">
      <w:pPr>
        <w:pStyle w:val="ConsPlusNormal0"/>
        <w:spacing w:before="240"/>
        <w:ind w:firstLine="540"/>
        <w:jc w:val="both"/>
      </w:pPr>
      <w:r>
        <w:t xml:space="preserve">1) задание, сформированное в соответствии с </w:t>
      </w:r>
      <w:hyperlink w:anchor="P1456"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w:r>
          <w:rPr>
            <w:color w:val="0000FF"/>
          </w:rPr>
          <w:t>частью 2 статьи 45</w:t>
        </w:r>
      </w:hyperlink>
      <w:r>
        <w:t xml:space="preserve"> настоящего Федерального </w:t>
      </w:r>
      <w:r>
        <w:lastRenderedPageBreak/>
        <w:t>закона, и срок его выполнения;</w:t>
      </w:r>
    </w:p>
    <w:p w14:paraId="25FDD103" w14:textId="77777777" w:rsidR="002629D6" w:rsidRDefault="00ED3420">
      <w:pPr>
        <w:pStyle w:val="ConsPlusNormal0"/>
        <w:spacing w:before="240"/>
        <w:ind w:firstLine="540"/>
        <w:jc w:val="both"/>
      </w:pPr>
      <w:r>
        <w:t>2) мероприятия по созданию и (или) реконструкции объекта концессионного соглашения и сроки реализации указанных мероприятий;</w:t>
      </w:r>
    </w:p>
    <w:p w14:paraId="15481A63" w14:textId="77777777" w:rsidR="002629D6" w:rsidRDefault="00ED3420">
      <w:pPr>
        <w:pStyle w:val="ConsPlusNormal0"/>
        <w:spacing w:before="240"/>
        <w:ind w:firstLine="540"/>
        <w:jc w:val="both"/>
      </w:pPr>
      <w:r>
        <w:t xml:space="preserve">3) плановые значения </w:t>
      </w:r>
      <w:r>
        <w:t>показателей деятельности концессионера и сроки их достижения.</w:t>
      </w:r>
    </w:p>
    <w:p w14:paraId="0A290795" w14:textId="77777777" w:rsidR="002629D6" w:rsidRDefault="00ED3420">
      <w:pPr>
        <w:pStyle w:val="ConsPlusNormal0"/>
        <w:jc w:val="both"/>
      </w:pPr>
      <w:r>
        <w:t xml:space="preserve">(часть 9 введена Федеральным </w:t>
      </w:r>
      <w:hyperlink r:id="rId66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63149AC5" w14:textId="77777777" w:rsidR="002629D6" w:rsidRDefault="00ED3420">
      <w:pPr>
        <w:pStyle w:val="ConsPlusNormal0"/>
        <w:spacing w:before="240"/>
        <w:ind w:firstLine="540"/>
        <w:jc w:val="both"/>
      </w:pPr>
      <w:r>
        <w:t>10. В случае, если концессионное соглашение в качестве условия содержит объем инвестиций на создание и (или) реконс</w:t>
      </w:r>
      <w:r>
        <w:t xml:space="preserve">трукцию объекта концессионного соглашения, проект инвестиционной программы концессионера, разрабатываемый в соответствии с </w:t>
      </w:r>
      <w:hyperlink w:anchor="P1408" w:tooltip="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
        <w:r>
          <w:rPr>
            <w:color w:val="0000FF"/>
          </w:rPr>
          <w:t>частью 8</w:t>
        </w:r>
      </w:hyperlink>
      <w:r>
        <w:t xml:space="preserve"> настоящей статьи, должен содержать установленный этим концессионным соглашением объем </w:t>
      </w:r>
      <w:r>
        <w:t>инвестиций и сроки их осуществления концессионером.</w:t>
      </w:r>
    </w:p>
    <w:p w14:paraId="288267E3" w14:textId="77777777" w:rsidR="002629D6" w:rsidRDefault="00ED3420">
      <w:pPr>
        <w:pStyle w:val="ConsPlusNormal0"/>
        <w:jc w:val="both"/>
      </w:pPr>
      <w:r>
        <w:t xml:space="preserve">(часть 10 введена Федеральным </w:t>
      </w:r>
      <w:hyperlink r:id="rId66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2DD82DA8" w14:textId="77777777" w:rsidR="002629D6" w:rsidRDefault="00ED3420">
      <w:pPr>
        <w:pStyle w:val="ConsPlusNormal0"/>
        <w:spacing w:before="240"/>
        <w:ind w:firstLine="540"/>
        <w:jc w:val="both"/>
      </w:pPr>
      <w:r>
        <w:t xml:space="preserve">11. Неисполнение концессионером обязательства по разработке инвестиционной программы, а также неисполнение обязательства по </w:t>
      </w:r>
      <w:r>
        <w:t xml:space="preserve">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предусмотренном </w:t>
      </w:r>
      <w:hyperlink w:anchor="P1357" w:tooltip="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
        <w:r>
          <w:rPr>
            <w:color w:val="0000FF"/>
          </w:rPr>
          <w:t>пунктом 2 части 4 статьи 40</w:t>
        </w:r>
      </w:hyperlink>
      <w:r>
        <w:t xml:space="preserve"> настоящего Фед</w:t>
      </w:r>
      <w:r>
        <w:t>ерального закона, в течение двенадцати месяцев с момента заключения концессионного соглашения является существенным нарушением условий концессионного соглашения.</w:t>
      </w:r>
    </w:p>
    <w:p w14:paraId="595C56BA" w14:textId="77777777" w:rsidR="002629D6" w:rsidRDefault="00ED3420">
      <w:pPr>
        <w:pStyle w:val="ConsPlusNormal0"/>
        <w:jc w:val="both"/>
      </w:pPr>
      <w:r>
        <w:t xml:space="preserve">(часть 11 введена Федеральным </w:t>
      </w:r>
      <w:hyperlink r:id="rId66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46780F76" w14:textId="77777777" w:rsidR="002629D6" w:rsidRDefault="002629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112173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F5FF4E"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501A38"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A0AA9BD" w14:textId="77777777" w:rsidR="002629D6" w:rsidRDefault="00ED3420">
            <w:pPr>
              <w:pStyle w:val="ConsPlusNormal0"/>
              <w:jc w:val="both"/>
            </w:pPr>
            <w:r>
              <w:rPr>
                <w:color w:val="392C69"/>
              </w:rPr>
              <w:t>Консультант</w:t>
            </w:r>
            <w:r>
              <w:rPr>
                <w:color w:val="392C69"/>
              </w:rPr>
              <w:t>Плюс: примечание.</w:t>
            </w:r>
          </w:p>
          <w:p w14:paraId="361E97DE" w14:textId="77777777" w:rsidR="002629D6" w:rsidRDefault="00ED3420">
            <w:pPr>
              <w:pStyle w:val="ConsPlusNormal0"/>
              <w:jc w:val="both"/>
            </w:pPr>
            <w:r>
              <w:rPr>
                <w:color w:val="392C69"/>
              </w:rPr>
              <w:t xml:space="preserve">Ст. 43 (в ред. ФЗ от 15.12.2025 N 464-ФЗ) </w:t>
            </w:r>
            <w:hyperlink r:id="rId663"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распространяется</w:t>
              </w:r>
            </w:hyperlink>
            <w:r>
              <w:rPr>
                <w:color w:val="392C69"/>
              </w:rPr>
              <w:t xml:space="preserve"> на правоотношения, возникшие в том числе из концессионных соглашений, закл</w:t>
            </w:r>
            <w:r>
              <w:rPr>
                <w:color w:val="392C69"/>
              </w:rPr>
              <w:t>юченных до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4EB5022E" w14:textId="77777777" w:rsidR="002629D6" w:rsidRDefault="002629D6">
            <w:pPr>
              <w:pStyle w:val="ConsPlusNormal0"/>
            </w:pPr>
          </w:p>
        </w:tc>
      </w:tr>
    </w:tbl>
    <w:p w14:paraId="4B48B456" w14:textId="77777777" w:rsidR="002629D6" w:rsidRDefault="00ED3420">
      <w:pPr>
        <w:pStyle w:val="ConsPlusTitle0"/>
        <w:spacing w:before="300"/>
        <w:ind w:firstLine="540"/>
        <w:jc w:val="both"/>
        <w:outlineLvl w:val="1"/>
      </w:pPr>
      <w:r>
        <w:t>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3F3B1A90" w14:textId="77777777" w:rsidR="002629D6" w:rsidRDefault="002629D6">
      <w:pPr>
        <w:pStyle w:val="ConsPlusNormal0"/>
        <w:ind w:firstLine="540"/>
        <w:jc w:val="both"/>
      </w:pPr>
    </w:p>
    <w:p w14:paraId="5976DF8D" w14:textId="77777777" w:rsidR="002629D6" w:rsidRDefault="00ED3420">
      <w:pPr>
        <w:pStyle w:val="ConsPlusNormal0"/>
        <w:ind w:firstLine="540"/>
        <w:jc w:val="both"/>
      </w:pPr>
      <w:r>
        <w:t>(введена Федераль</w:t>
      </w:r>
      <w:r>
        <w:t xml:space="preserve">ным </w:t>
      </w:r>
      <w:hyperlink r:id="rId664" w:tooltip="Федеральный закон от 03.07.2016 N 275-ФЗ &quot;О внесении изменений в Федеральный закон &quot;О концессионных соглашениях&quot; {КонсультантПлюс}">
        <w:r>
          <w:rPr>
            <w:color w:val="0000FF"/>
          </w:rPr>
          <w:t>зак</w:t>
        </w:r>
        <w:r>
          <w:rPr>
            <w:color w:val="0000FF"/>
          </w:rPr>
          <w:t>оном</w:t>
        </w:r>
      </w:hyperlink>
      <w:r>
        <w:t xml:space="preserve"> от 03.07.2016 N 275-ФЗ)</w:t>
      </w:r>
    </w:p>
    <w:p w14:paraId="406B0AE0" w14:textId="77777777" w:rsidR="002629D6" w:rsidRDefault="002629D6">
      <w:pPr>
        <w:pStyle w:val="ConsPlusNormal0"/>
        <w:ind w:firstLine="540"/>
        <w:jc w:val="both"/>
      </w:pPr>
    </w:p>
    <w:p w14:paraId="658D075E" w14:textId="77777777" w:rsidR="002629D6" w:rsidRDefault="00ED3420">
      <w:pPr>
        <w:pStyle w:val="ConsPlusNormal0"/>
        <w:ind w:firstLine="540"/>
        <w:jc w:val="both"/>
      </w:pPr>
      <w:r>
        <w:t>1. Согласие антимонопольного органа, полученное в порядке и на условиях, которые установлены Правительством Российской Федерации, требуется для изменения существенных условий концессионного соглашения, объектом которого являют</w:t>
      </w:r>
      <w:r>
        <w:t xml:space="preserve">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w:t>
      </w:r>
      <w:hyperlink w:anchor="P301" w:tooltip="1. Концессионное соглашение должно включать в себя следующие существенные условия:">
        <w:r>
          <w:rPr>
            <w:color w:val="0000FF"/>
          </w:rPr>
          <w:t>части 1 статьи 10</w:t>
        </w:r>
      </w:hyperlink>
      <w:r>
        <w:t xml:space="preserve"> и </w:t>
      </w:r>
      <w:hyperlink w:anchor="P1380" w:tooltip="1. Концессионное соглашение, объектом которого являются объекты, указанные в части 1 статьи 39 настоящего Федерального закона, наряду с предусмотренными частью 1 статьи 10 настоящего Федерального закона должно содержать следующие существенные условия:">
        <w:r>
          <w:rPr>
            <w:color w:val="0000FF"/>
          </w:rPr>
          <w:t>части 1 статьи 42</w:t>
        </w:r>
      </w:hyperlink>
      <w:r>
        <w:t xml:space="preserve"> настоящего Федерального закона, изменяемых по соглашению сторон на основании решения органа государственной власти или органа местного самоуправления, определенных</w:t>
      </w:r>
      <w:r>
        <w:t xml:space="preserve"> на основании решения о заключении концессионного соглашения, конкурсной документации и конкурсного предложения концессионера по критериям конкурса, а также изменяемых по основаниям, предусмотренным </w:t>
      </w:r>
      <w:hyperlink w:anchor="P531"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Pr>
            <w:color w:val="0000FF"/>
          </w:rPr>
          <w:t>частями 1</w:t>
        </w:r>
      </w:hyperlink>
      <w:r>
        <w:t xml:space="preserve">, </w:t>
      </w:r>
      <w:hyperlink w:anchor="P534"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
        <w:r>
          <w:rPr>
            <w:color w:val="0000FF"/>
          </w:rPr>
          <w:t>3</w:t>
        </w:r>
      </w:hyperlink>
      <w:r>
        <w:t xml:space="preserve"> и </w:t>
      </w:r>
      <w:hyperlink w:anchor="P535"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w:r>
          <w:rPr>
            <w:color w:val="0000FF"/>
          </w:rPr>
          <w:t>4 статьи 20</w:t>
        </w:r>
      </w:hyperlink>
      <w:r>
        <w:t xml:space="preserve"> настоящего Федерального закона.</w:t>
      </w:r>
    </w:p>
    <w:p w14:paraId="6E6092BD" w14:textId="77777777" w:rsidR="002629D6" w:rsidRDefault="00ED3420">
      <w:pPr>
        <w:pStyle w:val="ConsPlusNormal0"/>
        <w:jc w:val="both"/>
      </w:pPr>
      <w:r>
        <w:t xml:space="preserve">(часть 1 в ред. Федерального </w:t>
      </w:r>
      <w:hyperlink r:id="rId665"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закона</w:t>
        </w:r>
      </w:hyperlink>
      <w:r>
        <w:t xml:space="preserve"> от</w:t>
      </w:r>
      <w:r>
        <w:t xml:space="preserve"> 15.12.2025 N 464-ФЗ)</w:t>
      </w:r>
    </w:p>
    <w:p w14:paraId="09EA4497" w14:textId="77777777" w:rsidR="002629D6" w:rsidRDefault="00ED3420">
      <w:pPr>
        <w:pStyle w:val="ConsPlusNormal0"/>
        <w:spacing w:before="240"/>
        <w:ind w:firstLine="540"/>
        <w:jc w:val="both"/>
      </w:pPr>
      <w:r>
        <w:t xml:space="preserve">2. Согласие антимонопольного органа не требуется для изменения существенных условий концессионного соглашения в случаях, предусмотренных </w:t>
      </w:r>
      <w:hyperlink w:anchor="P215"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
        <w:r>
          <w:rPr>
            <w:color w:val="0000FF"/>
          </w:rPr>
          <w:t>частью 7 статьи 5</w:t>
        </w:r>
      </w:hyperlink>
      <w:r>
        <w:t xml:space="preserve">, </w:t>
      </w:r>
      <w:hyperlink w:anchor="P420"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
        <w:r>
          <w:rPr>
            <w:color w:val="0000FF"/>
          </w:rPr>
          <w:t>част</w:t>
        </w:r>
        <w:r>
          <w:rPr>
            <w:color w:val="0000FF"/>
          </w:rPr>
          <w:t>ью 3.1 статьи 13</w:t>
        </w:r>
      </w:hyperlink>
      <w:r>
        <w:t xml:space="preserve">, </w:t>
      </w:r>
      <w:hyperlink w:anchor="P1441"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
        <w:r>
          <w:rPr>
            <w:color w:val="0000FF"/>
          </w:rPr>
          <w:t>частью 3.1 статьи 44</w:t>
        </w:r>
      </w:hyperlink>
      <w:r>
        <w:t xml:space="preserve">, </w:t>
      </w:r>
      <w:hyperlink w:anchor="P1611"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
        <w:r>
          <w:rPr>
            <w:color w:val="0000FF"/>
          </w:rPr>
          <w:t>частями 5</w:t>
        </w:r>
      </w:hyperlink>
      <w:r>
        <w:t xml:space="preserve"> и </w:t>
      </w:r>
      <w:hyperlink w:anchor="P1612" w:tooltip="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
        <w:r>
          <w:rPr>
            <w:color w:val="0000FF"/>
          </w:rPr>
          <w:t>6 статьи 51</w:t>
        </w:r>
      </w:hyperlink>
      <w:r>
        <w:t xml:space="preserve"> настоящего Федерального закона, а также при переносе срока реализации обязател</w:t>
      </w:r>
      <w:r>
        <w:t xml:space="preserve">ьств концессионера, указанных в </w:t>
      </w:r>
      <w:hyperlink w:anchor="P1443" w:tooltip="4. В случае принятия Правительством Российской Федерации решения, указанного в части 6.3 статьи 10 Федерального закона от 27 июля 2010 года N 190-ФЗ &quot;О теплоснабжении&quot; либо в части 21 статьи 32 Федерального закона от 7 декабря 2011 года N 416-ФЗ &quot;О водоснабжен">
        <w:r>
          <w:rPr>
            <w:color w:val="0000FF"/>
          </w:rPr>
          <w:t>части 4 статьи 44</w:t>
        </w:r>
      </w:hyperlink>
      <w:r>
        <w:t xml:space="preserve"> настоящего </w:t>
      </w:r>
      <w:r>
        <w:lastRenderedPageBreak/>
        <w:t>Федерального закона.</w:t>
      </w:r>
    </w:p>
    <w:p w14:paraId="7B5605EE" w14:textId="77777777" w:rsidR="002629D6" w:rsidRDefault="00ED3420">
      <w:pPr>
        <w:pStyle w:val="ConsPlusNormal0"/>
        <w:jc w:val="both"/>
      </w:pPr>
      <w:r>
        <w:t xml:space="preserve">(часть 2 в ред. Федерального </w:t>
      </w:r>
      <w:hyperlink r:id="rId666"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закона</w:t>
        </w:r>
      </w:hyperlink>
      <w:r>
        <w:t xml:space="preserve"> от 15.12.2025 N 464-ФЗ)</w:t>
      </w:r>
    </w:p>
    <w:p w14:paraId="2E2E7AB1" w14:textId="77777777" w:rsidR="002629D6" w:rsidRDefault="00ED3420">
      <w:pPr>
        <w:pStyle w:val="ConsPlusNormal0"/>
        <w:spacing w:before="240"/>
        <w:ind w:firstLine="540"/>
        <w:jc w:val="both"/>
      </w:pPr>
      <w:r>
        <w:t xml:space="preserve">3. Для изменения существенных условий, предусмотренных </w:t>
      </w:r>
      <w:hyperlink w:anchor="P1381" w:tooltip="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
        <w:r>
          <w:rPr>
            <w:color w:val="0000FF"/>
          </w:rPr>
          <w:t>пунктом 1 части 1 статьи 42</w:t>
        </w:r>
      </w:hyperlink>
      <w: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w:t>
      </w:r>
      <w:r>
        <w:t>ветствии с законодательством Российской Федерации в сфере регулирования цен (тарифов), в порядке,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r>
        <w:t>.</w:t>
      </w:r>
    </w:p>
    <w:p w14:paraId="48259C43" w14:textId="77777777" w:rsidR="002629D6" w:rsidRDefault="00ED3420">
      <w:pPr>
        <w:pStyle w:val="ConsPlusNormal0"/>
        <w:jc w:val="both"/>
      </w:pPr>
      <w:r>
        <w:t xml:space="preserve">(в ред. Федерального </w:t>
      </w:r>
      <w:hyperlink r:id="rId667"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закона</w:t>
        </w:r>
      </w:hyperlink>
      <w:r>
        <w:t xml:space="preserve"> от 15.12.2025 N 464-ФЗ)</w:t>
      </w:r>
    </w:p>
    <w:p w14:paraId="65E88683" w14:textId="77777777" w:rsidR="002629D6" w:rsidRDefault="002629D6">
      <w:pPr>
        <w:pStyle w:val="ConsPlusNormal0"/>
        <w:ind w:firstLine="540"/>
        <w:jc w:val="both"/>
      </w:pPr>
    </w:p>
    <w:p w14:paraId="247D3711" w14:textId="77777777" w:rsidR="002629D6" w:rsidRDefault="00ED3420">
      <w:pPr>
        <w:pStyle w:val="ConsPlusTitle0"/>
        <w:ind w:firstLine="540"/>
        <w:jc w:val="both"/>
        <w:outlineLvl w:val="1"/>
      </w:pPr>
      <w:r>
        <w:t xml:space="preserve">Статья 44. Гарантии прав концессионера по концессионному соглашению, объектом которого являются </w:t>
      </w:r>
      <w:r>
        <w:t>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72B65B18" w14:textId="77777777" w:rsidR="002629D6" w:rsidRDefault="002629D6">
      <w:pPr>
        <w:pStyle w:val="ConsPlusNormal0"/>
        <w:ind w:firstLine="540"/>
        <w:jc w:val="both"/>
      </w:pPr>
    </w:p>
    <w:p w14:paraId="58D19257" w14:textId="77777777" w:rsidR="002629D6" w:rsidRDefault="00ED3420">
      <w:pPr>
        <w:pStyle w:val="ConsPlusNormal0"/>
        <w:ind w:firstLine="540"/>
        <w:jc w:val="both"/>
      </w:pPr>
      <w:r>
        <w:t xml:space="preserve">(введена Федеральным </w:t>
      </w:r>
      <w:hyperlink r:id="rId668" w:tooltip="Федеральный закон от 03.07.2016 N 275-ФЗ &quot;О внесении изменений в Федеральный закон &quot;О концессионных соглашениях&quot; {КонсультантПлюс}">
        <w:r>
          <w:rPr>
            <w:color w:val="0000FF"/>
          </w:rPr>
          <w:t>зак</w:t>
        </w:r>
        <w:r>
          <w:rPr>
            <w:color w:val="0000FF"/>
          </w:rPr>
          <w:t>оном</w:t>
        </w:r>
      </w:hyperlink>
      <w:r>
        <w:t xml:space="preserve"> от 03.07.2016 N 275-ФЗ)</w:t>
      </w:r>
    </w:p>
    <w:p w14:paraId="7AE7FFB9" w14:textId="77777777" w:rsidR="002629D6" w:rsidRDefault="002629D6">
      <w:pPr>
        <w:pStyle w:val="ConsPlusNormal0"/>
        <w:ind w:firstLine="540"/>
        <w:jc w:val="both"/>
      </w:pPr>
    </w:p>
    <w:p w14:paraId="314A6088" w14:textId="77777777" w:rsidR="002629D6" w:rsidRDefault="00ED3420">
      <w:pPr>
        <w:pStyle w:val="ConsPlusNormal0"/>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w:t>
      </w:r>
      <w:r>
        <w:t xml:space="preserve">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anchor="P1383"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Pr>
            <w:color w:val="0000FF"/>
          </w:rPr>
          <w:t>пунктом 2 части 1 статьи 42</w:t>
        </w:r>
      </w:hyperlink>
      <w:r>
        <w:t xml:space="preserve"> настоящего Федерального закона. Объем финансовых потребностей, необходимых для реализации отдельных мероприят</w:t>
      </w:r>
      <w:r>
        <w:t>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14:paraId="0D6612DB" w14:textId="77777777" w:rsidR="002629D6" w:rsidRDefault="00ED3420">
      <w:pPr>
        <w:pStyle w:val="ConsPlusNormal0"/>
        <w:spacing w:before="240"/>
        <w:ind w:firstLine="540"/>
        <w:jc w:val="both"/>
      </w:pPr>
      <w:r>
        <w:t>2. По концессионному соглашению, объектом которого являются объекты те</w:t>
      </w:r>
      <w:r>
        <w:t>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w:t>
      </w:r>
      <w:r>
        <w:t>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w:t>
      </w:r>
      <w:r>
        <w:t>ии, иными нормативными правовыми актами субъектов Российской Федерации, правовыми актами органов местного самоуправления.</w:t>
      </w:r>
    </w:p>
    <w:p w14:paraId="1FEE200C" w14:textId="77777777" w:rsidR="002629D6" w:rsidRDefault="00ED3420">
      <w:pPr>
        <w:pStyle w:val="ConsPlusNormal0"/>
        <w:spacing w:before="240"/>
        <w:ind w:firstLine="540"/>
        <w:jc w:val="both"/>
      </w:pPr>
      <w:r>
        <w:t>3. По соглашению сторон концессионного соглашения, объектом которого являются объекты теплоснабжения, централизованные системы горячег</w:t>
      </w:r>
      <w:r>
        <w:t>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w:t>
      </w:r>
      <w:r>
        <w:t xml:space="preserve">ством Российской Федерации в сфере регулирования цен (тарифов), за исключением </w:t>
      </w:r>
      <w:hyperlink w:anchor="P1441"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
        <w:r>
          <w:rPr>
            <w:color w:val="0000FF"/>
          </w:rPr>
          <w:t>части 3.1</w:t>
        </w:r>
      </w:hyperlink>
      <w:r>
        <w:t xml:space="preserve"> настоящей статьи, установление, изменение, корректировка регулируемых цен (тарифов) на производимые и реализуемые концессионером </w:t>
      </w:r>
      <w:r>
        <w:t>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w:t>
      </w:r>
      <w:r>
        <w:t xml:space="preserve">равовыми актами Российской Федерации, законами субъектов Российской Федерации, иными </w:t>
      </w:r>
      <w:r>
        <w:lastRenderedPageBreak/>
        <w:t>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w:t>
      </w:r>
      <w:r>
        <w:t xml:space="preserve"> нормативными правовыми актами Российской Федерации в сфере теплоснабжения, в сфере водоснабжения и водоотведения.</w:t>
      </w:r>
    </w:p>
    <w:p w14:paraId="0D502096" w14:textId="77777777" w:rsidR="002629D6" w:rsidRDefault="00ED3420">
      <w:pPr>
        <w:pStyle w:val="ConsPlusNormal0"/>
        <w:jc w:val="both"/>
      </w:pPr>
      <w:r>
        <w:t xml:space="preserve">(в ред. Федерального </w:t>
      </w:r>
      <w:hyperlink r:id="rId66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14:paraId="55FEE51F" w14:textId="77777777" w:rsidR="002629D6" w:rsidRDefault="00ED3420">
      <w:pPr>
        <w:pStyle w:val="ConsPlusNormal0"/>
        <w:spacing w:before="240"/>
        <w:ind w:firstLine="540"/>
        <w:jc w:val="both"/>
      </w:pPr>
      <w:bookmarkStart w:id="185" w:name="P1441"/>
      <w:bookmarkEnd w:id="185"/>
      <w:r>
        <w:t>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w:t>
      </w:r>
      <w:r>
        <w:t xml:space="preserve">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w:t>
      </w:r>
      <w:hyperlink r:id="rId670"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законом</w:t>
        </w:r>
      </w:hyperlink>
      <w:r>
        <w:t xml:space="preserve"> от 27 июля 2010 года N 190-ФЗ "О теплоснабжении", изменение </w:t>
      </w:r>
      <w:r>
        <w:t>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w:t>
      </w:r>
      <w:r>
        <w:t>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w:t>
      </w:r>
      <w:r>
        <w:t>ой Федерации в области регулирования тарифов в сфере теплоснабжения.</w:t>
      </w:r>
    </w:p>
    <w:p w14:paraId="2EA8ACCE" w14:textId="77777777" w:rsidR="002629D6" w:rsidRDefault="00ED3420">
      <w:pPr>
        <w:pStyle w:val="ConsPlusNormal0"/>
        <w:jc w:val="both"/>
      </w:pPr>
      <w:r>
        <w:t xml:space="preserve">(часть 3.1 введена Федеральным </w:t>
      </w:r>
      <w:hyperlink r:id="rId67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законом</w:t>
        </w:r>
      </w:hyperlink>
      <w:r>
        <w:t xml:space="preserve"> от 29.07.2017 N 27</w:t>
      </w:r>
      <w:r>
        <w:t xml:space="preserve">9-ФЗ; в ред. Федерального </w:t>
      </w:r>
      <w:hyperlink r:id="rId6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14:paraId="17FA2CCF" w14:textId="77777777" w:rsidR="002629D6" w:rsidRDefault="00ED3420">
      <w:pPr>
        <w:pStyle w:val="ConsPlusNormal0"/>
        <w:spacing w:before="240"/>
        <w:ind w:firstLine="540"/>
        <w:jc w:val="both"/>
      </w:pPr>
      <w:bookmarkStart w:id="186" w:name="P1443"/>
      <w:bookmarkEnd w:id="186"/>
      <w:r>
        <w:t xml:space="preserve">4. В случае принятия Правительством Российской Федерации решения, указанного в </w:t>
      </w:r>
      <w:hyperlink r:id="rId673"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части 6.3 статьи 10</w:t>
        </w:r>
      </w:hyperlink>
      <w:r>
        <w:t xml:space="preserve"> Федера</w:t>
      </w:r>
      <w:r>
        <w:t xml:space="preserve">льного закона от 27 июля 2010 года N 190-ФЗ "О теплоснабжении" либо в </w:t>
      </w:r>
      <w:hyperlink r:id="rId674" w:tooltip="Федеральный закон от 07.12.2011 N 416-ФЗ (ред. от 08.08.2024) &quot;О водоснабжении и водоотведении&quot; (с изм. и доп., вступ. в силу с 01.01.2025) ------------ Недействующая редакция {КонсультантПлюс}">
        <w:r>
          <w:rPr>
            <w:color w:val="0000FF"/>
          </w:rPr>
          <w:t>части 21 статьи 32</w:t>
        </w:r>
      </w:hyperlink>
      <w:r>
        <w:t xml:space="preserve"> Федерального закона от 7 декабря 2011 года N 416-ФЗ "О водоснабжении и водоотведении", по соглашению сторон к</w:t>
      </w:r>
      <w:r>
        <w:t xml:space="preserve">онцессионного соглашения срок выполнения существенных условий концессионного соглашения, указанных в </w:t>
      </w:r>
      <w:hyperlink w:anchor="P1383"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Pr>
            <w:color w:val="0000FF"/>
          </w:rPr>
          <w:t>пунктах 2</w:t>
        </w:r>
      </w:hyperlink>
      <w:r>
        <w:t xml:space="preserve"> - </w:t>
      </w:r>
      <w:hyperlink w:anchor="P1386" w:tooltip="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
        <w:r>
          <w:rPr>
            <w:color w:val="0000FF"/>
          </w:rPr>
          <w:t>4 части 1 статьи 42</w:t>
        </w:r>
      </w:hyperlink>
      <w:r>
        <w:t xml:space="preserve"> настоящего Федерального закона, может быть изменен при условии, что такое изменение не ведет к невыполнению обязательств концессионера в последую</w:t>
      </w:r>
      <w:r>
        <w:t>щие годы срока действия концессионного соглашения.</w:t>
      </w:r>
    </w:p>
    <w:p w14:paraId="7395D019" w14:textId="77777777" w:rsidR="002629D6" w:rsidRDefault="00ED3420">
      <w:pPr>
        <w:pStyle w:val="ConsPlusNormal0"/>
        <w:spacing w:before="240"/>
        <w:ind w:firstLine="540"/>
        <w:jc w:val="both"/>
      </w:pPr>
      <w:r>
        <w:t>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w:t>
      </w:r>
      <w:r>
        <w:t xml:space="preserve">истем, устанавливаются также гарантии прав концессионера, предусмотренные </w:t>
      </w:r>
      <w:hyperlink w:anchor="P531"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
        <w:r>
          <w:rPr>
            <w:color w:val="0000FF"/>
          </w:rPr>
          <w:t>частями 1</w:t>
        </w:r>
      </w:hyperlink>
      <w:r>
        <w:t xml:space="preserve"> и </w:t>
      </w:r>
      <w:hyperlink w:anchor="P535"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w:r>
          <w:rPr>
            <w:color w:val="0000FF"/>
          </w:rPr>
          <w:t>4 статьи 20</w:t>
        </w:r>
      </w:hyperlink>
      <w:r>
        <w:t xml:space="preserve"> настоящего Федерального закона.</w:t>
      </w:r>
    </w:p>
    <w:p w14:paraId="555D332F" w14:textId="77777777" w:rsidR="002629D6" w:rsidRDefault="002629D6">
      <w:pPr>
        <w:pStyle w:val="ConsPlusNormal0"/>
        <w:ind w:firstLine="540"/>
        <w:jc w:val="both"/>
      </w:pPr>
    </w:p>
    <w:p w14:paraId="738185B0" w14:textId="77777777" w:rsidR="002629D6" w:rsidRDefault="00ED3420">
      <w:pPr>
        <w:pStyle w:val="ConsPlusTitle0"/>
        <w:ind w:firstLine="540"/>
        <w:jc w:val="both"/>
        <w:outlineLvl w:val="1"/>
      </w:pPr>
      <w:bookmarkStart w:id="187" w:name="P1446"/>
      <w:bookmarkEnd w:id="187"/>
      <w:r>
        <w:t>Статья 45. Решение о заключении концессионного согл</w:t>
      </w:r>
      <w:r>
        <w:t>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4AF29531" w14:textId="77777777" w:rsidR="002629D6" w:rsidRDefault="002629D6">
      <w:pPr>
        <w:pStyle w:val="ConsPlusNormal0"/>
        <w:ind w:firstLine="540"/>
        <w:jc w:val="both"/>
      </w:pPr>
    </w:p>
    <w:p w14:paraId="57525423" w14:textId="77777777" w:rsidR="002629D6" w:rsidRDefault="00ED3420">
      <w:pPr>
        <w:pStyle w:val="ConsPlusNormal0"/>
        <w:ind w:firstLine="540"/>
        <w:jc w:val="both"/>
      </w:pPr>
      <w:r>
        <w:t xml:space="preserve">(введена Федеральным </w:t>
      </w:r>
      <w:hyperlink r:id="rId67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0C72ACAB" w14:textId="77777777" w:rsidR="002629D6" w:rsidRDefault="002629D6">
      <w:pPr>
        <w:pStyle w:val="ConsPlusNormal0"/>
        <w:ind w:firstLine="540"/>
        <w:jc w:val="both"/>
      </w:pPr>
    </w:p>
    <w:p w14:paraId="2656C974" w14:textId="77777777" w:rsidR="002629D6" w:rsidRDefault="00ED3420">
      <w:pPr>
        <w:pStyle w:val="ConsPlusNormal0"/>
        <w:ind w:firstLine="540"/>
        <w:jc w:val="both"/>
      </w:pPr>
      <w:bookmarkStart w:id="188" w:name="P1450"/>
      <w:bookmarkEnd w:id="188"/>
      <w:r>
        <w:t>1. По концессион</w:t>
      </w:r>
      <w:r>
        <w:t>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w:t>
      </w:r>
      <w:r>
        <w:t xml:space="preserve">ашения наряду с предусмотренной </w:t>
      </w:r>
      <w:hyperlink w:anchor="P566" w:tooltip="2. Решением о заключении концессионного соглашения устанавливаются:">
        <w:r>
          <w:rPr>
            <w:color w:val="0000FF"/>
          </w:rPr>
          <w:t>частью 2 статьи 22</w:t>
        </w:r>
      </w:hyperlink>
      <w:r>
        <w:t xml:space="preserve"> настоящего Федерального закона информацией устанавливаются:</w:t>
      </w:r>
    </w:p>
    <w:p w14:paraId="6A7B3CDB" w14:textId="77777777" w:rsidR="002629D6" w:rsidRDefault="00ED3420">
      <w:pPr>
        <w:pStyle w:val="ConsPlusNormal0"/>
        <w:spacing w:before="240"/>
        <w:ind w:firstLine="540"/>
        <w:jc w:val="both"/>
      </w:pPr>
      <w:r>
        <w:t xml:space="preserve">1) задание, формируемое в соответствии </w:t>
      </w:r>
      <w:hyperlink w:anchor="P1456"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w:r>
          <w:rPr>
            <w:color w:val="0000FF"/>
          </w:rPr>
          <w:t>с частью 2</w:t>
        </w:r>
      </w:hyperlink>
      <w:r>
        <w:t xml:space="preserve"> настоящей статьи, и минимально допустимые плановые значения показателей деятельности концессионера;</w:t>
      </w:r>
    </w:p>
    <w:p w14:paraId="14DA95F9" w14:textId="77777777" w:rsidR="002629D6" w:rsidRDefault="00ED3420">
      <w:pPr>
        <w:pStyle w:val="ConsPlusNormal0"/>
        <w:spacing w:before="240"/>
        <w:ind w:firstLine="540"/>
        <w:jc w:val="both"/>
      </w:pPr>
      <w:r>
        <w:lastRenderedPageBreak/>
        <w:t>2) треб</w:t>
      </w:r>
      <w:r>
        <w:t>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w:t>
      </w:r>
      <w:r>
        <w:t>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14:paraId="20B820F7" w14:textId="77777777" w:rsidR="002629D6" w:rsidRDefault="00ED3420">
      <w:pPr>
        <w:pStyle w:val="ConsPlusNormal0"/>
        <w:jc w:val="both"/>
      </w:pPr>
      <w:r>
        <w:t xml:space="preserve">(в ред. Федерального </w:t>
      </w:r>
      <w:hyperlink r:id="rId67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14:paraId="52D55D59" w14:textId="77777777" w:rsidR="002629D6" w:rsidRDefault="00ED3420">
      <w:pPr>
        <w:pStyle w:val="ConsPlusNormal0"/>
        <w:spacing w:before="240"/>
        <w:ind w:firstLine="540"/>
        <w:jc w:val="both"/>
      </w:pPr>
      <w:r>
        <w:t>3) перечень и состав долговых обязательств государственных и (или) муниципальных предприятий, учре</w:t>
      </w:r>
      <w:r>
        <w:t xml:space="preserve">ждений, определяемые в соответствии с положениями </w:t>
      </w:r>
      <w:hyperlink w:anchor="P1370"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
        <w:r>
          <w:rPr>
            <w:color w:val="0000FF"/>
          </w:rPr>
          <w:t>части 2 статьи 41</w:t>
        </w:r>
      </w:hyperlink>
      <w:r>
        <w:t xml:space="preserve"> настоящего Федерального закона;</w:t>
      </w:r>
    </w:p>
    <w:p w14:paraId="5E6B1352" w14:textId="77777777" w:rsidR="002629D6" w:rsidRDefault="00ED3420">
      <w:pPr>
        <w:pStyle w:val="ConsPlusNormal0"/>
        <w:spacing w:before="240"/>
        <w:ind w:firstLine="540"/>
        <w:jc w:val="both"/>
      </w:pPr>
      <w:r>
        <w:t>4) права и обязанности, осуществляемые субъектом Российской Федерации, участвующим в концессионном соглашении в качестве самостоятельной стороны.</w:t>
      </w:r>
    </w:p>
    <w:p w14:paraId="4CD11185" w14:textId="77777777" w:rsidR="002629D6" w:rsidRDefault="00ED3420">
      <w:pPr>
        <w:pStyle w:val="ConsPlusNormal0"/>
        <w:spacing w:before="240"/>
        <w:ind w:firstLine="540"/>
        <w:jc w:val="both"/>
      </w:pPr>
      <w:bookmarkStart w:id="189" w:name="P1456"/>
      <w:bookmarkEnd w:id="189"/>
      <w:r>
        <w:t>2. Задание формируется на основании утвержденных схем теплоснабжения, схем водоснабжения и водоотведения посел</w:t>
      </w:r>
      <w:r>
        <w:t xml:space="preserve">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w:t>
      </w:r>
      <w:r>
        <w:t xml:space="preserve">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w:t>
      </w:r>
      <w:r>
        <w:t>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w:t>
      </w:r>
      <w:r>
        <w:t>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w:t>
      </w:r>
      <w:r>
        <w:t>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14:paraId="0B9A0844" w14:textId="77777777" w:rsidR="002629D6" w:rsidRDefault="00ED3420">
      <w:pPr>
        <w:pStyle w:val="ConsPlusNormal0"/>
        <w:jc w:val="both"/>
      </w:pPr>
      <w:r>
        <w:t xml:space="preserve">(в ред. Федерального </w:t>
      </w:r>
      <w:hyperlink r:id="rId6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w:t>
        </w:r>
        <w:r>
          <w:rPr>
            <w:color w:val="0000FF"/>
          </w:rPr>
          <w:t>она</w:t>
        </w:r>
      </w:hyperlink>
      <w:r>
        <w:t xml:space="preserve"> от 13.06.2023 N 240-ФЗ)</w:t>
      </w:r>
    </w:p>
    <w:p w14:paraId="2F3BD03A" w14:textId="77777777" w:rsidR="002629D6" w:rsidRDefault="002629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10D5E1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B00B67"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0B22917"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DDF1373" w14:textId="77777777" w:rsidR="002629D6" w:rsidRDefault="00ED3420">
            <w:pPr>
              <w:pStyle w:val="ConsPlusNormal0"/>
              <w:jc w:val="both"/>
            </w:pPr>
            <w:r>
              <w:rPr>
                <w:color w:val="392C69"/>
              </w:rPr>
              <w:t>КонсультантПлюс: примечание.</w:t>
            </w:r>
          </w:p>
          <w:p w14:paraId="11F9F02E" w14:textId="77777777" w:rsidR="002629D6" w:rsidRDefault="00ED3420">
            <w:pPr>
              <w:pStyle w:val="ConsPlusNormal0"/>
              <w:jc w:val="both"/>
            </w:pPr>
            <w:r>
              <w:rPr>
                <w:color w:val="392C69"/>
              </w:rPr>
              <w:t xml:space="preserve">Ст. 46 в ред. ФЗ от 28.02.2025 N 22-ФЗ </w:t>
            </w:r>
            <w:hyperlink r:id="rId67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C7FE08A" w14:textId="77777777" w:rsidR="002629D6" w:rsidRDefault="002629D6">
            <w:pPr>
              <w:pStyle w:val="ConsPlusNormal0"/>
            </w:pPr>
          </w:p>
        </w:tc>
      </w:tr>
    </w:tbl>
    <w:p w14:paraId="78289906" w14:textId="77777777" w:rsidR="002629D6" w:rsidRDefault="00ED3420">
      <w:pPr>
        <w:pStyle w:val="ConsPlusTitle0"/>
        <w:spacing w:before="300"/>
        <w:ind w:firstLine="540"/>
        <w:jc w:val="both"/>
        <w:outlineLvl w:val="1"/>
      </w:pPr>
      <w:bookmarkStart w:id="190" w:name="P1461"/>
      <w:bookmarkEnd w:id="190"/>
      <w:r>
        <w:t>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w:t>
      </w:r>
      <w:r>
        <w:t xml:space="preserve"> (или) водоотведения, отдельные объекты таких систем</w:t>
      </w:r>
    </w:p>
    <w:p w14:paraId="48837670" w14:textId="77777777" w:rsidR="002629D6" w:rsidRDefault="002629D6">
      <w:pPr>
        <w:pStyle w:val="ConsPlusNormal0"/>
        <w:ind w:firstLine="540"/>
        <w:jc w:val="both"/>
      </w:pPr>
    </w:p>
    <w:p w14:paraId="766378E1" w14:textId="77777777" w:rsidR="002629D6" w:rsidRDefault="00ED3420">
      <w:pPr>
        <w:pStyle w:val="ConsPlusNormal0"/>
        <w:ind w:firstLine="540"/>
        <w:jc w:val="both"/>
      </w:pPr>
      <w:r>
        <w:t xml:space="preserve">(введена Федеральным </w:t>
      </w:r>
      <w:hyperlink r:id="rId679"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612159E8" w14:textId="77777777" w:rsidR="002629D6" w:rsidRDefault="002629D6">
      <w:pPr>
        <w:pStyle w:val="ConsPlusNormal0"/>
        <w:ind w:firstLine="540"/>
        <w:jc w:val="both"/>
      </w:pPr>
    </w:p>
    <w:p w14:paraId="5782F105" w14:textId="77777777" w:rsidR="002629D6" w:rsidRDefault="00ED3420">
      <w:pPr>
        <w:pStyle w:val="ConsPlusNormal0"/>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w:t>
      </w:r>
      <w:r>
        <w:t xml:space="preserve">абжения и (или) водоотведения, отдельные объекты таких систем, в конкурсную документацию помимо условий, установленных </w:t>
      </w:r>
      <w:hyperlink w:anchor="P592" w:tooltip="Статья 23. Конкурсная документация">
        <w:r>
          <w:rPr>
            <w:color w:val="0000FF"/>
          </w:rPr>
          <w:t>статьей 23</w:t>
        </w:r>
      </w:hyperlink>
      <w:r>
        <w:t xml:space="preserve"> настоящего Федерального закона, также включаются:</w:t>
      </w:r>
    </w:p>
    <w:p w14:paraId="5565418E" w14:textId="77777777" w:rsidR="002629D6" w:rsidRDefault="00ED3420">
      <w:pPr>
        <w:pStyle w:val="ConsPlusNormal0"/>
        <w:spacing w:before="240"/>
        <w:ind w:firstLine="540"/>
        <w:jc w:val="both"/>
      </w:pPr>
      <w:bookmarkStart w:id="191" w:name="P1466"/>
      <w:bookmarkEnd w:id="191"/>
      <w:r>
        <w:lastRenderedPageBreak/>
        <w:t>1) минима</w:t>
      </w:r>
      <w:r>
        <w:t xml:space="preserve">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anchor="P1488"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
        <w:r>
          <w:rPr>
            <w:color w:val="0000FF"/>
          </w:rPr>
          <w:t>частью 3</w:t>
        </w:r>
      </w:hyperlink>
      <w:r>
        <w:t xml:space="preserve"> настоящей статьи;</w:t>
      </w:r>
    </w:p>
    <w:p w14:paraId="2890BE47" w14:textId="77777777" w:rsidR="002629D6" w:rsidRDefault="00ED3420">
      <w:pPr>
        <w:pStyle w:val="ConsPlusNormal0"/>
        <w:spacing w:before="240"/>
        <w:ind w:firstLine="540"/>
        <w:jc w:val="both"/>
      </w:pPr>
      <w:r>
        <w:t>2) проект концессионного соглашения</w:t>
      </w:r>
      <w:r>
        <w:t xml:space="preserve">, согласованный высшим должностным лицом субъекта Российской Федерации в соответствии с </w:t>
      </w:r>
      <w:hyperlink w:anchor="P1349" w:tooltip="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
        <w:r>
          <w:rPr>
            <w:color w:val="0000FF"/>
          </w:rPr>
          <w:t>частью 2 статьи 40</w:t>
        </w:r>
      </w:hyperlink>
      <w:r>
        <w:t xml:space="preserve"> настоящего Федерального закона в установленном им порядке, и формируемое в соответствии с </w:t>
      </w:r>
      <w:hyperlink w:anchor="P1456"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w:r>
          <w:rPr>
            <w:color w:val="0000FF"/>
          </w:rPr>
          <w:t>частью 2 статьи 45</w:t>
        </w:r>
      </w:hyperlink>
      <w:r>
        <w:t xml:space="preserve"> настоящего Федерального закона задание;</w:t>
      </w:r>
    </w:p>
    <w:p w14:paraId="53E06D87" w14:textId="77777777" w:rsidR="002629D6" w:rsidRDefault="00ED3420">
      <w:pPr>
        <w:pStyle w:val="ConsPlusNormal0"/>
        <w:jc w:val="both"/>
      </w:pPr>
      <w:r>
        <w:t xml:space="preserve">(в ред. Федерального </w:t>
      </w:r>
      <w:hyperlink r:id="rId68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14:paraId="63D6B5AC" w14:textId="77777777" w:rsidR="002629D6" w:rsidRDefault="00ED3420">
      <w:pPr>
        <w:pStyle w:val="ConsPlusNormal0"/>
        <w:spacing w:before="240"/>
        <w:ind w:firstLine="540"/>
        <w:jc w:val="both"/>
      </w:pPr>
      <w:r>
        <w:t>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w:t>
      </w:r>
      <w:r>
        <w:t>новных характеристик таких мероприятий;</w:t>
      </w:r>
    </w:p>
    <w:p w14:paraId="3F047B53" w14:textId="77777777" w:rsidR="002629D6" w:rsidRDefault="00ED3420">
      <w:pPr>
        <w:pStyle w:val="ConsPlusNormal0"/>
        <w:spacing w:before="240"/>
        <w:ind w:firstLine="540"/>
        <w:jc w:val="both"/>
      </w:pPr>
      <w:bookmarkStart w:id="192" w:name="P1470"/>
      <w:bookmarkEnd w:id="192"/>
      <w:r>
        <w:t>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w:t>
      </w:r>
      <w:r>
        <w:t xml:space="preserve">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14:paraId="29FBF1F3" w14:textId="77777777" w:rsidR="002629D6" w:rsidRDefault="00ED3420">
      <w:pPr>
        <w:pStyle w:val="ConsPlusNormal0"/>
        <w:spacing w:before="240"/>
        <w:ind w:firstLine="540"/>
        <w:jc w:val="both"/>
      </w:pPr>
      <w:r>
        <w:t>5) цены на энергетические ресурсы в году, предшествующем первому году действия концессионног</w:t>
      </w:r>
      <w:r>
        <w:t>о соглашения, и прогноз цен на энергетические ресурсы на срок действия концессионного соглашения;</w:t>
      </w:r>
    </w:p>
    <w:p w14:paraId="417DC61A" w14:textId="77777777" w:rsidR="002629D6" w:rsidRDefault="00ED3420">
      <w:pPr>
        <w:pStyle w:val="ConsPlusNormal0"/>
        <w:spacing w:before="240"/>
        <w:ind w:firstLine="540"/>
        <w:jc w:val="both"/>
      </w:pPr>
      <w:r>
        <w:t>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w:t>
      </w:r>
      <w:r>
        <w:t>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p w14:paraId="1125B096" w14:textId="77777777" w:rsidR="002629D6" w:rsidRDefault="00ED3420">
      <w:pPr>
        <w:pStyle w:val="ConsPlusNormal0"/>
        <w:spacing w:before="240"/>
        <w:ind w:firstLine="540"/>
        <w:jc w:val="both"/>
      </w:pPr>
      <w:bookmarkStart w:id="193" w:name="P1473"/>
      <w:bookmarkEnd w:id="193"/>
      <w:r>
        <w:t>7) величина неподконтрольных расходов, определяемая в соответствии с нормативными правовы</w:t>
      </w:r>
      <w:r>
        <w:t>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p w14:paraId="6DF41580" w14:textId="77777777" w:rsidR="002629D6" w:rsidRDefault="00ED3420">
      <w:pPr>
        <w:pStyle w:val="ConsPlusNormal0"/>
        <w:spacing w:before="240"/>
        <w:ind w:firstLine="540"/>
        <w:jc w:val="both"/>
      </w:pPr>
      <w:bookmarkStart w:id="194" w:name="P1474"/>
      <w:bookmarkEnd w:id="194"/>
      <w:r>
        <w:t>8) один из предусмотренн</w:t>
      </w:r>
      <w:r>
        <w:t xml:space="preserve">ых </w:t>
      </w:r>
      <w:hyperlink w:anchor="P1487" w:tooltip="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w:r>
          <w:rPr>
            <w:color w:val="0000FF"/>
          </w:rPr>
          <w:t>частью 2</w:t>
        </w:r>
      </w:hyperlink>
      <w:r>
        <w:t xml:space="preserve"> настоящей статьи методов регулирования тарифов;</w:t>
      </w:r>
    </w:p>
    <w:p w14:paraId="47E9B361" w14:textId="77777777" w:rsidR="002629D6" w:rsidRDefault="00ED3420">
      <w:pPr>
        <w:pStyle w:val="ConsPlusNormal0"/>
        <w:spacing w:before="240"/>
        <w:ind w:firstLine="540"/>
        <w:jc w:val="both"/>
      </w:pPr>
      <w:bookmarkStart w:id="195" w:name="P1475"/>
      <w:bookmarkEnd w:id="195"/>
      <w:r>
        <w:t xml:space="preserve">9) предельные (минимальные и (или) максимальные) значения критериев конкурса, предусмотренных </w:t>
      </w:r>
      <w:hyperlink w:anchor="P1511"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
        <w:r>
          <w:rPr>
            <w:color w:val="0000FF"/>
          </w:rPr>
          <w:t>пунктами 2</w:t>
        </w:r>
      </w:hyperlink>
      <w:r>
        <w:t xml:space="preserve"> - </w:t>
      </w:r>
      <w:hyperlink w:anchor="P1515" w:tooltip="5) плановые значения показателей деятельности концессионера;">
        <w:r>
          <w:rPr>
            <w:color w:val="0000FF"/>
          </w:rPr>
          <w:t>5 части 1 статьи 47</w:t>
        </w:r>
      </w:hyperlink>
      <w:r>
        <w:t xml:space="preserve"> настоящего Федерального закона;</w:t>
      </w:r>
    </w:p>
    <w:p w14:paraId="6B936F05" w14:textId="77777777" w:rsidR="002629D6" w:rsidRDefault="00ED3420">
      <w:pPr>
        <w:pStyle w:val="ConsPlusNormal0"/>
        <w:spacing w:before="240"/>
        <w:ind w:firstLine="540"/>
        <w:jc w:val="both"/>
      </w:pPr>
      <w:bookmarkStart w:id="196" w:name="P1476"/>
      <w:bookmarkEnd w:id="196"/>
      <w:r>
        <w:t>10) предельный (максимальный) рост необходимой валовой выручки концессионера от осуществления регулируемых видов деятельнос</w:t>
      </w:r>
      <w:r>
        <w:t>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p w14:paraId="12170A68" w14:textId="77777777" w:rsidR="002629D6" w:rsidRDefault="00ED3420">
      <w:pPr>
        <w:pStyle w:val="ConsPlusNormal0"/>
        <w:spacing w:before="240"/>
        <w:ind w:firstLine="540"/>
        <w:jc w:val="both"/>
      </w:pPr>
      <w:bookmarkStart w:id="197" w:name="P1477"/>
      <w:bookmarkEnd w:id="197"/>
      <w:r>
        <w:t>11) иные цены, величины, значения, параметры, использование которых для расчета тарифов п</w:t>
      </w:r>
      <w:r>
        <w:t>редусмотрено нормативными правовыми актами Российской Федерации в сфере теплоснабжения, в сфере водоснабжения и водоотведения;</w:t>
      </w:r>
    </w:p>
    <w:p w14:paraId="18F6E75D" w14:textId="77777777" w:rsidR="002629D6" w:rsidRDefault="00ED3420">
      <w:pPr>
        <w:pStyle w:val="ConsPlusNormal0"/>
        <w:spacing w:before="240"/>
        <w:ind w:firstLine="540"/>
        <w:jc w:val="both"/>
      </w:pPr>
      <w:r>
        <w:t>12) копия подготовленного в соответствии с требованиями нормативных правовых актов Российской Федерации в сфере теплоснабжения, в</w:t>
      </w:r>
      <w:r>
        <w:t xml:space="preserve"> сфере водоснабжения и водоотведения отчета о техническом обследовании передаваемого концедентом концессионеру по концессионному </w:t>
      </w:r>
      <w:r>
        <w:lastRenderedPageBreak/>
        <w:t>соглашению имущества, проведенном не ранее чем за тридцать шесть календарных месяцев до дня размещения сообщения о проведении к</w:t>
      </w:r>
      <w:r>
        <w:t>онкурса;</w:t>
      </w:r>
    </w:p>
    <w:p w14:paraId="53169B5F" w14:textId="77777777" w:rsidR="002629D6" w:rsidRDefault="00ED3420">
      <w:pPr>
        <w:pStyle w:val="ConsPlusNormal0"/>
        <w:jc w:val="both"/>
      </w:pPr>
      <w:r>
        <w:t xml:space="preserve">(в ред. Федерального </w:t>
      </w:r>
      <w:hyperlink r:id="rId68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14:paraId="25537B62" w14:textId="77777777" w:rsidR="002629D6" w:rsidRDefault="00ED3420">
      <w:pPr>
        <w:pStyle w:val="ConsPlusNormal0"/>
        <w:spacing w:before="240"/>
        <w:ind w:firstLine="540"/>
        <w:jc w:val="both"/>
      </w:pPr>
      <w:r>
        <w:t>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w:t>
      </w:r>
      <w:r>
        <w:t>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w:t>
      </w:r>
      <w:r>
        <w:t xml:space="preserve">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82" w:tooltip="Федеральный закон от 06.12.2011 N 402-ФЗ (ред. от 15.12.2025) &quot;О бухгалтерском учете&quot; {КонсультантПлюс}">
        <w:r>
          <w:rPr>
            <w:color w:val="0000FF"/>
          </w:rPr>
          <w:t>статьей 18</w:t>
        </w:r>
      </w:hyperlink>
      <w:r>
        <w:t xml:space="preserve"> Федерального закона от 6 декабря 2011 года N 402-ФЗ "О бухг</w:t>
      </w:r>
      <w:r>
        <w:t>алтерском учете", в конкурсную документацию включаются копии такой отчетности, полученной из этого ресурса;</w:t>
      </w:r>
    </w:p>
    <w:p w14:paraId="0EB11959" w14:textId="77777777" w:rsidR="002629D6" w:rsidRDefault="00ED3420">
      <w:pPr>
        <w:pStyle w:val="ConsPlusNormal0"/>
        <w:jc w:val="both"/>
      </w:pPr>
      <w:r>
        <w:t xml:space="preserve">(в ред. Федерального </w:t>
      </w:r>
      <w:hyperlink r:id="rId683" w:tooltip="Федеральный закон от 02.07.2021 N 352-ФЗ (ред. от 30.12.2021)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352-ФЗ)</w:t>
      </w:r>
    </w:p>
    <w:p w14:paraId="3B262E65" w14:textId="77777777" w:rsidR="002629D6" w:rsidRDefault="00ED3420">
      <w:pPr>
        <w:pStyle w:val="ConsPlusNormal0"/>
        <w:spacing w:before="240"/>
        <w:ind w:firstLine="540"/>
        <w:jc w:val="both"/>
      </w:pPr>
      <w:bookmarkStart w:id="198" w:name="P1482"/>
      <w:bookmarkEnd w:id="198"/>
      <w:r>
        <w:t>14) размещаемые на официальном сайте для размещения информации о проведе</w:t>
      </w:r>
      <w:r>
        <w:t>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w:t>
      </w:r>
      <w:r>
        <w:t>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w:t>
      </w:r>
      <w:r>
        <w:t xml:space="preserve">й. Указанные в </w:t>
      </w:r>
      <w:hyperlink w:anchor="P1466"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color w:val="0000FF"/>
          </w:rPr>
          <w:t>пунктах 1</w:t>
        </w:r>
      </w:hyperlink>
      <w:r>
        <w:t xml:space="preserve">, </w:t>
      </w:r>
      <w:hyperlink w:anchor="P1470"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Pr>
            <w:color w:val="0000FF"/>
          </w:rPr>
          <w:t>4</w:t>
        </w:r>
      </w:hyperlink>
      <w:r>
        <w:t xml:space="preserve"> - </w:t>
      </w:r>
      <w:hyperlink w:anchor="P1473"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
        <w:r>
          <w:rPr>
            <w:color w:val="0000FF"/>
          </w:rPr>
          <w:t>7</w:t>
        </w:r>
      </w:hyperlink>
      <w:r>
        <w:t xml:space="preserve">, </w:t>
      </w:r>
      <w:hyperlink w:anchor="P1475"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color w:val="0000FF"/>
          </w:rPr>
          <w:t>9</w:t>
        </w:r>
      </w:hyperlink>
      <w:r>
        <w:t xml:space="preserve"> - </w:t>
      </w:r>
      <w:hyperlink w:anchor="P1477"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color w:val="0000FF"/>
          </w:rPr>
          <w:t>11</w:t>
        </w:r>
      </w:hyperlink>
      <w: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w:t>
      </w:r>
      <w:r>
        <w:t>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w:t>
      </w:r>
      <w:r>
        <w:t xml:space="preserve">ы, значения, параметры, указанные в </w:t>
      </w:r>
      <w:hyperlink w:anchor="P1466"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color w:val="0000FF"/>
          </w:rPr>
          <w:t>пунктах 1</w:t>
        </w:r>
      </w:hyperlink>
      <w:r>
        <w:t xml:space="preserve">, </w:t>
      </w:r>
      <w:hyperlink w:anchor="P1470"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Pr>
            <w:color w:val="0000FF"/>
          </w:rPr>
          <w:t>4</w:t>
        </w:r>
      </w:hyperlink>
      <w:r>
        <w:t xml:space="preserve"> - </w:t>
      </w:r>
      <w:hyperlink w:anchor="P1473"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
        <w:r>
          <w:rPr>
            <w:color w:val="0000FF"/>
          </w:rPr>
          <w:t>7</w:t>
        </w:r>
      </w:hyperlink>
      <w:r>
        <w:t xml:space="preserve">, </w:t>
      </w:r>
      <w:hyperlink w:anchor="P1475"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color w:val="0000FF"/>
          </w:rPr>
          <w:t>9</w:t>
        </w:r>
      </w:hyperlink>
      <w:r>
        <w:t xml:space="preserve"> - </w:t>
      </w:r>
      <w:hyperlink w:anchor="P1477"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color w:val="0000FF"/>
          </w:rPr>
          <w:t>11</w:t>
        </w:r>
      </w:hyperlink>
      <w:r>
        <w:t xml:space="preserve"> настоящей части;</w:t>
      </w:r>
    </w:p>
    <w:p w14:paraId="42CEA1F9" w14:textId="77777777" w:rsidR="002629D6" w:rsidRDefault="00ED3420">
      <w:pPr>
        <w:pStyle w:val="ConsPlusNormal0"/>
        <w:jc w:val="both"/>
      </w:pPr>
      <w:r>
        <w:t xml:space="preserve">(в ред. Федерального </w:t>
      </w:r>
      <w:hyperlink r:id="rId684"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w:t>
      </w:r>
      <w:r>
        <w:t>6-ФЗ)</w:t>
      </w:r>
    </w:p>
    <w:p w14:paraId="0C2899AA" w14:textId="77777777" w:rsidR="002629D6" w:rsidRDefault="00ED3420">
      <w:pPr>
        <w:pStyle w:val="ConsPlusNormal0"/>
        <w:spacing w:before="240"/>
        <w:ind w:firstLine="540"/>
        <w:jc w:val="both"/>
      </w:pPr>
      <w:r>
        <w:t>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w:t>
      </w:r>
      <w:r>
        <w:t xml:space="preserve">ользования данным незарегистрированным недвижимым имуществом. </w:t>
      </w:r>
      <w:hyperlink r:id="rId685" w:tooltip="Распоряжение Правительства РФ от 26.04.2017 N 794-р &lt;Об утверждении перечня документов, подтверждающих факт и (или) обстоятельства возникновения у концедента прав на незарегистрированное недвижимое имущество&gt; {КонсультантПлюс}">
        <w:r>
          <w:rPr>
            <w:color w:val="0000FF"/>
          </w:rPr>
          <w:t>Перечень</w:t>
        </w:r>
      </w:hyperlink>
      <w:r>
        <w:t xml:space="preserve"> документов, подтверждающих факт и (или) обстоятельства возникновения у концедента прав на нез</w:t>
      </w:r>
      <w:r>
        <w:t>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w:t>
      </w:r>
      <w:r>
        <w:t>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p w14:paraId="0C9BB7D2" w14:textId="77777777" w:rsidR="002629D6" w:rsidRDefault="00ED3420">
      <w:pPr>
        <w:pStyle w:val="ConsPlusNormal0"/>
        <w:spacing w:before="240"/>
        <w:ind w:firstLine="540"/>
        <w:jc w:val="both"/>
      </w:pPr>
      <w:bookmarkStart w:id="199" w:name="P1485"/>
      <w:bookmarkEnd w:id="199"/>
      <w:r>
        <w:t>16) в случае проведения открытого конкурса в отношении объектов теплоснабжения, цен</w:t>
      </w:r>
      <w:r>
        <w:t>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w:t>
      </w:r>
      <w:r>
        <w:t xml:space="preserve"> безотзывной банковской гарантии в качестве обеспечения заявки на участие в конкурсе указывается в конкурсной документации в соответствии с </w:t>
      </w:r>
      <w:hyperlink w:anchor="P1502" w:tooltip="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
        <w:r>
          <w:rPr>
            <w:color w:val="0000FF"/>
          </w:rPr>
          <w:t>частью 7</w:t>
        </w:r>
      </w:hyperlink>
      <w:r>
        <w:t xml:space="preserve"> настоящей статьи.</w:t>
      </w:r>
    </w:p>
    <w:p w14:paraId="4CE7BB72" w14:textId="77777777" w:rsidR="002629D6" w:rsidRDefault="00ED3420">
      <w:pPr>
        <w:pStyle w:val="ConsPlusNormal0"/>
        <w:jc w:val="both"/>
      </w:pPr>
      <w:r>
        <w:t xml:space="preserve">(п. 16 введен Федеральным </w:t>
      </w:r>
      <w:hyperlink r:id="rId68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w:t>
        </w:r>
        <w:r>
          <w:rPr>
            <w:color w:val="0000FF"/>
          </w:rPr>
          <w:t>м</w:t>
        </w:r>
      </w:hyperlink>
      <w:r>
        <w:t xml:space="preserve"> от 28.02.2025 N 22-ФЗ)</w:t>
      </w:r>
    </w:p>
    <w:p w14:paraId="710EDB2E" w14:textId="77777777" w:rsidR="002629D6" w:rsidRDefault="00ED3420">
      <w:pPr>
        <w:pStyle w:val="ConsPlusNormal0"/>
        <w:spacing w:before="240"/>
        <w:ind w:firstLine="540"/>
        <w:jc w:val="both"/>
      </w:pPr>
      <w:bookmarkStart w:id="200" w:name="P1487"/>
      <w:bookmarkEnd w:id="200"/>
      <w:r>
        <w:lastRenderedPageBreak/>
        <w:t>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w:t>
      </w:r>
      <w:r>
        <w:t>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p w14:paraId="61FB5A96" w14:textId="77777777" w:rsidR="002629D6" w:rsidRDefault="00ED3420">
      <w:pPr>
        <w:pStyle w:val="ConsPlusNormal0"/>
        <w:spacing w:before="240"/>
        <w:ind w:firstLine="540"/>
        <w:jc w:val="both"/>
      </w:pPr>
      <w:bookmarkStart w:id="201" w:name="P1488"/>
      <w:bookmarkEnd w:id="201"/>
      <w:r>
        <w:t>3. В конкурсной документации также уст</w:t>
      </w:r>
      <w:r>
        <w:t>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w:t>
      </w:r>
      <w:r>
        <w:t>арственного регулирования цен (тарифов), следующие долгосрочные параметры регулирования деятельности концессионера:</w:t>
      </w:r>
    </w:p>
    <w:p w14:paraId="02CF1579" w14:textId="77777777" w:rsidR="002629D6" w:rsidRDefault="00ED3420">
      <w:pPr>
        <w:pStyle w:val="ConsPlusNormal0"/>
        <w:spacing w:before="24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обес</w:t>
      </w:r>
      <w:r>
        <w:t>печения доходности инвестированного капитала (метод доходности инвестированного капитала);</w:t>
      </w:r>
    </w:p>
    <w:p w14:paraId="5D77626D" w14:textId="77777777" w:rsidR="002629D6" w:rsidRDefault="00ED3420">
      <w:pPr>
        <w:pStyle w:val="ConsPlusNormal0"/>
        <w:spacing w:before="240"/>
        <w:ind w:firstLine="540"/>
        <w:jc w:val="both"/>
      </w:pPr>
      <w:r>
        <w:t xml:space="preserve">2) иные не являющиеся в соответствии с </w:t>
      </w:r>
      <w:hyperlink w:anchor="P1517"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Pr>
            <w:color w:val="0000FF"/>
          </w:rPr>
          <w:t>частью 2 статьи 47</w:t>
        </w:r>
      </w:hyperlink>
      <w: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w:t>
      </w:r>
      <w:r>
        <w:t>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14:paraId="4807D487" w14:textId="77777777" w:rsidR="002629D6" w:rsidRDefault="00ED3420">
      <w:pPr>
        <w:pStyle w:val="ConsPlusNormal0"/>
        <w:spacing w:before="240"/>
        <w:ind w:firstLine="540"/>
        <w:jc w:val="both"/>
      </w:pPr>
      <w:r>
        <w:t xml:space="preserve">4. Согласование указанных в </w:t>
      </w:r>
      <w:hyperlink w:anchor="P1488"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
        <w:r>
          <w:rPr>
            <w:color w:val="0000FF"/>
          </w:rPr>
          <w:t>части 3</w:t>
        </w:r>
      </w:hyperlink>
      <w:r>
        <w:t xml:space="preserve"> настоящей с</w:t>
      </w:r>
      <w:r>
        <w:t>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порядке,</w:t>
      </w:r>
      <w:r>
        <w:t xml:space="preserve"> установленном Правительством Российской Федерации.</w:t>
      </w:r>
    </w:p>
    <w:p w14:paraId="6F712338" w14:textId="77777777" w:rsidR="002629D6" w:rsidRDefault="00ED3420">
      <w:pPr>
        <w:pStyle w:val="ConsPlusNormal0"/>
        <w:spacing w:before="240"/>
        <w:ind w:firstLine="540"/>
        <w:jc w:val="both"/>
      </w:pPr>
      <w:bookmarkStart w:id="202" w:name="P1492"/>
      <w:bookmarkEnd w:id="202"/>
      <w: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w:t>
      </w:r>
      <w:r>
        <w:t>систем, устанавливаются следующие требования к участникам конкурса:</w:t>
      </w:r>
    </w:p>
    <w:p w14:paraId="626115ED" w14:textId="77777777" w:rsidR="002629D6" w:rsidRDefault="00ED3420">
      <w:pPr>
        <w:pStyle w:val="ConsPlusNormal0"/>
        <w:spacing w:before="240"/>
        <w:ind w:firstLine="540"/>
        <w:jc w:val="both"/>
      </w:pPr>
      <w:r>
        <w:t>1)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w:t>
      </w:r>
      <w:r>
        <w:t xml:space="preserve">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двух лет;</w:t>
      </w:r>
    </w:p>
    <w:p w14:paraId="4193053B" w14:textId="77777777" w:rsidR="002629D6" w:rsidRDefault="00ED3420">
      <w:pPr>
        <w:pStyle w:val="ConsPlusNormal0"/>
        <w:spacing w:before="240"/>
        <w:ind w:firstLine="540"/>
        <w:jc w:val="both"/>
      </w:pPr>
      <w:r>
        <w:t xml:space="preserve">2) </w:t>
      </w:r>
      <w:r>
        <w:t>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осуществлять эксплуатацию на территории Российской Федерации</w:t>
      </w:r>
      <w:r>
        <w:t xml:space="preserve">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w:t>
      </w:r>
    </w:p>
    <w:p w14:paraId="403C83FF" w14:textId="77777777" w:rsidR="002629D6" w:rsidRDefault="00ED3420">
      <w:pPr>
        <w:pStyle w:val="ConsPlusNormal0"/>
        <w:jc w:val="both"/>
      </w:pPr>
      <w:r>
        <w:t>(часть 5 в ред. Федераль</w:t>
      </w:r>
      <w:r>
        <w:t xml:space="preserve">ного </w:t>
      </w:r>
      <w:hyperlink r:id="rId68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закона</w:t>
        </w:r>
      </w:hyperlink>
      <w:r>
        <w:t xml:space="preserve"> от 28.02.2025 N 22-ФЗ)</w:t>
      </w:r>
    </w:p>
    <w:p w14:paraId="6CA0A620" w14:textId="77777777" w:rsidR="002629D6" w:rsidRDefault="00ED3420">
      <w:pPr>
        <w:pStyle w:val="ConsPlusNormal0"/>
        <w:spacing w:before="240"/>
        <w:ind w:firstLine="540"/>
        <w:jc w:val="both"/>
      </w:pPr>
      <w:bookmarkStart w:id="203" w:name="P1496"/>
      <w:bookmarkEnd w:id="203"/>
      <w:r>
        <w:t xml:space="preserve">5.1. В случае, если концессионер по основаниям, предусмотренным </w:t>
      </w:r>
      <w:hyperlink r:id="rId688" w:tooltip="Федеральный закон от 26.07.2006 N 135-ФЗ (ред. от 24.06.2025) &quot;О защите конкуренции&quot; (с изм. и доп., вступ. в силу с 01.09.2025) ------------ Недействующая редакция {КонсультантПлюс}">
        <w:r>
          <w:rPr>
            <w:color w:val="0000FF"/>
          </w:rPr>
          <w:t>частью 1 статьи 9</w:t>
        </w:r>
      </w:hyperlink>
      <w:r>
        <w:t xml:space="preserve"> Федерального закона от 26 июля 2006 года N 135-ФЗ "О защите конкуренции", входит в одну </w:t>
      </w:r>
      <w:r>
        <w:lastRenderedPageBreak/>
        <w:t>группу лиц с другим хозяйствующим субъектом или другими хозяйствующими субъектами, являющимися организаци</w:t>
      </w:r>
      <w:r>
        <w:t xml:space="preserve">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w:t>
      </w:r>
      <w:r>
        <w:t xml:space="preserve">водоснабжения и (или) водоотведения учитывается соответствие хотя бы одной такой организации, входящей в указанную группу лиц, требованиям, предъявляемым к концессионеру в соответствии с </w:t>
      </w:r>
      <w:hyperlink w:anchor="P1492"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
        <w:r>
          <w:rPr>
            <w:color w:val="0000FF"/>
          </w:rPr>
          <w:t>частью 5</w:t>
        </w:r>
      </w:hyperlink>
      <w:r>
        <w:t xml:space="preserve"> настоящей статьи.</w:t>
      </w:r>
    </w:p>
    <w:p w14:paraId="6A120751" w14:textId="77777777" w:rsidR="002629D6" w:rsidRDefault="00ED3420">
      <w:pPr>
        <w:pStyle w:val="ConsPlusNormal0"/>
        <w:jc w:val="both"/>
      </w:pPr>
      <w:r>
        <w:t>(час</w:t>
      </w:r>
      <w:r>
        <w:t xml:space="preserve">ть 5.1 введена Федеральным </w:t>
      </w:r>
      <w:hyperlink r:id="rId68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50AFABA1" w14:textId="77777777" w:rsidR="002629D6" w:rsidRDefault="00ED3420">
      <w:pPr>
        <w:pStyle w:val="ConsPlusNormal0"/>
        <w:spacing w:before="240"/>
        <w:ind w:firstLine="540"/>
        <w:jc w:val="both"/>
      </w:pPr>
      <w:r>
        <w:t xml:space="preserve">5.2.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w:t>
      </w:r>
      <w:hyperlink w:anchor="P599" w:tooltip="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
        <w:r>
          <w:rPr>
            <w:color w:val="0000FF"/>
          </w:rPr>
          <w:t>пунктом 3 части 1</w:t>
        </w:r>
        <w:r>
          <w:rPr>
            <w:color w:val="0000FF"/>
          </w:rPr>
          <w:t xml:space="preserve"> статьи 23</w:t>
        </w:r>
      </w:hyperlink>
      <w:r>
        <w:t xml:space="preserve"> настоящего Федерального закона, не устанавливаются.</w:t>
      </w:r>
    </w:p>
    <w:p w14:paraId="7E582D54" w14:textId="77777777" w:rsidR="002629D6" w:rsidRDefault="00ED3420">
      <w:pPr>
        <w:pStyle w:val="ConsPlusNormal0"/>
        <w:jc w:val="both"/>
      </w:pPr>
      <w:r>
        <w:t xml:space="preserve">(часть 5.2 введена Федеральным </w:t>
      </w:r>
      <w:hyperlink r:id="rId69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17CFFAA9" w14:textId="77777777" w:rsidR="002629D6" w:rsidRDefault="00ED3420">
      <w:pPr>
        <w:pStyle w:val="ConsPlusNormal0"/>
        <w:spacing w:before="240"/>
        <w:ind w:firstLine="540"/>
        <w:jc w:val="both"/>
      </w:pPr>
      <w:bookmarkStart w:id="204" w:name="P1500"/>
      <w:bookmarkEnd w:id="204"/>
      <w:r>
        <w:t>6. В случае, если объектом концессионного соглашения являются объекты теплоснабжения, централизованные системы г</w:t>
      </w:r>
      <w:r>
        <w:t>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w:t>
      </w:r>
      <w:r>
        <w:t>ю комиссию они размещают на официальном 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w:t>
      </w:r>
      <w:r>
        <w:t xml:space="preserve">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в течение пят</w:t>
      </w:r>
      <w:r>
        <w:t xml:space="preserve">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документацию соответствующие изменения. </w:t>
      </w:r>
      <w:r>
        <w:t>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w:t>
      </w:r>
      <w:r>
        <w:t>ргов и на официальном сайте концедента или направляется лицам, которым направлены приглашения принять участие в закрытом конкурсе. При этом срок представления заявок на участие в конкурсе составляет не менее чем тридцать рабочих дней со дня внесения соотве</w:t>
      </w:r>
      <w:r>
        <w:t>тствующих изменений.</w:t>
      </w:r>
    </w:p>
    <w:p w14:paraId="20CFE4B6" w14:textId="77777777" w:rsidR="002629D6" w:rsidRDefault="00ED3420">
      <w:pPr>
        <w:pStyle w:val="ConsPlusNormal0"/>
        <w:jc w:val="both"/>
      </w:pPr>
      <w:r>
        <w:t xml:space="preserve">(в ред. Федеральных законов от 10.07.2023 </w:t>
      </w:r>
      <w:hyperlink r:id="rId69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t xml:space="preserve">, от 28.02.2025 </w:t>
      </w:r>
      <w:hyperlink r:id="rId69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t>)</w:t>
      </w:r>
    </w:p>
    <w:p w14:paraId="6285E040" w14:textId="77777777" w:rsidR="002629D6" w:rsidRDefault="00ED3420">
      <w:pPr>
        <w:pStyle w:val="ConsPlusNormal0"/>
        <w:spacing w:before="240"/>
        <w:ind w:firstLine="540"/>
        <w:jc w:val="both"/>
      </w:pPr>
      <w:bookmarkStart w:id="205" w:name="P1502"/>
      <w:bookmarkEnd w:id="205"/>
      <w:r>
        <w:t>7. По концессионному соглашению, объектом которого являются объекты теплоснабжения, централизованные системы горячего водоснабжения, холод</w:t>
      </w:r>
      <w:r>
        <w:t>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w:t>
      </w:r>
      <w:r>
        <w:t xml:space="preserve">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w:t>
      </w:r>
      <w:r>
        <w:t xml:space="preserve">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w:t>
      </w:r>
      <w:hyperlink w:anchor="P1636"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Pr>
            <w:color w:val="0000FF"/>
          </w:rPr>
          <w:t>частью 6 статьи 52</w:t>
        </w:r>
      </w:hyperlink>
      <w:r>
        <w:t xml:space="preserve"> настоящего Федерального закона. В случае, есл</w:t>
      </w:r>
      <w:r>
        <w:t>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w:t>
      </w:r>
      <w:r>
        <w:t xml:space="preserve">онеру </w:t>
      </w:r>
      <w:r>
        <w:lastRenderedPageBreak/>
        <w:t>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w:t>
      </w:r>
      <w:r>
        <w:t xml:space="preserve">ым к форме такой заявки, задаток или безотзывная банковская гарантия, внесенный или предоставленная таким лицом в соответствии с </w:t>
      </w:r>
      <w:hyperlink w:anchor="P1636"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Pr>
            <w:color w:val="0000FF"/>
          </w:rPr>
          <w:t>частью 6 статьи 52</w:t>
        </w:r>
      </w:hyperlink>
      <w:r>
        <w:t xml:space="preserve"> настоящего Федерального закона, признается в качестве внесенного задат</w:t>
      </w:r>
      <w:r>
        <w:t xml:space="preserve">ка или предоставленной безотзывной банковской гарантии, указанных в </w:t>
      </w:r>
      <w:hyperlink w:anchor="P1485" w:tooltip="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
        <w:r>
          <w:rPr>
            <w:color w:val="0000FF"/>
          </w:rPr>
          <w:t>пункте 16 части 1</w:t>
        </w:r>
      </w:hyperlink>
      <w:r>
        <w:t xml:space="preserve"> настоящей статьи.</w:t>
      </w:r>
    </w:p>
    <w:p w14:paraId="44F8D1B0" w14:textId="77777777" w:rsidR="002629D6" w:rsidRDefault="00ED3420">
      <w:pPr>
        <w:pStyle w:val="ConsPlusNormal0"/>
        <w:jc w:val="both"/>
      </w:pPr>
      <w:r>
        <w:t xml:space="preserve">(часть 7 введена Федеральным </w:t>
      </w:r>
      <w:hyperlink r:id="rId69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18912FFF" w14:textId="77777777" w:rsidR="002629D6" w:rsidRDefault="002629D6">
      <w:pPr>
        <w:pStyle w:val="ConsPlusNormal0"/>
        <w:ind w:firstLine="540"/>
        <w:jc w:val="both"/>
      </w:pPr>
    </w:p>
    <w:p w14:paraId="14EB0210" w14:textId="77777777" w:rsidR="002629D6" w:rsidRDefault="00ED3420">
      <w:pPr>
        <w:pStyle w:val="ConsPlusTitle0"/>
        <w:ind w:firstLine="540"/>
        <w:jc w:val="both"/>
        <w:outlineLvl w:val="1"/>
      </w:pPr>
      <w:bookmarkStart w:id="206" w:name="P1505"/>
      <w:bookmarkEnd w:id="206"/>
      <w:r>
        <w:t>Статья 47. Критерии конкурса на пр</w:t>
      </w:r>
      <w:r>
        <w:t>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16BACAAD" w14:textId="77777777" w:rsidR="002629D6" w:rsidRDefault="002629D6">
      <w:pPr>
        <w:pStyle w:val="ConsPlusNormal0"/>
        <w:ind w:firstLine="540"/>
        <w:jc w:val="both"/>
      </w:pPr>
    </w:p>
    <w:p w14:paraId="16FDFE6E" w14:textId="77777777" w:rsidR="002629D6" w:rsidRDefault="00ED3420">
      <w:pPr>
        <w:pStyle w:val="ConsPlusNormal0"/>
        <w:ind w:firstLine="540"/>
        <w:jc w:val="both"/>
      </w:pPr>
      <w:r>
        <w:t xml:space="preserve">(введена Федеральным </w:t>
      </w:r>
      <w:hyperlink r:id="rId69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w:t>
      </w:r>
      <w:r>
        <w:t>7.2016 N 275-ФЗ)</w:t>
      </w:r>
    </w:p>
    <w:p w14:paraId="2916828D" w14:textId="77777777" w:rsidR="002629D6" w:rsidRDefault="002629D6">
      <w:pPr>
        <w:pStyle w:val="ConsPlusNormal0"/>
        <w:ind w:firstLine="540"/>
        <w:jc w:val="both"/>
      </w:pPr>
    </w:p>
    <w:p w14:paraId="5F9B24BA" w14:textId="77777777" w:rsidR="002629D6" w:rsidRDefault="00ED3420">
      <w:pPr>
        <w:pStyle w:val="ConsPlusNormal0"/>
        <w:ind w:firstLine="540"/>
        <w:jc w:val="both"/>
      </w:pPr>
      <w:bookmarkStart w:id="207" w:name="P1509"/>
      <w:bookmarkEnd w:id="207"/>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w:t>
      </w:r>
      <w:r>
        <w:t>рса устанавливаются:</w:t>
      </w:r>
    </w:p>
    <w:p w14:paraId="5DDCD4AD" w14:textId="77777777" w:rsidR="002629D6" w:rsidRDefault="00ED3420">
      <w:pPr>
        <w:pStyle w:val="ConsPlusNormal0"/>
        <w:spacing w:before="240"/>
        <w:ind w:firstLine="540"/>
        <w:jc w:val="both"/>
      </w:pPr>
      <w:bookmarkStart w:id="208" w:name="P1510"/>
      <w:bookmarkEnd w:id="208"/>
      <w:r>
        <w:t>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w:t>
      </w:r>
      <w:r>
        <w:t>технологическое присоединение);</w:t>
      </w:r>
    </w:p>
    <w:p w14:paraId="7BD7DA45" w14:textId="77777777" w:rsidR="002629D6" w:rsidRDefault="00ED3420">
      <w:pPr>
        <w:pStyle w:val="ConsPlusNormal0"/>
        <w:spacing w:before="240"/>
        <w:ind w:firstLine="540"/>
        <w:jc w:val="both"/>
      </w:pPr>
      <w:bookmarkStart w:id="209" w:name="P1511"/>
      <w:bookmarkEnd w:id="209"/>
      <w:r>
        <w:t xml:space="preserve">2) объем финансового участия концедента в исполнении концессионного соглашения в формах, предусмотренных </w:t>
      </w:r>
      <w:hyperlink w:anchor="P377"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
        <w:r>
          <w:rPr>
            <w:color w:val="0000FF"/>
          </w:rPr>
          <w:t>пунктами 1</w:t>
        </w:r>
      </w:hyperlink>
      <w:r>
        <w:t xml:space="preserve"> - </w:t>
      </w:r>
      <w:hyperlink w:anchor="P380"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Pr>
            <w:color w:val="0000FF"/>
          </w:rPr>
          <w:t>3 части 1 статьи 10.1</w:t>
        </w:r>
      </w:hyperlink>
      <w:r>
        <w:t xml:space="preserve"> настоящего</w:t>
      </w:r>
      <w:r>
        <w:t xml:space="preserve">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w:t>
      </w:r>
      <w:r>
        <w:t xml:space="preserve"> формах;</w:t>
      </w:r>
    </w:p>
    <w:p w14:paraId="22DD78B6" w14:textId="77777777" w:rsidR="002629D6" w:rsidRDefault="00ED3420">
      <w:pPr>
        <w:pStyle w:val="ConsPlusNormal0"/>
        <w:jc w:val="both"/>
      </w:pPr>
      <w:r>
        <w:t xml:space="preserve">(п. 2 в ред. Федерального </w:t>
      </w:r>
      <w:hyperlink r:id="rId69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256CAA79" w14:textId="77777777" w:rsidR="002629D6" w:rsidRDefault="00ED3420">
      <w:pPr>
        <w:pStyle w:val="ConsPlusNormal0"/>
        <w:spacing w:before="240"/>
        <w:ind w:firstLine="540"/>
        <w:jc w:val="both"/>
      </w:pPr>
      <w:bookmarkStart w:id="210" w:name="P1513"/>
      <w:bookmarkEnd w:id="210"/>
      <w:r>
        <w:t xml:space="preserve">3) утратил силу с 1 октября 2023 года. - Федеральный </w:t>
      </w:r>
      <w:hyperlink r:id="rId69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14:paraId="54D49AF4" w14:textId="77777777" w:rsidR="002629D6" w:rsidRDefault="00ED3420">
      <w:pPr>
        <w:pStyle w:val="ConsPlusNormal0"/>
        <w:spacing w:before="240"/>
        <w:ind w:firstLine="540"/>
        <w:jc w:val="both"/>
      </w:pPr>
      <w:r>
        <w:t xml:space="preserve">4) долгосрочные параметры регулирования деятельности концессионера в соответствии с </w:t>
      </w:r>
      <w:hyperlink w:anchor="P1517"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Pr>
            <w:color w:val="0000FF"/>
          </w:rPr>
          <w:t>частью 2</w:t>
        </w:r>
      </w:hyperlink>
      <w:r>
        <w:t xml:space="preserve"> настоящей статьи;</w:t>
      </w:r>
    </w:p>
    <w:p w14:paraId="7B4968EA" w14:textId="77777777" w:rsidR="002629D6" w:rsidRDefault="00ED3420">
      <w:pPr>
        <w:pStyle w:val="ConsPlusNormal0"/>
        <w:spacing w:before="240"/>
        <w:ind w:firstLine="540"/>
        <w:jc w:val="both"/>
      </w:pPr>
      <w:bookmarkStart w:id="211" w:name="P1515"/>
      <w:bookmarkEnd w:id="211"/>
      <w:r>
        <w:t>5) плановые значен</w:t>
      </w:r>
      <w:r>
        <w:t>ия показателей деятельности концессионера;</w:t>
      </w:r>
    </w:p>
    <w:p w14:paraId="4A4AD6E3" w14:textId="77777777" w:rsidR="002629D6" w:rsidRDefault="00ED3420">
      <w:pPr>
        <w:pStyle w:val="ConsPlusNormal0"/>
        <w:spacing w:before="240"/>
        <w:ind w:firstLine="540"/>
        <w:jc w:val="both"/>
      </w:pPr>
      <w:bookmarkStart w:id="212" w:name="P1516"/>
      <w:bookmarkEnd w:id="212"/>
      <w:r>
        <w:t xml:space="preserve">6) утратил силу с 1 октября 2023 года. - Федеральный </w:t>
      </w:r>
      <w:hyperlink r:id="rId69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 N 296-ФЗ.</w:t>
      </w:r>
    </w:p>
    <w:p w14:paraId="3422A24D" w14:textId="77777777" w:rsidR="002629D6" w:rsidRDefault="00ED3420">
      <w:pPr>
        <w:pStyle w:val="ConsPlusNormal0"/>
        <w:spacing w:before="240"/>
        <w:ind w:firstLine="540"/>
        <w:jc w:val="both"/>
      </w:pPr>
      <w:bookmarkStart w:id="213" w:name="P1517"/>
      <w:bookmarkEnd w:id="213"/>
      <w:r>
        <w:t xml:space="preserve">2. К долгосрочным параметрам регулирования деятельности концессионера, которые в соответствии с </w:t>
      </w:r>
      <w:hyperlink w:anchor="P150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color w:val="0000FF"/>
          </w:rPr>
          <w:t>частью 1</w:t>
        </w:r>
      </w:hyperlink>
      <w:r>
        <w:t xml:space="preserve"> настоящей статьи устанавливаются в качестве критериев конкурса, относятся:</w:t>
      </w:r>
    </w:p>
    <w:p w14:paraId="2FB923AA" w14:textId="77777777" w:rsidR="002629D6" w:rsidRDefault="00ED3420">
      <w:pPr>
        <w:pStyle w:val="ConsPlusNormal0"/>
        <w:spacing w:before="240"/>
        <w:ind w:firstLine="540"/>
        <w:jc w:val="both"/>
      </w:pPr>
      <w:bookmarkStart w:id="214" w:name="P1518"/>
      <w:bookmarkEnd w:id="214"/>
      <w:r>
        <w:t>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w:t>
      </w:r>
      <w:r>
        <w:t>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14:paraId="6C99F35E" w14:textId="77777777" w:rsidR="002629D6" w:rsidRDefault="00ED3420">
      <w:pPr>
        <w:pStyle w:val="ConsPlusNormal0"/>
        <w:spacing w:before="240"/>
        <w:ind w:firstLine="540"/>
        <w:jc w:val="both"/>
      </w:pPr>
      <w:r>
        <w:lastRenderedPageBreak/>
        <w:t>2) показатели энергосбережения и энергетической эффективности;</w:t>
      </w:r>
    </w:p>
    <w:p w14:paraId="691A4958" w14:textId="77777777" w:rsidR="002629D6" w:rsidRDefault="00ED3420">
      <w:pPr>
        <w:pStyle w:val="ConsPlusNormal0"/>
        <w:spacing w:before="240"/>
        <w:ind w:firstLine="540"/>
        <w:jc w:val="both"/>
      </w:pPr>
      <w:r>
        <w:t xml:space="preserve">3) норма доходности </w:t>
      </w:r>
      <w:r>
        <w:t>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14:paraId="307C99E6" w14:textId="77777777" w:rsidR="002629D6" w:rsidRDefault="00ED3420">
      <w:pPr>
        <w:pStyle w:val="ConsPlusNormal0"/>
        <w:spacing w:before="240"/>
        <w:ind w:firstLine="540"/>
        <w:jc w:val="both"/>
      </w:pPr>
      <w:r>
        <w:t>4) нормативный уровень прибыли в случае, если конкурсной документацией предусмотрен метод индексации установленных тарифов или метод индексации.</w:t>
      </w:r>
    </w:p>
    <w:p w14:paraId="3728D9BB" w14:textId="77777777" w:rsidR="002629D6" w:rsidRDefault="00ED3420">
      <w:pPr>
        <w:pStyle w:val="ConsPlusNormal0"/>
        <w:spacing w:before="240"/>
        <w:ind w:firstLine="540"/>
        <w:jc w:val="both"/>
      </w:pPr>
      <w:r>
        <w:t xml:space="preserve">3. Для критериев конкурса, указанных в </w:t>
      </w:r>
      <w:hyperlink w:anchor="P150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color w:val="0000FF"/>
          </w:rPr>
          <w:t>части 1</w:t>
        </w:r>
      </w:hyperlink>
      <w:r>
        <w:t xml:space="preserve"> настоящей статьи, не устанав</w:t>
      </w:r>
      <w:r>
        <w:t xml:space="preserve">ливаются параметры критериев конкурса, предусмотренные </w:t>
      </w:r>
      <w:hyperlink w:anchor="P679" w:tooltip="3. Для каждого предусмотренного частью 2 или 2.1 настоящей статьи критерия конкурса устанавливаются следующие параметры:">
        <w:r>
          <w:rPr>
            <w:color w:val="0000FF"/>
          </w:rPr>
          <w:t>частью 3 статьи 24</w:t>
        </w:r>
      </w:hyperlink>
      <w:r>
        <w:t xml:space="preserve"> настоящего Федерального закон</w:t>
      </w:r>
      <w:r>
        <w:t>а.</w:t>
      </w:r>
    </w:p>
    <w:p w14:paraId="3535B838" w14:textId="77777777" w:rsidR="002629D6" w:rsidRDefault="00ED3420">
      <w:pPr>
        <w:pStyle w:val="ConsPlusNormal0"/>
        <w:spacing w:before="240"/>
        <w:ind w:firstLine="540"/>
        <w:jc w:val="both"/>
      </w:pPr>
      <w:r>
        <w:t xml:space="preserve">4. Критерии конкурса, установленные </w:t>
      </w:r>
      <w:hyperlink w:anchor="P1510" w:tooltip="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
        <w:r>
          <w:rPr>
            <w:color w:val="0000FF"/>
          </w:rPr>
          <w:t>пунктом 1 части 1</w:t>
        </w:r>
      </w:hyperlink>
      <w:r>
        <w:t xml:space="preserve"> и </w:t>
      </w:r>
      <w:hyperlink w:anchor="P1518" w:tooltip="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
        <w:r>
          <w:rPr>
            <w:color w:val="0000FF"/>
          </w:rPr>
          <w:t>пунктом 1 части 2</w:t>
        </w:r>
      </w:hyperlink>
      <w:r>
        <w:t xml:space="preserve"> настоящей статьи, устанавливаются в ценах первого года срока действия концессионного соглашения. Предел</w:t>
      </w:r>
      <w:r>
        <w:t xml:space="preserve">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anchor="P1511"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
        <w:r>
          <w:rPr>
            <w:color w:val="0000FF"/>
          </w:rPr>
          <w:t>пунктами 2</w:t>
        </w:r>
      </w:hyperlink>
      <w:r>
        <w:t xml:space="preserve">, </w:t>
      </w:r>
      <w:hyperlink w:anchor="P1513" w:tooltip="3) утратил силу с 1 октября 2023 года. - Федеральный закон от 10.07.2023 N 296-ФЗ;">
        <w:r>
          <w:rPr>
            <w:color w:val="0000FF"/>
          </w:rPr>
          <w:t>3</w:t>
        </w:r>
      </w:hyperlink>
      <w:r>
        <w:t xml:space="preserve"> и </w:t>
      </w:r>
      <w:hyperlink w:anchor="P1516" w:tooltip="6) утратил силу с 1 октября 2023 года. - Федеральный закон от 10.07.2023 N 296-ФЗ.">
        <w:r>
          <w:rPr>
            <w:color w:val="0000FF"/>
          </w:rPr>
          <w:t>6 части 1</w:t>
        </w:r>
      </w:hyperlink>
      <w:r>
        <w:t xml:space="preserve"> настоящей статьи, подлежат учету при корректировке бюджета концедента в течение действия концессионного соглашения.</w:t>
      </w:r>
    </w:p>
    <w:p w14:paraId="68E91BA6" w14:textId="77777777" w:rsidR="002629D6" w:rsidRDefault="00ED3420">
      <w:pPr>
        <w:pStyle w:val="ConsPlusNormal0"/>
        <w:spacing w:before="240"/>
        <w:ind w:firstLine="540"/>
        <w:jc w:val="both"/>
      </w:pPr>
      <w:r>
        <w:t>5. В случае, если проводится совместный конкурс с участием разных публично-правовых образований, значения показател</w:t>
      </w:r>
      <w:r>
        <w:t>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14:paraId="51D6B14E" w14:textId="77777777" w:rsidR="002629D6" w:rsidRDefault="00ED3420">
      <w:pPr>
        <w:pStyle w:val="ConsPlusNormal0"/>
        <w:spacing w:before="240"/>
        <w:ind w:firstLine="540"/>
        <w:jc w:val="both"/>
      </w:pPr>
      <w:r>
        <w:t>6. Использование критериев конкурса, не пре</w:t>
      </w:r>
      <w:r>
        <w:t>дусмотренных настоящей статьей, не допускается.</w:t>
      </w:r>
    </w:p>
    <w:p w14:paraId="345CDCCC" w14:textId="77777777" w:rsidR="002629D6" w:rsidRDefault="002629D6">
      <w:pPr>
        <w:pStyle w:val="ConsPlusNormal0"/>
        <w:ind w:firstLine="540"/>
        <w:jc w:val="both"/>
      </w:pPr>
    </w:p>
    <w:p w14:paraId="698F4151" w14:textId="77777777" w:rsidR="002629D6" w:rsidRDefault="00ED3420">
      <w:pPr>
        <w:pStyle w:val="ConsPlusTitle0"/>
        <w:ind w:firstLine="540"/>
        <w:jc w:val="both"/>
        <w:outlineLvl w:val="1"/>
      </w:pPr>
      <w:r>
        <w:t>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w:t>
      </w:r>
      <w:r>
        <w:t>ения, холодного водоснабжения и (или) водоотведения, отдельные объекты таких систем</w:t>
      </w:r>
    </w:p>
    <w:p w14:paraId="37C9BE02" w14:textId="77777777" w:rsidR="002629D6" w:rsidRDefault="002629D6">
      <w:pPr>
        <w:pStyle w:val="ConsPlusNormal0"/>
        <w:ind w:firstLine="540"/>
        <w:jc w:val="both"/>
      </w:pPr>
    </w:p>
    <w:p w14:paraId="518B16B0" w14:textId="77777777" w:rsidR="002629D6" w:rsidRDefault="00ED3420">
      <w:pPr>
        <w:pStyle w:val="ConsPlusNormal0"/>
        <w:ind w:firstLine="540"/>
        <w:jc w:val="both"/>
      </w:pPr>
      <w:r>
        <w:t xml:space="preserve">(введена Федеральным </w:t>
      </w:r>
      <w:hyperlink r:id="rId698"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5FF22E1C" w14:textId="77777777" w:rsidR="002629D6" w:rsidRDefault="002629D6">
      <w:pPr>
        <w:pStyle w:val="ConsPlusNormal0"/>
        <w:ind w:firstLine="540"/>
        <w:jc w:val="both"/>
      </w:pPr>
    </w:p>
    <w:p w14:paraId="68DFCFA5" w14:textId="77777777" w:rsidR="002629D6" w:rsidRDefault="00ED3420">
      <w:pPr>
        <w:pStyle w:val="ConsPlusNormal0"/>
        <w:ind w:firstLine="540"/>
        <w:jc w:val="both"/>
      </w:pPr>
      <w:bookmarkStart w:id="215" w:name="P1531"/>
      <w:bookmarkEnd w:id="215"/>
      <w:r>
        <w:t xml:space="preserve">1. По концессионному соглашению, объектом которого являются объекты теплоснабжения, централизованные системы горячего </w:t>
      </w:r>
      <w:r>
        <w:t xml:space="preserve">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w:anchor="P761" w:tooltip="Статья 27. Представление заявок на участие в конкурсе">
        <w:r>
          <w:rPr>
            <w:color w:val="0000FF"/>
          </w:rPr>
          <w:t>статьей 27</w:t>
        </w:r>
      </w:hyperlink>
      <w:r>
        <w:t xml:space="preserve"> нас</w:t>
      </w:r>
      <w:r>
        <w:t>тоящего Федерального закона, должна содержать сведения о лицах:</w:t>
      </w:r>
    </w:p>
    <w:p w14:paraId="6D2DE739" w14:textId="77777777" w:rsidR="002629D6" w:rsidRDefault="00ED3420">
      <w:pPr>
        <w:pStyle w:val="ConsPlusNormal0"/>
        <w:spacing w:before="240"/>
        <w:ind w:firstLine="540"/>
        <w:jc w:val="both"/>
      </w:pPr>
      <w: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w:t>
      </w:r>
      <w:r>
        <w:t>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w:t>
      </w:r>
      <w:r>
        <w:t>а голосов общего числа членов кооператива или участников хозяйственного товарищества;</w:t>
      </w:r>
    </w:p>
    <w:p w14:paraId="150C6055" w14:textId="77777777" w:rsidR="002629D6" w:rsidRDefault="00ED3420">
      <w:pPr>
        <w:pStyle w:val="ConsPlusNormal0"/>
        <w:spacing w:before="240"/>
        <w:ind w:firstLine="540"/>
        <w:jc w:val="both"/>
      </w:pPr>
      <w:r>
        <w:t xml:space="preserve">2) которые на основании договора или по иным основаниям получили право или полномочие </w:t>
      </w:r>
      <w:r>
        <w:lastRenderedPageBreak/>
        <w:t>определять решения, принимаемые заявителем, в том числе определять условия осуществл</w:t>
      </w:r>
      <w:r>
        <w:t>ения заявителем предпринимательской деятельности;</w:t>
      </w:r>
    </w:p>
    <w:p w14:paraId="16D862A4" w14:textId="77777777" w:rsidR="002629D6" w:rsidRDefault="00ED3420">
      <w:pPr>
        <w:pStyle w:val="ConsPlusNormal0"/>
        <w:spacing w:before="240"/>
        <w:ind w:firstLine="540"/>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w:t>
      </w:r>
      <w:r>
        <w:t xml:space="preserve"> более чем пятьдесят процентов состава совета директоров (наблюдательного совета) или иного коллегиального органа управления заявителя;</w:t>
      </w:r>
    </w:p>
    <w:p w14:paraId="064CE52E" w14:textId="77777777" w:rsidR="002629D6" w:rsidRDefault="00ED3420">
      <w:pPr>
        <w:pStyle w:val="ConsPlusNormal0"/>
        <w:spacing w:before="240"/>
        <w:ind w:firstLine="540"/>
        <w:jc w:val="both"/>
      </w:pPr>
      <w:r>
        <w:t>4) которые осуществляют полномочия управляющей компании заявителя;</w:t>
      </w:r>
    </w:p>
    <w:p w14:paraId="4F00C0A5" w14:textId="77777777" w:rsidR="002629D6" w:rsidRDefault="00ED3420">
      <w:pPr>
        <w:pStyle w:val="ConsPlusNormal0"/>
        <w:spacing w:before="240"/>
        <w:ind w:firstLine="540"/>
        <w:jc w:val="both"/>
      </w:pPr>
      <w:r>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w:t>
      </w:r>
      <w:r>
        <w:t>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14:paraId="6AEB56DA" w14:textId="77777777" w:rsidR="002629D6" w:rsidRDefault="00ED3420">
      <w:pPr>
        <w:pStyle w:val="ConsPlusNormal0"/>
        <w:spacing w:before="240"/>
        <w:ind w:firstLine="540"/>
        <w:jc w:val="both"/>
      </w:pPr>
      <w:r>
        <w:t>6) которые зарегистрированы в государствах или на террит</w:t>
      </w:r>
      <w:r>
        <w:t xml:space="preserve">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w:t>
      </w:r>
      <w:r>
        <w:t>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14:paraId="616FCC06" w14:textId="77777777" w:rsidR="002629D6" w:rsidRDefault="00ED3420">
      <w:pPr>
        <w:pStyle w:val="ConsPlusNormal0"/>
        <w:jc w:val="both"/>
      </w:pPr>
      <w:r>
        <w:t xml:space="preserve">(п. 6 введен Федеральным </w:t>
      </w:r>
      <w:hyperlink r:id="rId699" w:tooltip="Федеральный закон от 04.08.2023 N 490-ФЗ &quot;О внесении изменений в Федеральный закон &quot;О концессионных соглашениях&quot; {КонсультантПлюс}">
        <w:r>
          <w:rPr>
            <w:color w:val="0000FF"/>
          </w:rPr>
          <w:t>за</w:t>
        </w:r>
        <w:r>
          <w:rPr>
            <w:color w:val="0000FF"/>
          </w:rPr>
          <w:t>коном</w:t>
        </w:r>
      </w:hyperlink>
      <w:r>
        <w:t xml:space="preserve"> от 04.08.2023 N 490-ФЗ)</w:t>
      </w:r>
    </w:p>
    <w:p w14:paraId="18F2F280" w14:textId="77777777" w:rsidR="002629D6" w:rsidRDefault="00ED3420">
      <w:pPr>
        <w:pStyle w:val="ConsPlusNormal0"/>
        <w:spacing w:before="240"/>
        <w:ind w:firstLine="540"/>
        <w:jc w:val="both"/>
      </w:pPr>
      <w:r>
        <w:t xml:space="preserve">2. </w:t>
      </w:r>
      <w:hyperlink r:id="rId700" w:tooltip="Приказ Минстроя России от 24.05.2022 N 406/пр (ред. от 15.07.2024) &quot;Об утверждении формы предоставления сведений для участия в конкурсе на право заключения концессионного соглашения, объектом которого являются объекты теплоснабжения, централизованные системы г">
        <w:r>
          <w:rPr>
            <w:color w:val="0000FF"/>
          </w:rPr>
          <w:t>Форма</w:t>
        </w:r>
      </w:hyperlink>
      <w:r>
        <w:t xml:space="preserve"> предоставления указанных в </w:t>
      </w:r>
      <w:hyperlink w:anchor="P1531"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
        <w:r>
          <w:rPr>
            <w:color w:val="0000FF"/>
          </w:rPr>
          <w:t>части 1</w:t>
        </w:r>
      </w:hyperlink>
      <w:r>
        <w:t xml:space="preserve"> настоящей статьи </w:t>
      </w:r>
      <w:r>
        <w:t>сведений утверждается уполномоченным Правительством Российской Федерации федеральным органом исполнительной власти.</w:t>
      </w:r>
    </w:p>
    <w:p w14:paraId="3B4DD6B1" w14:textId="77777777" w:rsidR="002629D6" w:rsidRDefault="00ED3420">
      <w:pPr>
        <w:pStyle w:val="ConsPlusNormal0"/>
        <w:spacing w:before="240"/>
        <w:ind w:firstLine="540"/>
        <w:jc w:val="both"/>
      </w:pPr>
      <w:bookmarkStart w:id="216" w:name="P1540"/>
      <w:bookmarkEnd w:id="216"/>
      <w:r>
        <w:t xml:space="preserve">3. Заявитель - юридическое лицо обязан подтвердить соответствие юридического лица требованиям, предусмотренным </w:t>
      </w:r>
      <w:hyperlink w:anchor="P1345"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
        <w:r>
          <w:rPr>
            <w:color w:val="0000FF"/>
          </w:rPr>
          <w:t>пунктом 2 части 1 статьи 40</w:t>
        </w:r>
      </w:hyperlink>
      <w:r>
        <w:t xml:space="preserve"> настоящего Федерального закона, в </w:t>
      </w:r>
      <w:hyperlink r:id="rId701" w:tooltip="Приказ ФАС России от 04.07.2024 N 448/24 &quot;Об утверждении Порядка подтверждения соответствия юридического лица, представившего заявку на участие в конкурсе на право заключения концессионного соглашения, объектом которого являются объекты теплоснабжения, централ">
        <w:r>
          <w:rPr>
            <w:color w:val="0000FF"/>
          </w:rPr>
          <w:t>порядке</w:t>
        </w:r>
      </w:hyperlink>
      <w:r>
        <w:t xml:space="preserve">, установленном федеральным органом исполнительной </w:t>
      </w:r>
      <w:r>
        <w:t>власти, уполномоченным на выполнение функций по контролю за осуществлением иностранных инвестиций в Российской Федерации.</w:t>
      </w:r>
    </w:p>
    <w:p w14:paraId="34321500" w14:textId="77777777" w:rsidR="002629D6" w:rsidRDefault="00ED3420">
      <w:pPr>
        <w:pStyle w:val="ConsPlusNormal0"/>
        <w:jc w:val="both"/>
      </w:pPr>
      <w:r>
        <w:t xml:space="preserve">(часть 3 введена Федеральным </w:t>
      </w:r>
      <w:hyperlink r:id="rId702" w:tooltip="Федеральный закон от 04.08.2023 N 490-ФЗ &quot;О внесении изменений в Федеральный закон &quot;О концессионных соглашениях&quot; {КонсультантПлюс}">
        <w:r>
          <w:rPr>
            <w:color w:val="0000FF"/>
          </w:rPr>
          <w:t>законом</w:t>
        </w:r>
      </w:hyperlink>
      <w:r>
        <w:t xml:space="preserve"> от 04.08.2023 N 490-ФЗ)</w:t>
      </w:r>
    </w:p>
    <w:p w14:paraId="005C6C88"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1166CA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BC547A"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801B990"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538D174" w14:textId="77777777" w:rsidR="002629D6" w:rsidRDefault="00ED3420">
            <w:pPr>
              <w:pStyle w:val="ConsPlusNormal0"/>
              <w:jc w:val="both"/>
            </w:pPr>
            <w:r>
              <w:rPr>
                <w:color w:val="392C69"/>
              </w:rPr>
              <w:t>КонсультантПлюс: примечание.</w:t>
            </w:r>
          </w:p>
          <w:p w14:paraId="1FC850FE" w14:textId="77777777" w:rsidR="002629D6" w:rsidRDefault="00ED3420">
            <w:pPr>
              <w:pStyle w:val="ConsPlusNormal0"/>
              <w:jc w:val="both"/>
            </w:pPr>
            <w:r>
              <w:rPr>
                <w:color w:val="392C69"/>
              </w:rPr>
              <w:t xml:space="preserve">Ст. 48 в ред. ФЗ от 28.02.2025 N 22-ФЗ </w:t>
            </w:r>
            <w:hyperlink r:id="rId70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2D7F1DE" w14:textId="77777777" w:rsidR="002629D6" w:rsidRDefault="002629D6">
            <w:pPr>
              <w:pStyle w:val="ConsPlusNormal0"/>
            </w:pPr>
          </w:p>
        </w:tc>
      </w:tr>
    </w:tbl>
    <w:p w14:paraId="2F70D6AC" w14:textId="77777777" w:rsidR="002629D6" w:rsidRDefault="00ED3420">
      <w:pPr>
        <w:pStyle w:val="ConsPlusNormal0"/>
        <w:spacing w:before="300"/>
        <w:ind w:firstLine="540"/>
        <w:jc w:val="both"/>
      </w:pPr>
      <w:r>
        <w:t xml:space="preserve">4. Концедент вправе вносить изменения в конкурсную документацию в соответствии с </w:t>
      </w:r>
      <w:hyperlink w:anchor="P657" w:tooltip="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
        <w:r>
          <w:rPr>
            <w:color w:val="0000FF"/>
          </w:rPr>
          <w:t>ча</w:t>
        </w:r>
        <w:r>
          <w:rPr>
            <w:color w:val="0000FF"/>
          </w:rPr>
          <w:t>стью 6 статьи 23</w:t>
        </w:r>
      </w:hyperlink>
      <w:r>
        <w:t xml:space="preserve"> и </w:t>
      </w:r>
      <w:hyperlink w:anchor="P1500" w:tooltip="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
        <w:r>
          <w:rPr>
            <w:color w:val="0000FF"/>
          </w:rPr>
          <w:t>частью 6 статьи 46</w:t>
        </w:r>
      </w:hyperlink>
      <w:r>
        <w:t xml:space="preserve"> настоящего Федерального закона в течение пятнадцати дней со дня размещения конкурсной документации на официальном сайте для размещения информации о проведении торгов.</w:t>
      </w:r>
    </w:p>
    <w:p w14:paraId="16E84FDD" w14:textId="77777777" w:rsidR="002629D6" w:rsidRDefault="00ED3420">
      <w:pPr>
        <w:pStyle w:val="ConsPlusNormal0"/>
        <w:jc w:val="both"/>
      </w:pPr>
      <w:r>
        <w:t>(часть 4 введ</w:t>
      </w:r>
      <w:r>
        <w:t xml:space="preserve">ена Федеральным </w:t>
      </w:r>
      <w:hyperlink r:id="rId70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694CA0C8" w14:textId="77777777" w:rsidR="002629D6" w:rsidRDefault="002629D6">
      <w:pPr>
        <w:pStyle w:val="ConsPlusNormal0"/>
        <w:ind w:firstLine="540"/>
        <w:jc w:val="both"/>
      </w:pPr>
    </w:p>
    <w:p w14:paraId="3BC10E25" w14:textId="77777777" w:rsidR="002629D6" w:rsidRDefault="00ED3420">
      <w:pPr>
        <w:pStyle w:val="ConsPlusTitle0"/>
        <w:ind w:firstLine="540"/>
        <w:jc w:val="both"/>
        <w:outlineLvl w:val="1"/>
      </w:pPr>
      <w:bookmarkStart w:id="217" w:name="P1547"/>
      <w:bookmarkEnd w:id="217"/>
      <w:r>
        <w:t>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w:t>
      </w:r>
      <w:r>
        <w:t xml:space="preserve">ия, отдельные объекты таких </w:t>
      </w:r>
      <w:r>
        <w:lastRenderedPageBreak/>
        <w:t>систем</w:t>
      </w:r>
    </w:p>
    <w:p w14:paraId="78487416" w14:textId="77777777" w:rsidR="002629D6" w:rsidRDefault="002629D6">
      <w:pPr>
        <w:pStyle w:val="ConsPlusNormal0"/>
        <w:ind w:firstLine="540"/>
        <w:jc w:val="both"/>
      </w:pPr>
    </w:p>
    <w:p w14:paraId="0E9A573F" w14:textId="77777777" w:rsidR="002629D6" w:rsidRDefault="00ED3420">
      <w:pPr>
        <w:pStyle w:val="ConsPlusNormal0"/>
        <w:ind w:firstLine="540"/>
        <w:jc w:val="both"/>
      </w:pPr>
      <w:r>
        <w:t xml:space="preserve">(введена Федеральным </w:t>
      </w:r>
      <w:hyperlink r:id="rId70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5211CB0D" w14:textId="77777777" w:rsidR="002629D6" w:rsidRDefault="002629D6">
      <w:pPr>
        <w:pStyle w:val="ConsPlusNormal0"/>
        <w:ind w:firstLine="540"/>
        <w:jc w:val="both"/>
      </w:pPr>
    </w:p>
    <w:p w14:paraId="0FA79049" w14:textId="77777777" w:rsidR="002629D6" w:rsidRDefault="00ED3420">
      <w:pPr>
        <w:pStyle w:val="ConsPlusNormal0"/>
        <w:ind w:firstLine="540"/>
        <w:jc w:val="both"/>
      </w:pPr>
      <w:r>
        <w:t>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w:t>
      </w:r>
      <w:r>
        <w:t>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14:paraId="2A56FCD7" w14:textId="77777777" w:rsidR="002629D6" w:rsidRDefault="00ED3420">
      <w:pPr>
        <w:pStyle w:val="ConsPlusNormal0"/>
        <w:spacing w:before="240"/>
        <w:ind w:firstLine="540"/>
        <w:jc w:val="both"/>
      </w:pPr>
      <w:bookmarkStart w:id="218" w:name="P1552"/>
      <w:bookmarkEnd w:id="218"/>
      <w:r>
        <w:t>2. Оценка к</w:t>
      </w:r>
      <w:r>
        <w:t xml:space="preserve">онкурсных предложений в соответствии с критериями конкурса, указанными в </w:t>
      </w:r>
      <w:hyperlink w:anchor="P150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color w:val="0000FF"/>
          </w:rPr>
          <w:t>части 1 статьи 47</w:t>
        </w:r>
      </w:hyperlink>
      <w:r>
        <w:t xml:space="preserve"> настоящего Федерального закона, осуществляется конкурсной комиссией посредством сравнения содержащихся в конкурсных предложениях </w:t>
      </w:r>
      <w:r>
        <w:t>условий. Наилучшие содержащиеся в конкурсных предложениях условия соответствуют:</w:t>
      </w:r>
    </w:p>
    <w:p w14:paraId="662E800C" w14:textId="77777777" w:rsidR="002629D6" w:rsidRDefault="00ED3420">
      <w:pPr>
        <w:pStyle w:val="ConsPlusNormal0"/>
        <w:spacing w:before="240"/>
        <w:ind w:firstLine="540"/>
        <w:jc w:val="both"/>
      </w:pPr>
      <w: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w:t>
      </w:r>
      <w:r>
        <w:t>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14:paraId="20F33230" w14:textId="77777777" w:rsidR="002629D6" w:rsidRDefault="00ED3420">
      <w:pPr>
        <w:pStyle w:val="ConsPlusNormal0"/>
        <w:spacing w:before="240"/>
        <w:ind w:firstLine="540"/>
        <w:jc w:val="both"/>
      </w:pPr>
      <w:r>
        <w:t>2) наибольшему количеству содержащихся в к</w:t>
      </w:r>
      <w:r>
        <w:t>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w:t>
      </w:r>
      <w:r>
        <w:t>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w:t>
      </w:r>
      <w:r>
        <w:t xml:space="preserve">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w:t>
      </w:r>
      <w:r>
        <w:t>ему.</w:t>
      </w:r>
    </w:p>
    <w:p w14:paraId="2CD92F82" w14:textId="77777777" w:rsidR="002629D6" w:rsidRDefault="00ED3420">
      <w:pPr>
        <w:pStyle w:val="ConsPlusNormal0"/>
        <w:spacing w:before="240"/>
        <w:ind w:firstLine="540"/>
        <w:jc w:val="both"/>
      </w:pPr>
      <w:r>
        <w:t>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14:paraId="2300606D" w14:textId="77777777" w:rsidR="002629D6" w:rsidRDefault="00ED3420">
      <w:pPr>
        <w:pStyle w:val="ConsPlusNormal0"/>
        <w:spacing w:before="240"/>
        <w:ind w:firstLine="540"/>
        <w:jc w:val="both"/>
      </w:pPr>
      <w:r>
        <w:t>1) необходимая валов</w:t>
      </w:r>
      <w:r>
        <w:t>ая выручка от поставок товаров, оказания услуг по регулируемым ценам (тарифам) на каждый год срока действия концессионного соглашения;</w:t>
      </w:r>
    </w:p>
    <w:p w14:paraId="607FF30A" w14:textId="77777777" w:rsidR="002629D6" w:rsidRDefault="00ED3420">
      <w:pPr>
        <w:pStyle w:val="ConsPlusNormal0"/>
        <w:spacing w:before="240"/>
        <w:ind w:firstLine="540"/>
        <w:jc w:val="both"/>
      </w:pPr>
      <w:r>
        <w:t xml:space="preserve">2) объем финансового участия концедента в исполнении концессионного соглашения в формах, предусмотренных </w:t>
      </w:r>
      <w:hyperlink w:anchor="P377"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
        <w:r>
          <w:rPr>
            <w:color w:val="0000FF"/>
          </w:rPr>
          <w:t>пунктами 1</w:t>
        </w:r>
      </w:hyperlink>
      <w:r>
        <w:t xml:space="preserve"> - </w:t>
      </w:r>
      <w:hyperlink w:anchor="P380"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
        <w:r>
          <w:rPr>
            <w:color w:val="0000FF"/>
          </w:rPr>
          <w:t>3 части 1 статьи 10.1</w:t>
        </w:r>
      </w:hyperlink>
      <w: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w:t>
      </w:r>
      <w:r>
        <w:t>окументацией предусмотрено финансовое участие концедента в исполнении концессионного соглашения в таких формах;</w:t>
      </w:r>
    </w:p>
    <w:p w14:paraId="279B9E60" w14:textId="77777777" w:rsidR="002629D6" w:rsidRDefault="00ED3420">
      <w:pPr>
        <w:pStyle w:val="ConsPlusNormal0"/>
        <w:jc w:val="both"/>
      </w:pPr>
      <w:r>
        <w:t xml:space="preserve">(п. 2 в ред. Федерального </w:t>
      </w:r>
      <w:hyperlink r:id="rId70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18179741" w14:textId="77777777" w:rsidR="002629D6" w:rsidRDefault="00ED3420">
      <w:pPr>
        <w:pStyle w:val="ConsPlusNormal0"/>
        <w:spacing w:before="240"/>
        <w:ind w:firstLine="540"/>
        <w:jc w:val="both"/>
      </w:pPr>
      <w:r>
        <w:t>3) расходы концессионера, подлежащие возмещению в соответствии с нормативными правов</w:t>
      </w:r>
      <w:r>
        <w:t>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14:paraId="5C124BF0" w14:textId="77777777" w:rsidR="002629D6" w:rsidRDefault="00ED3420">
      <w:pPr>
        <w:pStyle w:val="ConsPlusNormal0"/>
        <w:spacing w:before="240"/>
        <w:ind w:firstLine="540"/>
        <w:jc w:val="both"/>
      </w:pPr>
      <w:r>
        <w:lastRenderedPageBreak/>
        <w:t xml:space="preserve">4) - 5) утратили силу с 1 октября 2023 года. - Федеральный </w:t>
      </w:r>
      <w:hyperlink r:id="rId707"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w:t>
        </w:r>
      </w:hyperlink>
      <w:r>
        <w:t xml:space="preserve"> от 10.07.2023</w:t>
      </w:r>
      <w:r>
        <w:t xml:space="preserve"> N 296-ФЗ.</w:t>
      </w:r>
    </w:p>
    <w:p w14:paraId="44F82049" w14:textId="77777777" w:rsidR="002629D6" w:rsidRDefault="00ED3420">
      <w:pPr>
        <w:pStyle w:val="ConsPlusNormal0"/>
        <w:spacing w:before="240"/>
        <w:ind w:firstLine="540"/>
        <w:jc w:val="both"/>
      </w:pPr>
      <w:bookmarkStart w:id="219" w:name="P1561"/>
      <w:bookmarkEnd w:id="219"/>
      <w:r>
        <w:t>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w:t>
      </w:r>
      <w:r>
        <w:t xml:space="preserve">м федеральным органом исполнительной власти, осуществляющим функции по ведению официального сайта. </w:t>
      </w:r>
      <w:hyperlink r:id="rId708" w:tooltip="Приказ Минэкономразвития России от 01.10.2013 N 563 (ред. от 30.09.2015) &quot;О требованиях к форме и содержанию вычислительной программы по определению дисконтированной выручки участника конкурса на право заключения концессионного соглашения или договора аренды в">
        <w:r>
          <w:rPr>
            <w:color w:val="0000FF"/>
          </w:rPr>
          <w:t>Требования</w:t>
        </w:r>
      </w:hyperlink>
      <w:r>
        <w:t xml:space="preserve"> к форме и содержани</w:t>
      </w:r>
      <w:r>
        <w:t>ю этой программы устанавливаются указанным федеральным органом исполнительной власти.</w:t>
      </w:r>
    </w:p>
    <w:p w14:paraId="7DFB7226" w14:textId="77777777" w:rsidR="002629D6" w:rsidRDefault="00ED3420">
      <w:pPr>
        <w:pStyle w:val="ConsPlusNormal0"/>
        <w:spacing w:before="240"/>
        <w:ind w:firstLine="540"/>
        <w:jc w:val="both"/>
      </w:pPr>
      <w:r>
        <w:t>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w:t>
      </w:r>
      <w:r>
        <w:t xml:space="preserve">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r:id="rId709"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
        <w:r>
          <w:rPr>
            <w:color w:val="0000FF"/>
          </w:rPr>
          <w:t>Порядок</w:t>
        </w:r>
      </w:hyperlink>
      <w:r>
        <w:t xml:space="preserve"> дисконтирования величин устанавливается Правительством Российской Федерации.</w:t>
      </w:r>
    </w:p>
    <w:p w14:paraId="32570FA5" w14:textId="77777777" w:rsidR="002629D6" w:rsidRDefault="00ED3420">
      <w:pPr>
        <w:pStyle w:val="ConsPlusNormal0"/>
        <w:spacing w:before="240"/>
        <w:ind w:firstLine="540"/>
        <w:jc w:val="both"/>
      </w:pPr>
      <w:r>
        <w:t xml:space="preserve">6. В случае, если при оценке конкурсных предложений предполагаемое изменение необходимой валовой выручки участника конкурса, определяемой </w:t>
      </w:r>
      <w:r>
        <w:t xml:space="preserve">в соответствии с </w:t>
      </w:r>
      <w:hyperlink w:anchor="P1561" w:tooltip="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quot;Интернет&quot; для размещения информации о проведении торгов уполномоченным федеральным о">
        <w:r>
          <w:rPr>
            <w:color w:val="0000FF"/>
          </w:rPr>
          <w:t>частью 4</w:t>
        </w:r>
      </w:hyperlink>
      <w: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w:t>
      </w:r>
      <w:r>
        <w:t>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w:t>
      </w:r>
      <w:r>
        <w:t>ик конкурса отстраняется от участия в конкурсе.</w:t>
      </w:r>
    </w:p>
    <w:p w14:paraId="50FFFFE3" w14:textId="77777777" w:rsidR="002629D6" w:rsidRDefault="00ED3420">
      <w:pPr>
        <w:pStyle w:val="ConsPlusNormal0"/>
        <w:spacing w:before="240"/>
        <w:ind w:firstLine="540"/>
        <w:jc w:val="both"/>
      </w:pPr>
      <w:r>
        <w:t>7.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w:t>
      </w:r>
      <w:r>
        <w:t xml:space="preserve">ыми нормативными правовыми актами Российской Федерации в сфере теплоснабжения, в сфере водоснабжения и водоотведения, для предусмотренных </w:t>
      </w:r>
      <w:hyperlink w:anchor="P1461"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
        <w:r>
          <w:rPr>
            <w:color w:val="0000FF"/>
          </w:rPr>
          <w:t>статьей 46</w:t>
        </w:r>
      </w:hyperlink>
      <w:r>
        <w:t xml:space="preserve"> настоящего Федерального закона методов регулирования тарифов. При рас</w:t>
      </w:r>
      <w:r>
        <w:t>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0808843B" w14:textId="77777777" w:rsidR="002629D6" w:rsidRDefault="002629D6">
      <w:pPr>
        <w:pStyle w:val="ConsPlusNormal0"/>
        <w:ind w:firstLine="540"/>
        <w:jc w:val="both"/>
      </w:pPr>
    </w:p>
    <w:p w14:paraId="49C579F7" w14:textId="77777777" w:rsidR="002629D6" w:rsidRDefault="00ED3420">
      <w:pPr>
        <w:pStyle w:val="ConsPlusTitle0"/>
        <w:ind w:firstLine="540"/>
        <w:jc w:val="both"/>
        <w:outlineLvl w:val="1"/>
      </w:pPr>
      <w:r>
        <w:t>Статья 50. Особенности проведения совместного конкурса на право заключения концессионного со</w:t>
      </w:r>
      <w:r>
        <w:t>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37E4CADA" w14:textId="77777777" w:rsidR="002629D6" w:rsidRDefault="002629D6">
      <w:pPr>
        <w:pStyle w:val="ConsPlusNormal0"/>
        <w:ind w:firstLine="540"/>
        <w:jc w:val="both"/>
      </w:pPr>
    </w:p>
    <w:p w14:paraId="5F46EA08" w14:textId="77777777" w:rsidR="002629D6" w:rsidRDefault="00ED3420">
      <w:pPr>
        <w:pStyle w:val="ConsPlusNormal0"/>
        <w:ind w:firstLine="540"/>
        <w:jc w:val="both"/>
      </w:pPr>
      <w:r>
        <w:t xml:space="preserve">(введена Федеральным </w:t>
      </w:r>
      <w:hyperlink r:id="rId710"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3E8D10C5" w14:textId="77777777" w:rsidR="002629D6" w:rsidRDefault="002629D6">
      <w:pPr>
        <w:pStyle w:val="ConsPlusNormal0"/>
        <w:ind w:firstLine="540"/>
        <w:jc w:val="both"/>
      </w:pPr>
    </w:p>
    <w:p w14:paraId="44C92391" w14:textId="77777777" w:rsidR="002629D6" w:rsidRDefault="00ED3420">
      <w:pPr>
        <w:pStyle w:val="ConsPlusNormal0"/>
        <w:ind w:firstLine="540"/>
        <w:jc w:val="both"/>
      </w:pPr>
      <w:r>
        <w:t xml:space="preserve">1. Проведение </w:t>
      </w:r>
      <w:r>
        <w:t>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w:t>
      </w:r>
      <w:r>
        <w:t xml:space="preserve">яется в порядке, предусмотренном настоящим Федеральным законом, с учетом </w:t>
      </w:r>
      <w:hyperlink r:id="rId711" w:tooltip="Постановление Правительства РФ от 11.05.2017 N 558 (ред. от 24.01.2019) &quot;Об особенностях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
        <w:r>
          <w:rPr>
            <w:color w:val="0000FF"/>
          </w:rPr>
          <w:t>особенностей</w:t>
        </w:r>
      </w:hyperlink>
      <w:r>
        <w:t>, установленных Правительством Российской Фе</w:t>
      </w:r>
      <w:r>
        <w:t>дерации.</w:t>
      </w:r>
    </w:p>
    <w:p w14:paraId="73664EE2" w14:textId="77777777" w:rsidR="002629D6" w:rsidRDefault="00ED3420">
      <w:pPr>
        <w:pStyle w:val="ConsPlusNormal0"/>
        <w:spacing w:before="240"/>
        <w:ind w:firstLine="540"/>
        <w:jc w:val="both"/>
      </w:pPr>
      <w:r>
        <w:t>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w:t>
      </w:r>
      <w:r>
        <w:t xml:space="preserve">ов выступают муниципальные образования, находящиеся на территории одного субъекта Российской Федерации или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w:t>
      </w:r>
      <w:r>
        <w:t xml:space="preserve">Российской </w:t>
      </w:r>
      <w:r>
        <w:lastRenderedPageBreak/>
        <w:t>Федерации, в границах территории которого находится имущество, передаваемое концессионеру по такому концессионному соглашению.</w:t>
      </w:r>
    </w:p>
    <w:p w14:paraId="36ED32CE" w14:textId="77777777" w:rsidR="002629D6" w:rsidRDefault="00ED3420">
      <w:pPr>
        <w:pStyle w:val="ConsPlusNormal0"/>
        <w:jc w:val="both"/>
      </w:pPr>
      <w:r>
        <w:t xml:space="preserve">(в ред. Федерального </w:t>
      </w:r>
      <w:hyperlink r:id="rId71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44C2E8AB" w14:textId="77777777" w:rsidR="002629D6" w:rsidRDefault="002629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5164C7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64CE2D"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4656F6"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782E133" w14:textId="77777777" w:rsidR="002629D6" w:rsidRDefault="00ED3420">
            <w:pPr>
              <w:pStyle w:val="ConsPlusNormal0"/>
              <w:jc w:val="both"/>
            </w:pPr>
            <w:r>
              <w:rPr>
                <w:color w:val="392C69"/>
              </w:rPr>
              <w:t>КонсультантПлюс: примечание.</w:t>
            </w:r>
          </w:p>
          <w:p w14:paraId="23064675" w14:textId="77777777" w:rsidR="002629D6" w:rsidRDefault="00ED3420">
            <w:pPr>
              <w:pStyle w:val="ConsPlusNormal0"/>
              <w:jc w:val="both"/>
            </w:pPr>
            <w:r>
              <w:rPr>
                <w:color w:val="392C69"/>
              </w:rPr>
              <w:t xml:space="preserve">Ст. 51 в ред. ФЗ от 28.02.2025 N 22-ФЗ </w:t>
            </w:r>
            <w:hyperlink r:id="rId71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соглашения, заключенные до 01.09.2025. По предложениям, размещенным до 01.09.2025, соглашения </w:t>
            </w:r>
            <w:hyperlink r:id="rId71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заключаются</w:t>
              </w:r>
            </w:hyperlink>
            <w:r>
              <w:rPr>
                <w:color w:val="392C69"/>
              </w:rPr>
              <w:t xml:space="preserve"> по ранее действовавшим правилам.</w:t>
            </w:r>
          </w:p>
        </w:tc>
        <w:tc>
          <w:tcPr>
            <w:tcW w:w="113" w:type="dxa"/>
            <w:tcBorders>
              <w:top w:val="nil"/>
              <w:left w:val="nil"/>
              <w:bottom w:val="nil"/>
              <w:right w:val="nil"/>
            </w:tcBorders>
            <w:shd w:val="clear" w:color="auto" w:fill="F4F3F8"/>
            <w:tcMar>
              <w:top w:w="0" w:type="dxa"/>
              <w:left w:w="0" w:type="dxa"/>
              <w:bottom w:w="0" w:type="dxa"/>
              <w:right w:w="0" w:type="dxa"/>
            </w:tcMar>
          </w:tcPr>
          <w:p w14:paraId="42C9C3AE" w14:textId="77777777" w:rsidR="002629D6" w:rsidRDefault="002629D6">
            <w:pPr>
              <w:pStyle w:val="ConsPlusNormal0"/>
            </w:pPr>
          </w:p>
        </w:tc>
      </w:tr>
    </w:tbl>
    <w:p w14:paraId="22463273" w14:textId="77777777" w:rsidR="002629D6" w:rsidRDefault="00ED3420">
      <w:pPr>
        <w:pStyle w:val="ConsPlusTitle0"/>
        <w:spacing w:before="300"/>
        <w:ind w:firstLine="540"/>
        <w:jc w:val="both"/>
        <w:outlineLvl w:val="1"/>
      </w:pPr>
      <w:bookmarkStart w:id="220" w:name="P1576"/>
      <w:bookmarkEnd w:id="220"/>
      <w:r>
        <w:t>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w:t>
      </w:r>
      <w:r>
        <w:t>онкурса</w:t>
      </w:r>
    </w:p>
    <w:p w14:paraId="7A0A1B0C" w14:textId="77777777" w:rsidR="002629D6" w:rsidRDefault="002629D6">
      <w:pPr>
        <w:pStyle w:val="ConsPlusNormal0"/>
        <w:ind w:firstLine="540"/>
        <w:jc w:val="both"/>
      </w:pPr>
    </w:p>
    <w:p w14:paraId="70BCA12E" w14:textId="77777777" w:rsidR="002629D6" w:rsidRDefault="00ED3420">
      <w:pPr>
        <w:pStyle w:val="ConsPlusNormal0"/>
        <w:ind w:firstLine="540"/>
        <w:jc w:val="both"/>
      </w:pPr>
      <w:r>
        <w:t xml:space="preserve">(введена Федеральным </w:t>
      </w:r>
      <w:hyperlink r:id="rId715"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0F804B70" w14:textId="77777777" w:rsidR="002629D6" w:rsidRDefault="002629D6">
      <w:pPr>
        <w:pStyle w:val="ConsPlusNormal0"/>
        <w:ind w:firstLine="540"/>
        <w:jc w:val="both"/>
      </w:pPr>
    </w:p>
    <w:p w14:paraId="47DAC68D" w14:textId="77777777" w:rsidR="002629D6" w:rsidRDefault="00ED3420">
      <w:pPr>
        <w:pStyle w:val="ConsPlusNormal0"/>
        <w:ind w:firstLine="540"/>
        <w:jc w:val="both"/>
      </w:pPr>
      <w:bookmarkStart w:id="221" w:name="P1580"/>
      <w:bookmarkEnd w:id="221"/>
      <w:r>
        <w:t xml:space="preserve">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w:t>
      </w:r>
      <w:r>
        <w:t>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w:t>
      </w:r>
      <w:r>
        <w:t>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14:paraId="2EFFF846" w14:textId="77777777" w:rsidR="002629D6" w:rsidRDefault="00ED3420">
      <w:pPr>
        <w:pStyle w:val="ConsPlusNormal0"/>
        <w:jc w:val="both"/>
      </w:pPr>
      <w:r>
        <w:t xml:space="preserve">(в ред. Федерального </w:t>
      </w:r>
      <w:hyperlink r:id="rId716"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закона</w:t>
        </w:r>
      </w:hyperlink>
      <w:r>
        <w:t xml:space="preserve"> от 30.12.2021 N 469-ФЗ</w:t>
      </w:r>
      <w:r>
        <w:t>)</w:t>
      </w:r>
    </w:p>
    <w:p w14:paraId="2CE4623C" w14:textId="77777777" w:rsidR="002629D6" w:rsidRDefault="00ED3420">
      <w:pPr>
        <w:pStyle w:val="ConsPlusNormal0"/>
        <w:spacing w:before="240"/>
        <w:ind w:firstLine="540"/>
        <w:jc w:val="both"/>
      </w:pPr>
      <w:r>
        <w:t>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w:t>
      </w:r>
      <w:r>
        <w:t xml:space="preserve">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w:t>
      </w:r>
      <w:r>
        <w:t>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w:t>
      </w:r>
      <w:r>
        <w:t>том концессионного соглашения и иным передаваемым концедентом концессионеру по концессионному соглашению имуществом;</w:t>
      </w:r>
    </w:p>
    <w:p w14:paraId="5099523E" w14:textId="77777777" w:rsidR="002629D6" w:rsidRDefault="00ED3420">
      <w:pPr>
        <w:pStyle w:val="ConsPlusNormal0"/>
        <w:spacing w:before="240"/>
        <w:ind w:firstLine="540"/>
        <w:jc w:val="both"/>
      </w:pPr>
      <w:r>
        <w:t>2) все договоры аренды, в соответствии с которыми у арендатора возникли права владения и пользования имуществом, являющимся объектом концес</w:t>
      </w:r>
      <w:r>
        <w:t>сионного соглашения, заключены в установленном порядке;</w:t>
      </w:r>
    </w:p>
    <w:p w14:paraId="24F4E214" w14:textId="77777777" w:rsidR="002629D6" w:rsidRDefault="00ED3420">
      <w:pPr>
        <w:pStyle w:val="ConsPlusNormal0"/>
        <w:spacing w:before="240"/>
        <w:ind w:firstLine="540"/>
        <w:jc w:val="both"/>
      </w:pPr>
      <w:r>
        <w:t>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2022 года;</w:t>
      </w:r>
    </w:p>
    <w:p w14:paraId="6191CCAA" w14:textId="77777777" w:rsidR="002629D6" w:rsidRDefault="00ED3420">
      <w:pPr>
        <w:pStyle w:val="ConsPlusNormal0"/>
        <w:jc w:val="both"/>
      </w:pPr>
      <w:r>
        <w:t>(в ред.</w:t>
      </w:r>
      <w:r>
        <w:t xml:space="preserve"> Федерального </w:t>
      </w:r>
      <w:hyperlink r:id="rId717"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закона</w:t>
        </w:r>
      </w:hyperlink>
      <w:r>
        <w:t xml:space="preserve"> от 30.12.2021 N 469-ФЗ)</w:t>
      </w:r>
    </w:p>
    <w:p w14:paraId="316586D3" w14:textId="77777777" w:rsidR="002629D6" w:rsidRDefault="00ED3420">
      <w:pPr>
        <w:pStyle w:val="ConsPlusNormal0"/>
        <w:spacing w:before="240"/>
        <w:ind w:firstLine="540"/>
        <w:jc w:val="both"/>
      </w:pPr>
      <w:r>
        <w:t>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w:t>
      </w:r>
      <w:r>
        <w:t xml:space="preserve">ектом концессионного соглашения, неустойкам (штрафам, пеням) на </w:t>
      </w:r>
      <w:r>
        <w:lastRenderedPageBreak/>
        <w:t>день заключения концессионного соглашения;</w:t>
      </w:r>
    </w:p>
    <w:p w14:paraId="1EF22A2A" w14:textId="77777777" w:rsidR="002629D6" w:rsidRDefault="00ED3420">
      <w:pPr>
        <w:pStyle w:val="ConsPlusNormal0"/>
        <w:spacing w:before="240"/>
        <w:ind w:firstLine="540"/>
        <w:jc w:val="both"/>
      </w:pPr>
      <w:r>
        <w:t xml:space="preserve">5) лицо, указанное в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абзаце первом</w:t>
        </w:r>
      </w:hyperlink>
      <w:r>
        <w:t xml:space="preserve"> настоящей части, соответствует требованиям, установленным </w:t>
      </w:r>
      <w:hyperlink w:anchor="P1492"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
        <w:r>
          <w:rPr>
            <w:color w:val="0000FF"/>
          </w:rPr>
          <w:t>частями 5</w:t>
        </w:r>
      </w:hyperlink>
      <w:r>
        <w:t xml:space="preserve"> и </w:t>
      </w:r>
      <w:hyperlink w:anchor="P1496" w:tooltip="5.1. В случае, если концессионер по основаниям, предусмотренным частью 1 статьи 9 Федерального закона от 26 июля 2006 года N 135-ФЗ &quot;О защите конкуренции&quot;, входит в одну группу лиц с другим хозяйствующим субъектом или другими хозяйствующими субъектами, являющи">
        <w:r>
          <w:rPr>
            <w:color w:val="0000FF"/>
          </w:rPr>
          <w:t>5.1 статьи 46</w:t>
        </w:r>
      </w:hyperlink>
      <w:r>
        <w:t xml:space="preserve"> настоящего Федерального закона.</w:t>
      </w:r>
    </w:p>
    <w:p w14:paraId="4B485B1C" w14:textId="77777777" w:rsidR="002629D6" w:rsidRDefault="00ED3420">
      <w:pPr>
        <w:pStyle w:val="ConsPlusNormal0"/>
        <w:jc w:val="both"/>
      </w:pPr>
      <w:r>
        <w:t xml:space="preserve">(п. 5 введен Федеральным </w:t>
      </w:r>
      <w:hyperlink r:id="rId71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31DC1072" w14:textId="77777777" w:rsidR="002629D6" w:rsidRDefault="00ED3420">
      <w:pPr>
        <w:pStyle w:val="ConsPlusNormal0"/>
        <w:spacing w:before="240"/>
        <w:ind w:firstLine="540"/>
        <w:jc w:val="both"/>
      </w:pPr>
      <w:bookmarkStart w:id="222" w:name="P1589"/>
      <w:bookmarkEnd w:id="222"/>
      <w:r>
        <w:t>1.1. Концессионное соглашение, объектом которого являются объек</w:t>
      </w:r>
      <w:r>
        <w:t xml:space="preserve">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случаях, указанных в </w:t>
      </w:r>
      <w:hyperlink w:anchor="P1665"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color w:val="0000FF"/>
          </w:rPr>
          <w:t>статьях 52.1</w:t>
        </w:r>
      </w:hyperlink>
      <w:r>
        <w:t xml:space="preserve"> и </w:t>
      </w:r>
      <w:hyperlink w:anchor="P1678" w:tooltip="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
        <w:r>
          <w:rPr>
            <w:color w:val="0000FF"/>
          </w:rPr>
          <w:t>52.2</w:t>
        </w:r>
      </w:hyperlink>
      <w:r>
        <w:t xml:space="preserve"> настоящего Федерально</w:t>
      </w:r>
      <w:r>
        <w:t>го закона.</w:t>
      </w:r>
    </w:p>
    <w:p w14:paraId="626FC5FF" w14:textId="77777777" w:rsidR="002629D6" w:rsidRDefault="00ED3420">
      <w:pPr>
        <w:pStyle w:val="ConsPlusNormal0"/>
        <w:jc w:val="both"/>
      </w:pPr>
      <w:r>
        <w:t xml:space="preserve">(часть 1.1 введена Федеральным </w:t>
      </w:r>
      <w:hyperlink r:id="rId71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законом</w:t>
        </w:r>
      </w:hyperlink>
      <w:r>
        <w:t xml:space="preserve"> от 29.07.2017 N 279-ФЗ; в ред. Федеральных законов от 30.12.2021 </w:t>
      </w:r>
      <w:hyperlink r:id="rId720"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N 469-ФЗ</w:t>
        </w:r>
      </w:hyperlink>
      <w:r>
        <w:t xml:space="preserve">, от 15.12.2025 </w:t>
      </w:r>
      <w:hyperlink r:id="rId721"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N 464-ФЗ</w:t>
        </w:r>
      </w:hyperlink>
      <w:r>
        <w:t>)</w:t>
      </w:r>
    </w:p>
    <w:p w14:paraId="750BA6A5" w14:textId="77777777" w:rsidR="002629D6" w:rsidRDefault="00ED3420">
      <w:pPr>
        <w:pStyle w:val="ConsPlusNormal0"/>
        <w:spacing w:before="240"/>
        <w:ind w:firstLine="540"/>
        <w:jc w:val="both"/>
      </w:pPr>
      <w:bookmarkStart w:id="223" w:name="P1591"/>
      <w:bookmarkEnd w:id="223"/>
      <w:r>
        <w:t>1.2. Концессионное соглашение, дата окончания срока действия которого наступает позднее даты окончания срока действия договора (договоров) арен</w:t>
      </w:r>
      <w:r>
        <w:t xml:space="preserve">ды, указанной в </w:t>
      </w:r>
      <w:hyperlink w:anchor="P985" w:tooltip="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
        <w:r>
          <w:rPr>
            <w:color w:val="0000FF"/>
          </w:rPr>
          <w:t>пункте 1 части 3 статьи 37</w:t>
        </w:r>
      </w:hyperlink>
      <w:r>
        <w:t xml:space="preserve"> настоящего Федерального закона (далее в настоящей части - долгосрочное концессионное соглашение), должно соответствовать условиям, предусмотренным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частью 1</w:t>
        </w:r>
      </w:hyperlink>
      <w:r>
        <w:t xml:space="preserve"> настоящей статьи. Срок действия долгосрочного концессионного соглашения устанавливается с учетом положений </w:t>
      </w:r>
      <w:hyperlink w:anchor="P226" w:tooltip="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
        <w:r>
          <w:rPr>
            <w:color w:val="0000FF"/>
          </w:rPr>
          <w:t>части 1 статьи 6</w:t>
        </w:r>
      </w:hyperlink>
      <w:r>
        <w:t xml:space="preserve"> настоящего Федерального закона и не может превышать сорока девяти лет. При эт</w:t>
      </w:r>
      <w:r>
        <w:t>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w:t>
      </w:r>
      <w:r>
        <w:t>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w:t>
      </w:r>
      <w:r>
        <w:t xml:space="preserve">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14:paraId="5B04EE11" w14:textId="77777777" w:rsidR="002629D6" w:rsidRDefault="00ED3420">
      <w:pPr>
        <w:pStyle w:val="ConsPlusNormal0"/>
        <w:jc w:val="both"/>
      </w:pPr>
      <w:r>
        <w:t xml:space="preserve">(в ред. Федерального </w:t>
      </w:r>
      <w:hyperlink r:id="rId722"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w:t>
      </w:r>
      <w:r>
        <w:t>29.12.2022 N 604-ФЗ)</w:t>
      </w:r>
    </w:p>
    <w:p w14:paraId="672DF231" w14:textId="77777777" w:rsidR="002629D6" w:rsidRDefault="00ED3420">
      <w:pPr>
        <w:pStyle w:val="ConsPlusNormal0"/>
        <w:spacing w:before="240"/>
        <w:ind w:firstLine="540"/>
        <w:jc w:val="both"/>
      </w:pPr>
      <w:r>
        <w:t>1) как сумма инвестиционных обязательств арендатора за двенадцать календарных месяцев, предшествующих заключению долгосрочного концессионного соглашения, деленная на двенадцать, увеличенная в полтора раза и умноженная на количество кал</w:t>
      </w:r>
      <w:r>
        <w:t>ендарных месяцев срока действия долгосрочного концессионного соглашения;</w:t>
      </w:r>
    </w:p>
    <w:p w14:paraId="68B130D8" w14:textId="77777777" w:rsidR="002629D6" w:rsidRDefault="00ED3420">
      <w:pPr>
        <w:pStyle w:val="ConsPlusNormal0"/>
        <w:spacing w:before="240"/>
        <w:ind w:firstLine="540"/>
        <w:jc w:val="both"/>
      </w:pPr>
      <w:r>
        <w:t>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w:t>
      </w:r>
      <w:r>
        <w:t>я в три раза и умноженная на количество календарных месяцев срока действия долгосрочного концессионного соглашения;</w:t>
      </w:r>
    </w:p>
    <w:p w14:paraId="70ABAFA6" w14:textId="77777777" w:rsidR="002629D6" w:rsidRDefault="00ED3420">
      <w:pPr>
        <w:pStyle w:val="ConsPlusNormal0"/>
        <w:spacing w:before="240"/>
        <w:ind w:firstLine="540"/>
        <w:jc w:val="both"/>
      </w:pPr>
      <w:r>
        <w:t xml:space="preserve">3) как сумма инвестиционных обязательств по долгосрочному концессионному соглашению в размере, в полтора раза превышающем восстановительную </w:t>
      </w:r>
      <w:r>
        <w:t>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14:paraId="057E63B3" w14:textId="77777777" w:rsidR="002629D6" w:rsidRDefault="00ED3420">
      <w:pPr>
        <w:pStyle w:val="ConsPlusNormal0"/>
        <w:jc w:val="both"/>
      </w:pPr>
      <w:r>
        <w:t xml:space="preserve">(часть 1.2 введена Федеральным </w:t>
      </w:r>
      <w:hyperlink r:id="rId723"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14:paraId="5CC38F2F" w14:textId="77777777" w:rsidR="002629D6" w:rsidRDefault="00ED3420">
      <w:pPr>
        <w:pStyle w:val="ConsPlusNormal0"/>
        <w:spacing w:before="240"/>
        <w:ind w:firstLine="540"/>
        <w:jc w:val="both"/>
      </w:pPr>
      <w:r>
        <w:t xml:space="preserve">2. Действие договоров аренды, указанных в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части 1</w:t>
        </w:r>
      </w:hyperlink>
      <w:r>
        <w:t xml:space="preserve"> настоящей статьи, прекращается с момента подписания концессионных соглашений в порядке, предусмотренном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частью 1</w:t>
        </w:r>
      </w:hyperlink>
      <w:r>
        <w:t xml:space="preserve"> настоящей статьи.</w:t>
      </w:r>
    </w:p>
    <w:p w14:paraId="5558F103" w14:textId="77777777" w:rsidR="002629D6" w:rsidRDefault="00ED3420">
      <w:pPr>
        <w:pStyle w:val="ConsPlusNormal0"/>
        <w:spacing w:before="240"/>
        <w:ind w:firstLine="540"/>
        <w:jc w:val="both"/>
      </w:pPr>
      <w:r>
        <w:lastRenderedPageBreak/>
        <w:t xml:space="preserve">3. Концедентом по концессионному соглашению, указанному в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частях 1</w:t>
        </w:r>
      </w:hyperlink>
      <w:r>
        <w:t xml:space="preserve"> и </w:t>
      </w:r>
      <w:hyperlink w:anchor="P1589" w:tooltip="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ях, указанных в статьях 52.1 и 52.2 нас">
        <w:r>
          <w:rPr>
            <w:color w:val="0000FF"/>
          </w:rPr>
          <w:t>1.1</w:t>
        </w:r>
      </w:hyperlink>
      <w:r>
        <w:t xml:space="preserve"> настоящей статьи, должно являться одно публично-правовое образо</w:t>
      </w:r>
      <w:r>
        <w:t>вание.</w:t>
      </w:r>
    </w:p>
    <w:p w14:paraId="5022F25B" w14:textId="77777777" w:rsidR="002629D6" w:rsidRDefault="00ED3420">
      <w:pPr>
        <w:pStyle w:val="ConsPlusNormal0"/>
        <w:jc w:val="both"/>
      </w:pPr>
      <w:r>
        <w:t xml:space="preserve">(в ред. Федерального </w:t>
      </w:r>
      <w:hyperlink r:id="rId72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14:paraId="67B866F8" w14:textId="77777777" w:rsidR="002629D6" w:rsidRDefault="00ED3420">
      <w:pPr>
        <w:pStyle w:val="ConsPlusNormal0"/>
        <w:spacing w:before="240"/>
        <w:ind w:firstLine="540"/>
        <w:jc w:val="both"/>
      </w:pPr>
      <w:bookmarkStart w:id="224" w:name="P1600"/>
      <w:bookmarkEnd w:id="224"/>
      <w:r>
        <w:t>3.1. Предложение о заключении концессионного соглашения, объектом к</w:t>
      </w:r>
      <w:r>
        <w:t xml:space="preserve">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w:t>
      </w:r>
      <w:r>
        <w:t xml:space="preserve">себя существенные условия, предусмотренные </w:t>
      </w:r>
      <w:hyperlink w:anchor="P299" w:tooltip="Статья 10. Условия концессионного соглашения">
        <w:r>
          <w:rPr>
            <w:color w:val="0000FF"/>
          </w:rPr>
          <w:t>статьями 10</w:t>
        </w:r>
      </w:hyperlink>
      <w:r>
        <w:t xml:space="preserve">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42</w:t>
        </w:r>
      </w:hyperlink>
      <w:r>
        <w:t xml:space="preserve"> настоящего Федерального закона, и иные не противоречащие законодательству Российской Федерации условия, направляется а</w:t>
      </w:r>
      <w:r>
        <w:t>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w:t>
      </w:r>
      <w:r>
        <w:t>дится объект концессионного соглашения, предусмотренный данным предложением.</w:t>
      </w:r>
    </w:p>
    <w:p w14:paraId="28533719" w14:textId="77777777" w:rsidR="002629D6" w:rsidRDefault="00ED3420">
      <w:pPr>
        <w:pStyle w:val="ConsPlusNormal0"/>
        <w:jc w:val="both"/>
      </w:pPr>
      <w:r>
        <w:t xml:space="preserve">(часть 3.1 введена Федеральным </w:t>
      </w:r>
      <w:hyperlink r:id="rId725"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14:paraId="1B758F5A" w14:textId="77777777" w:rsidR="002629D6" w:rsidRDefault="00ED3420">
      <w:pPr>
        <w:pStyle w:val="ConsPlusNormal0"/>
        <w:spacing w:before="240"/>
        <w:ind w:firstLine="540"/>
        <w:jc w:val="both"/>
      </w:pPr>
      <w:r>
        <w:t xml:space="preserve">3.2. Орган, указанный в </w:t>
      </w:r>
      <w:hyperlink w:anchor="P1600"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
        <w:r>
          <w:rPr>
            <w:color w:val="0000FF"/>
          </w:rPr>
          <w:t>части 3.1</w:t>
        </w:r>
      </w:hyperlink>
      <w:r>
        <w:t xml:space="preserve"> настоящей статьи, в течение семи рабочих дней со дня поступления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w:t>
      </w:r>
      <w:r>
        <w:t>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w:t>
      </w:r>
      <w:r>
        <w:t>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w:t>
      </w:r>
      <w:r>
        <w:t>ийской Федерации в сфере теплоснабжения, сфере водоснабжения и водоотведения.</w:t>
      </w:r>
    </w:p>
    <w:p w14:paraId="08093E4D" w14:textId="77777777" w:rsidR="002629D6" w:rsidRDefault="00ED3420">
      <w:pPr>
        <w:pStyle w:val="ConsPlusNormal0"/>
        <w:jc w:val="both"/>
      </w:pPr>
      <w:r>
        <w:t xml:space="preserve">(часть 3.2 введена Федеральным </w:t>
      </w:r>
      <w:hyperlink r:id="rId726"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14:paraId="65A7B1D7" w14:textId="77777777" w:rsidR="002629D6" w:rsidRDefault="00ED3420">
      <w:pPr>
        <w:pStyle w:val="ConsPlusNormal0"/>
        <w:spacing w:before="240"/>
        <w:ind w:firstLine="540"/>
        <w:jc w:val="both"/>
      </w:pPr>
      <w:r>
        <w:t xml:space="preserve">3.3. Орган, указанный в </w:t>
      </w:r>
      <w:hyperlink w:anchor="P1600"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
        <w:r>
          <w:rPr>
            <w:color w:val="0000FF"/>
          </w:rPr>
          <w:t>части 3.1</w:t>
        </w:r>
      </w:hyperlink>
      <w:r>
        <w:t xml:space="preserve"> настоящей статьи, в течение</w:t>
      </w:r>
      <w:r>
        <w:t xml:space="preserve">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14:paraId="6D5E62D7" w14:textId="77777777" w:rsidR="002629D6" w:rsidRDefault="00ED3420">
      <w:pPr>
        <w:pStyle w:val="ConsPlusNormal0"/>
        <w:spacing w:before="240"/>
        <w:ind w:firstLine="540"/>
        <w:jc w:val="both"/>
      </w:pPr>
      <w:r>
        <w:t>1) о возможности заключения концессионного соглашени</w:t>
      </w:r>
      <w:r>
        <w:t>я на условиях, представленных в предложении о заключении концессионного соглашения без проведения конкурса;</w:t>
      </w:r>
    </w:p>
    <w:p w14:paraId="5902B4DC" w14:textId="77777777" w:rsidR="002629D6" w:rsidRDefault="00ED3420">
      <w:pPr>
        <w:pStyle w:val="ConsPlusNormal0"/>
        <w:spacing w:before="240"/>
        <w:ind w:firstLine="540"/>
        <w:jc w:val="both"/>
      </w:pPr>
      <w:r>
        <w:t>2) о невозможности заключения концессионного соглашения без проведения конкурса с указанием основания отказа.</w:t>
      </w:r>
    </w:p>
    <w:p w14:paraId="57E14558" w14:textId="77777777" w:rsidR="002629D6" w:rsidRDefault="00ED3420">
      <w:pPr>
        <w:pStyle w:val="ConsPlusNormal0"/>
        <w:jc w:val="both"/>
      </w:pPr>
      <w:r>
        <w:t xml:space="preserve">(часть 3.3 введена Федеральным </w:t>
      </w:r>
      <w:hyperlink r:id="rId727"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14:paraId="782E309C" w14:textId="77777777" w:rsidR="002629D6" w:rsidRDefault="00ED3420">
      <w:pPr>
        <w:pStyle w:val="ConsPlusNormal0"/>
        <w:spacing w:before="240"/>
        <w:ind w:firstLine="540"/>
        <w:jc w:val="both"/>
      </w:pPr>
      <w:r>
        <w:t xml:space="preserve">3.4. Отказ в заключении концессионного соглашения, предусмотренного </w:t>
      </w:r>
      <w:hyperlink w:anchor="P1580"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w:r>
          <w:rPr>
            <w:color w:val="0000FF"/>
          </w:rPr>
          <w:t>частями 1</w:t>
        </w:r>
      </w:hyperlink>
      <w:r>
        <w:t xml:space="preserve"> и </w:t>
      </w:r>
      <w:hyperlink w:anchor="P1591"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
        <w:r>
          <w:rPr>
            <w:color w:val="0000FF"/>
          </w:rPr>
          <w:t>1.2</w:t>
        </w:r>
      </w:hyperlink>
      <w:r>
        <w:t xml:space="preserve"> настоящей статьи, допускается в случаях, указанных в </w:t>
      </w:r>
      <w:hyperlink w:anchor="P1011" w:tooltip="4.6. Отказ в заключении концессионного соглашения допускается в случае, если:">
        <w:r>
          <w:rPr>
            <w:color w:val="0000FF"/>
          </w:rPr>
          <w:t>части 4.6 статьи 37</w:t>
        </w:r>
      </w:hyperlink>
      <w:r>
        <w:t xml:space="preserve"> настоящего Федерального закона.</w:t>
      </w:r>
    </w:p>
    <w:p w14:paraId="1F0BC33D" w14:textId="77777777" w:rsidR="002629D6" w:rsidRDefault="00ED3420">
      <w:pPr>
        <w:pStyle w:val="ConsPlusNormal0"/>
        <w:jc w:val="both"/>
      </w:pPr>
      <w:r>
        <w:t xml:space="preserve">(часть 3.4 введена Федеральным </w:t>
      </w:r>
      <w:hyperlink r:id="rId728"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14:paraId="214DCAA9" w14:textId="77777777" w:rsidR="002629D6" w:rsidRDefault="00ED3420">
      <w:pPr>
        <w:pStyle w:val="ConsPlusNormal0"/>
        <w:spacing w:before="240"/>
        <w:ind w:firstLine="540"/>
        <w:jc w:val="both"/>
      </w:pPr>
      <w:r>
        <w:t>4. Заключаемое к</w:t>
      </w:r>
      <w:r>
        <w:t>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w:t>
      </w:r>
      <w:r>
        <w:t xml:space="preserve">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w:t>
      </w:r>
      <w:r>
        <w:t xml:space="preserve">ния цен (тарифов), определенные в соответствии с </w:t>
      </w:r>
      <w:r>
        <w:lastRenderedPageBreak/>
        <w:t>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w:t>
      </w:r>
      <w:r>
        <w:t>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w:t>
      </w:r>
      <w:r>
        <w:t xml:space="preserve"> цен (тарифов).</w:t>
      </w:r>
    </w:p>
    <w:p w14:paraId="40648485" w14:textId="77777777" w:rsidR="002629D6" w:rsidRDefault="00ED3420">
      <w:pPr>
        <w:pStyle w:val="ConsPlusNormal0"/>
        <w:spacing w:before="240"/>
        <w:ind w:firstLine="540"/>
        <w:jc w:val="both"/>
      </w:pPr>
      <w:bookmarkStart w:id="225" w:name="P1611"/>
      <w:bookmarkEnd w:id="225"/>
      <w:r>
        <w:t>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w:t>
      </w:r>
      <w:r>
        <w:t>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w:t>
      </w:r>
      <w:r>
        <w:t>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w:t>
      </w:r>
      <w:r>
        <w:t xml:space="preserve">емыми в собственность концедента в порядке, предусмотренном Гражданским </w:t>
      </w:r>
      <w:hyperlink r:id="rId7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при этом оценка стоимости таких объектов в совокупности не превышает десять процентов от определенной по данным бухгалтер</w:t>
      </w:r>
      <w:r>
        <w:t>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w:t>
      </w:r>
      <w:r>
        <w:t>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w:t>
      </w:r>
      <w:r>
        <w:t>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w:t>
      </w:r>
      <w:r>
        <w:t>)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w:t>
      </w:r>
      <w:r>
        <w:t>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w:t>
      </w:r>
      <w:r>
        <w:t>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w:t>
      </w:r>
      <w:r>
        <w:t>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14:paraId="6B3CB4F6" w14:textId="77777777" w:rsidR="002629D6" w:rsidRDefault="00ED3420">
      <w:pPr>
        <w:pStyle w:val="ConsPlusNormal0"/>
        <w:spacing w:before="240"/>
        <w:ind w:firstLine="540"/>
        <w:jc w:val="both"/>
      </w:pPr>
      <w:bookmarkStart w:id="226" w:name="P1612"/>
      <w:bookmarkEnd w:id="226"/>
      <w:r>
        <w:t>6. В случае, если в течение срока</w:t>
      </w:r>
      <w:r>
        <w:t xml:space="preserve">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w:t>
      </w:r>
      <w:r>
        <w:t>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w:t>
      </w:r>
      <w:r>
        <w:t xml:space="preserve">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hyperlink r:id="rId7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кодекса</w:t>
        </w:r>
      </w:hyperlink>
      <w:r>
        <w:t xml:space="preserve"> Российской Федерации, концессионеру, наделенному ста</w:t>
      </w:r>
      <w:r>
        <w:t xml:space="preserve">тусом гарантирующей организации или единой теплоснабжающей организации, </w:t>
      </w:r>
      <w:r>
        <w:lastRenderedPageBreak/>
        <w:t xml:space="preserve">без проведения торгов путем изменения условий действующего концессионного соглашения без учета требований, предусмотренных </w:t>
      </w:r>
      <w:hyperlink w:anchor="P1611"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
        <w:r>
          <w:rPr>
            <w:color w:val="0000FF"/>
          </w:rPr>
          <w:t>частью 5</w:t>
        </w:r>
      </w:hyperlink>
      <w:r>
        <w:t xml:space="preserve"> настоящей стат</w:t>
      </w:r>
      <w:r>
        <w:t>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w:t>
      </w:r>
      <w:r>
        <w:t>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w:t>
      </w:r>
      <w:r>
        <w:t xml:space="preserve">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w:t>
      </w:r>
      <w:r>
        <w:t xml:space="preserve">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w:t>
      </w:r>
      <w:r>
        <w:t>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14:paraId="12F7289F" w14:textId="77777777" w:rsidR="002629D6" w:rsidRDefault="00ED3420">
      <w:pPr>
        <w:pStyle w:val="ConsPlusNormal0"/>
        <w:spacing w:before="240"/>
        <w:ind w:firstLine="540"/>
        <w:jc w:val="both"/>
      </w:pPr>
      <w:r>
        <w:t>7. В случае, если в течение срока реализации концессионного соглашения будут созданы новые объекты теплос</w:t>
      </w:r>
      <w:r>
        <w:t>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технологически связанные с являющи</w:t>
      </w:r>
      <w:r>
        <w:t>мися объектом концессионного соглашения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указанные новые объекты передаются концедентом концессио</w:t>
      </w:r>
      <w:r>
        <w:t>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w:t>
      </w:r>
      <w:r>
        <w:t>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w:t>
      </w:r>
      <w:r>
        <w:t>доснабжения и (или) водоотведения, отдельных объектов таких систем по концессионному соглашению.</w:t>
      </w:r>
    </w:p>
    <w:p w14:paraId="2EDE1AED" w14:textId="77777777" w:rsidR="002629D6" w:rsidRDefault="00ED3420">
      <w:pPr>
        <w:pStyle w:val="ConsPlusNormal0"/>
        <w:jc w:val="both"/>
      </w:pPr>
      <w:r>
        <w:t xml:space="preserve">(часть 7 введена Федеральным </w:t>
      </w:r>
      <w:hyperlink r:id="rId731" w:tooltip="Федеральный закон от 30.12.2021 N 469-ФЗ &quot;О внесении изменений в статьи 37 и 51 Федерального закона &quot;О концессионных соглашениях&quot; {КонсультантПлюс}">
        <w:r>
          <w:rPr>
            <w:color w:val="0000FF"/>
          </w:rPr>
          <w:t>законом</w:t>
        </w:r>
      </w:hyperlink>
      <w:r>
        <w:t xml:space="preserve"> от 30.12.2021 N 469-ФЗ)</w:t>
      </w:r>
    </w:p>
    <w:p w14:paraId="19BBD4A9" w14:textId="77777777" w:rsidR="002629D6" w:rsidRDefault="00ED3420">
      <w:pPr>
        <w:pStyle w:val="ConsPlusNormal0"/>
        <w:spacing w:before="240"/>
        <w:ind w:firstLine="540"/>
        <w:jc w:val="both"/>
      </w:pPr>
      <w:r>
        <w:t>8. Юридическое лицо, с которым концессионное соглашение, объектом которого являютс</w:t>
      </w:r>
      <w:r>
        <w:t xml:space="preserve">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статьей, </w:t>
      </w:r>
      <w:hyperlink w:anchor="P1665"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color w:val="0000FF"/>
          </w:rPr>
          <w:t>статьями 52.1</w:t>
        </w:r>
      </w:hyperlink>
      <w:r>
        <w:t xml:space="preserve"> и </w:t>
      </w:r>
      <w:hyperlink w:anchor="P1678" w:tooltip="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
        <w:r>
          <w:rPr>
            <w:color w:val="0000FF"/>
          </w:rPr>
          <w:t>52.2</w:t>
        </w:r>
      </w:hyperlink>
      <w:r>
        <w:t xml:space="preserve"> настоящего Федерального закона, и юридическое лицо, определенное решением Правительства Российской Федерации в соответствии с </w:t>
      </w:r>
      <w:hyperlink w:anchor="P976" w:tooltip="1. Концессионное соглашение может быть заключено без проведения конкурса в случаях, предусмотренных частью 6.8 статьи 29, частью 10 статьи 32, статьями 51, 52.1 и 52.2 настоящего Федерального закона, частями 2 и 4.10 настоящей статьи, а также с концессионером,">
        <w:r>
          <w:rPr>
            <w:color w:val="0000FF"/>
          </w:rPr>
          <w:t>частью 1 статьи 37</w:t>
        </w:r>
      </w:hyperlink>
      <w:r>
        <w:t xml:space="preserve"> настоящего Федерального закона, о</w:t>
      </w:r>
      <w:r>
        <w:t xml:space="preserve">бязаны предоставить сведения, указанные в </w:t>
      </w:r>
      <w:hyperlink w:anchor="P1531"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45"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
        <w:r>
          <w:rPr>
            <w:color w:val="0000FF"/>
          </w:rPr>
          <w:t>пунктом 2 част</w:t>
        </w:r>
        <w:r>
          <w:rPr>
            <w:color w:val="0000FF"/>
          </w:rPr>
          <w:t>и 1 статьи 40</w:t>
        </w:r>
      </w:hyperlink>
      <w:r>
        <w:t xml:space="preserve"> настоящего Федерального закона, в порядке, установленном в соответствии с </w:t>
      </w:r>
      <w:hyperlink w:anchor="P1540"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
        <w:r>
          <w:rPr>
            <w:color w:val="0000FF"/>
          </w:rPr>
          <w:t>частью 3 статьи 48</w:t>
        </w:r>
      </w:hyperlink>
      <w:r>
        <w:t xml:space="preserve"> настоящего Федерального закона.</w:t>
      </w:r>
    </w:p>
    <w:p w14:paraId="55DA13B6" w14:textId="77777777" w:rsidR="002629D6" w:rsidRDefault="00ED3420">
      <w:pPr>
        <w:pStyle w:val="ConsPlusNormal0"/>
        <w:jc w:val="both"/>
      </w:pPr>
      <w:r>
        <w:t xml:space="preserve">(часть 8 введена Федеральным </w:t>
      </w:r>
      <w:hyperlink r:id="rId732" w:tooltip="Федеральный закон от 04.08.2023 N 490-ФЗ &quot;О внесении изменений в Федеральный закон &quot;О концессионных соглашениях&quot; {КонсультантПлюс}">
        <w:r>
          <w:rPr>
            <w:color w:val="0000FF"/>
          </w:rPr>
          <w:t>законом</w:t>
        </w:r>
      </w:hyperlink>
      <w:r>
        <w:t xml:space="preserve"> от 04.08.2023 N 490-ФЗ; в ред. Федерального</w:t>
      </w:r>
      <w:r>
        <w:t xml:space="preserve"> </w:t>
      </w:r>
      <w:hyperlink r:id="rId733"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закона</w:t>
        </w:r>
      </w:hyperlink>
      <w:r>
        <w:t xml:space="preserve"> от 15.12.2025 N 464-ФЗ)</w:t>
      </w:r>
    </w:p>
    <w:p w14:paraId="2A330F6D" w14:textId="77777777" w:rsidR="002629D6" w:rsidRDefault="002629D6">
      <w:pPr>
        <w:pStyle w:val="ConsPlusNormal0"/>
        <w:ind w:firstLine="540"/>
        <w:jc w:val="both"/>
      </w:pPr>
    </w:p>
    <w:p w14:paraId="03E38811" w14:textId="77777777" w:rsidR="002629D6" w:rsidRDefault="00ED3420">
      <w:pPr>
        <w:pStyle w:val="ConsPlusTitle0"/>
        <w:ind w:firstLine="540"/>
        <w:jc w:val="both"/>
        <w:outlineLvl w:val="1"/>
      </w:pPr>
      <w:bookmarkStart w:id="227" w:name="P1618"/>
      <w:bookmarkEnd w:id="227"/>
      <w:r>
        <w:t>Статья 52. Заключение концессионного соглашения, объектом которого являются объекты теплоснабжения, централизованные с</w:t>
      </w:r>
      <w:r>
        <w:t xml:space="preserve">истемы горячего водоснабжения, холодного водоснабжения и (или) водоотведения, отдельные </w:t>
      </w:r>
      <w:r>
        <w:lastRenderedPageBreak/>
        <w:t>объекты таких систем, по инициативе потенциального инвестора</w:t>
      </w:r>
    </w:p>
    <w:p w14:paraId="4AE7A1E2" w14:textId="77777777" w:rsidR="002629D6" w:rsidRDefault="002629D6">
      <w:pPr>
        <w:pStyle w:val="ConsPlusNormal0"/>
        <w:ind w:firstLine="540"/>
        <w:jc w:val="both"/>
      </w:pPr>
    </w:p>
    <w:p w14:paraId="333A2D4D" w14:textId="77777777" w:rsidR="002629D6" w:rsidRDefault="00ED3420">
      <w:pPr>
        <w:pStyle w:val="ConsPlusNormal0"/>
        <w:ind w:firstLine="540"/>
        <w:jc w:val="both"/>
      </w:pPr>
      <w:r>
        <w:t xml:space="preserve">(введена Федеральным </w:t>
      </w:r>
      <w:hyperlink r:id="rId734"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законом</w:t>
        </w:r>
      </w:hyperlink>
      <w:r>
        <w:t xml:space="preserve"> от 03.07.2016 N 275-ФЗ)</w:t>
      </w:r>
    </w:p>
    <w:p w14:paraId="59E8A06A" w14:textId="77777777" w:rsidR="002629D6" w:rsidRDefault="002629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1B9467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5EDA40"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E7979F"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8B0AED0" w14:textId="77777777" w:rsidR="002629D6" w:rsidRDefault="00ED3420">
            <w:pPr>
              <w:pStyle w:val="ConsPlusNormal0"/>
              <w:jc w:val="both"/>
            </w:pPr>
            <w:r>
              <w:rPr>
                <w:color w:val="392C69"/>
              </w:rPr>
              <w:t>КонсультантПлюс: примечание.</w:t>
            </w:r>
          </w:p>
          <w:p w14:paraId="5D2F4BBC" w14:textId="77777777" w:rsidR="002629D6" w:rsidRDefault="00ED3420">
            <w:pPr>
              <w:pStyle w:val="ConsPlusNormal0"/>
              <w:jc w:val="both"/>
            </w:pPr>
            <w:r>
              <w:rPr>
                <w:color w:val="392C69"/>
              </w:rPr>
              <w:t xml:space="preserve">Ст. 52 в ред. ФЗ от 28.02.2025 N 22-ФЗ </w:t>
            </w:r>
            <w:hyperlink r:id="rId73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7A7953E5" w14:textId="77777777" w:rsidR="002629D6" w:rsidRDefault="002629D6">
            <w:pPr>
              <w:pStyle w:val="ConsPlusNormal0"/>
            </w:pPr>
          </w:p>
        </w:tc>
      </w:tr>
    </w:tbl>
    <w:p w14:paraId="276328E4" w14:textId="77777777" w:rsidR="002629D6" w:rsidRDefault="00ED3420">
      <w:pPr>
        <w:pStyle w:val="ConsPlusNormal0"/>
        <w:spacing w:before="300"/>
        <w:ind w:firstLine="540"/>
        <w:jc w:val="both"/>
      </w:pPr>
      <w:r>
        <w:t>1. Порядок заключения концессионного соглашения, объектом которого являются объекты теплосн</w:t>
      </w:r>
      <w:r>
        <w:t xml:space="preserve">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anchor="P996" w:tooltip="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требованиям, а также сведения, подтверждающие соответствие его инициативы">
        <w:r>
          <w:rPr>
            <w:color w:val="0000FF"/>
          </w:rPr>
          <w:t>частями 4.3</w:t>
        </w:r>
      </w:hyperlink>
      <w:r>
        <w:t xml:space="preserve">, </w:t>
      </w:r>
      <w:hyperlink w:anchor="P1000"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Pr>
            <w:color w:val="0000FF"/>
          </w:rPr>
          <w:t>4.4</w:t>
        </w:r>
      </w:hyperlink>
      <w:r>
        <w:t xml:space="preserve">, </w:t>
      </w:r>
      <w:hyperlink w:anchor="P1011" w:tooltip="4.6. Отказ в заключении концессионного соглашения допускается в случае, если:">
        <w:r>
          <w:rPr>
            <w:color w:val="0000FF"/>
          </w:rPr>
          <w:t>4.6</w:t>
        </w:r>
      </w:hyperlink>
      <w:r>
        <w:t xml:space="preserve"> - </w:t>
      </w:r>
      <w:hyperlink w:anchor="P1052"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Pr>
            <w:color w:val="0000FF"/>
          </w:rPr>
          <w:t>4.10</w:t>
        </w:r>
      </w:hyperlink>
      <w:r>
        <w:t xml:space="preserve"> и </w:t>
      </w:r>
      <w:hyperlink w:anchor="P1061"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
        <w:r>
          <w:rPr>
            <w:color w:val="0000FF"/>
          </w:rPr>
          <w:t>4.12 статьи 37</w:t>
        </w:r>
      </w:hyperlink>
      <w:r>
        <w:t xml:space="preserve"> настоящего Ф</w:t>
      </w:r>
      <w:r>
        <w:t xml:space="preserve">едерального закона с учетом требований настоящей статьи и положений статей </w:t>
      </w:r>
      <w:hyperlink w:anchor="P1665"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color w:val="0000FF"/>
          </w:rPr>
          <w:t>52.1</w:t>
        </w:r>
      </w:hyperlink>
      <w:r>
        <w:t xml:space="preserve"> и </w:t>
      </w:r>
      <w:hyperlink w:anchor="P1678" w:tooltip="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входящих в состав объекта действу">
        <w:r>
          <w:rPr>
            <w:color w:val="0000FF"/>
          </w:rPr>
          <w:t>52.2</w:t>
        </w:r>
      </w:hyperlink>
      <w:r>
        <w:t xml:space="preserve"> настоящего Федерального закона. 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приложением проекта концессионного соглашения, включающего</w:t>
      </w:r>
      <w:r>
        <w:t xml:space="preserve"> в себя существенные условия, предусмотренные </w:t>
      </w:r>
      <w:hyperlink w:anchor="P299" w:tooltip="Статья 10. Условия концессионного соглашения">
        <w:r>
          <w:rPr>
            <w:color w:val="0000FF"/>
          </w:rPr>
          <w:t>статьями 10</w:t>
        </w:r>
      </w:hyperlink>
      <w:r>
        <w:t xml:space="preserve"> и </w:t>
      </w:r>
      <w:hyperlink w:anchor="P1376"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42</w:t>
        </w:r>
      </w:hyperlink>
      <w:r>
        <w:t xml:space="preserve"> настоящего Федерального закона, и иные не противоречащие законодательству Российской Федерации условия, в орган, уп</w:t>
      </w:r>
      <w:r>
        <w:t>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w:t>
      </w:r>
      <w:r>
        <w:t>онного соглашения, предусмотренный указанным предложением.</w:t>
      </w:r>
    </w:p>
    <w:p w14:paraId="2224851A" w14:textId="77777777" w:rsidR="002629D6" w:rsidRDefault="00ED3420">
      <w:pPr>
        <w:pStyle w:val="ConsPlusNormal0"/>
        <w:jc w:val="both"/>
      </w:pPr>
      <w:r>
        <w:t xml:space="preserve">(в ред. Федеральных законов от 29.07.2017 </w:t>
      </w:r>
      <w:hyperlink r:id="rId73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28.02.2025 </w:t>
      </w:r>
      <w:hyperlink r:id="rId73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N 22-ФЗ</w:t>
        </w:r>
      </w:hyperlink>
      <w:r>
        <w:t xml:space="preserve">, от 15.12.2025 </w:t>
      </w:r>
      <w:hyperlink r:id="rId738"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N 464-ФЗ</w:t>
        </w:r>
      </w:hyperlink>
      <w:r>
        <w:t>)</w:t>
      </w:r>
    </w:p>
    <w:p w14:paraId="6E12FADA" w14:textId="77777777" w:rsidR="002629D6" w:rsidRDefault="00ED3420">
      <w:pPr>
        <w:pStyle w:val="ConsPlusNormal0"/>
        <w:spacing w:before="240"/>
        <w:ind w:firstLine="540"/>
        <w:jc w:val="both"/>
      </w:pPr>
      <w:r>
        <w:t>2. По концессионному соглашению, объектом которого являются объекты теплоснабжения, централизованные</w:t>
      </w:r>
      <w:r>
        <w:t xml:space="preserve">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w:t>
      </w:r>
      <w:r>
        <w:t xml:space="preserve">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anchor="P1466"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color w:val="0000FF"/>
          </w:rPr>
          <w:t>пунктах 1</w:t>
        </w:r>
      </w:hyperlink>
      <w:r>
        <w:t xml:space="preserve">, </w:t>
      </w:r>
      <w:hyperlink w:anchor="P1470"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
        <w:r>
          <w:rPr>
            <w:color w:val="0000FF"/>
          </w:rPr>
          <w:t>4</w:t>
        </w:r>
      </w:hyperlink>
      <w:r>
        <w:t xml:space="preserve"> - </w:t>
      </w:r>
      <w:hyperlink w:anchor="P1474" w:tooltip="8) один из предусмотренных частью 2 настоящей статьи методов регулирования тарифов;">
        <w:r>
          <w:rPr>
            <w:color w:val="0000FF"/>
          </w:rPr>
          <w:t>8</w:t>
        </w:r>
      </w:hyperlink>
      <w:r>
        <w:t xml:space="preserve">, </w:t>
      </w:r>
      <w:hyperlink w:anchor="P1476" w:tooltip="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
        <w:r>
          <w:rPr>
            <w:color w:val="0000FF"/>
          </w:rPr>
          <w:t>10</w:t>
        </w:r>
      </w:hyperlink>
      <w:r>
        <w:t xml:space="preserve"> - </w:t>
      </w:r>
      <w:hyperlink w:anchor="P1482" w:tooltip="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
        <w:r>
          <w:rPr>
            <w:color w:val="0000FF"/>
          </w:rPr>
          <w:t>14 части 1 статьи 46</w:t>
        </w:r>
      </w:hyperlink>
      <w:r>
        <w:t xml:space="preserve"> настоящего Федерального закона, а также сведения о составе имущества и </w:t>
      </w:r>
      <w:r>
        <w:t>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w:t>
      </w:r>
      <w:r>
        <w:t>ашения, извещает об этом единую теплоснабжающую организацию, в зоне деятельности которой находятся объекты теплоснабжения, указанные в запросе. В случае наличия в запросе объектов теплоснабжения, централизованных систем горячего водоснабжения, холодного во</w:t>
      </w:r>
      <w:r>
        <w:t xml:space="preserve">доснабжения и (или) водоотведения, отдельных объектов таких систем, являющихся объектом действующего концессионного соглашения, предусмотренного </w:t>
      </w:r>
      <w:hyperlink w:anchor="P1682" w:tooltip="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 лицом, являющимся концессионер">
        <w:r>
          <w:rPr>
            <w:color w:val="0000FF"/>
          </w:rPr>
          <w:t>частью 1 статьи 52.2</w:t>
        </w:r>
      </w:hyperlink>
      <w:r>
        <w:t xml:space="preserve"> настоящего Федерального закона, указанный орган изве</w:t>
      </w:r>
      <w:r>
        <w:t>щает концессионера по такому концессионному соглашению.</w:t>
      </w:r>
    </w:p>
    <w:p w14:paraId="692E772D" w14:textId="77777777" w:rsidR="002629D6" w:rsidRDefault="00ED3420">
      <w:pPr>
        <w:pStyle w:val="ConsPlusNormal0"/>
        <w:jc w:val="both"/>
      </w:pPr>
      <w:r>
        <w:t xml:space="preserve">(в ред. Федеральных законов от 29.07.2017 </w:t>
      </w:r>
      <w:hyperlink r:id="rId73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 xml:space="preserve">, от 15.12.2025 </w:t>
      </w:r>
      <w:hyperlink r:id="rId740"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N 464-ФЗ</w:t>
        </w:r>
      </w:hyperlink>
      <w:r>
        <w:t>)</w:t>
      </w:r>
    </w:p>
    <w:p w14:paraId="369EEE76" w14:textId="77777777" w:rsidR="002629D6" w:rsidRDefault="00ED3420">
      <w:pPr>
        <w:pStyle w:val="ConsPlusNormal0"/>
        <w:spacing w:before="240"/>
        <w:ind w:firstLine="540"/>
        <w:jc w:val="both"/>
      </w:pPr>
      <w:r>
        <w:t>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w:t>
      </w:r>
      <w:r>
        <w:t xml:space="preserve">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w:t>
      </w:r>
      <w:r>
        <w:lastRenderedPageBreak/>
        <w:t>поступления предложения о заключении концессионного соглашения, за исключением случая, если в ценов</w:t>
      </w:r>
      <w:r>
        <w:t xml:space="preserve">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w:t>
      </w:r>
      <w:r>
        <w:t>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w:t>
      </w:r>
      <w:r>
        <w:t>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w:t>
      </w:r>
      <w:r>
        <w:t>етода регулирования тарифов. Указанное согласование осуществляется в порядке, установленном Правительством Российской Федерации.</w:t>
      </w:r>
    </w:p>
    <w:p w14:paraId="0A2EFB0A" w14:textId="77777777" w:rsidR="002629D6" w:rsidRDefault="00ED3420">
      <w:pPr>
        <w:pStyle w:val="ConsPlusNormal0"/>
        <w:jc w:val="both"/>
      </w:pPr>
      <w:r>
        <w:t xml:space="preserve">(в ред. Федерального </w:t>
      </w:r>
      <w:hyperlink r:id="rId74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закона</w:t>
        </w:r>
      </w:hyperlink>
      <w:r>
        <w:t xml:space="preserve"> от 29.07.2017 N 279-ФЗ)</w:t>
      </w:r>
    </w:p>
    <w:p w14:paraId="47615DC3" w14:textId="77777777" w:rsidR="002629D6" w:rsidRDefault="00ED3420">
      <w:pPr>
        <w:pStyle w:val="ConsPlusNormal0"/>
        <w:spacing w:before="240"/>
        <w:ind w:firstLine="540"/>
        <w:jc w:val="both"/>
      </w:pPr>
      <w:r>
        <w:t>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w:t>
      </w:r>
      <w:r>
        <w:t xml:space="preserve">ь сведения, указанные в </w:t>
      </w:r>
      <w:hyperlink w:anchor="P1531"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
        <w:r>
          <w:rPr>
            <w:color w:val="0000FF"/>
          </w:rPr>
          <w:t>части 1 статьи 48</w:t>
        </w:r>
      </w:hyperlink>
      <w:r>
        <w:t xml:space="preserve"> настоящего Федерального закона, и подтвердить соответствие юридического лица требованиям, предусмотренным </w:t>
      </w:r>
      <w:hyperlink w:anchor="P1345"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
        <w:r>
          <w:rPr>
            <w:color w:val="0000FF"/>
          </w:rPr>
          <w:t>пунктом 2 части 1 статьи 40</w:t>
        </w:r>
      </w:hyperlink>
      <w:r>
        <w:t xml:space="preserve"> наст</w:t>
      </w:r>
      <w:r>
        <w:t xml:space="preserve">оящего Федерального закона, в порядке, установленном в соответствии с </w:t>
      </w:r>
      <w:hyperlink w:anchor="P1540"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
        <w:r>
          <w:rPr>
            <w:color w:val="0000FF"/>
          </w:rPr>
          <w:t>частью 3 статьи 48</w:t>
        </w:r>
      </w:hyperlink>
      <w:r>
        <w:t xml:space="preserve"> настоящего Федерального закона.</w:t>
      </w:r>
    </w:p>
    <w:p w14:paraId="7D56E557" w14:textId="77777777" w:rsidR="002629D6" w:rsidRDefault="00ED3420">
      <w:pPr>
        <w:pStyle w:val="ConsPlusNormal0"/>
        <w:jc w:val="both"/>
      </w:pPr>
      <w:r>
        <w:t xml:space="preserve">(часть 4 введена Федеральным </w:t>
      </w:r>
      <w:hyperlink r:id="rId742" w:tooltip="Федеральный закон от 04.08.2023 N 490-ФЗ &quot;О внесении изменений в Федеральный закон &quot;О концессионных соглашениях&quot; {КонсультантПлюс}">
        <w:r>
          <w:rPr>
            <w:color w:val="0000FF"/>
          </w:rPr>
          <w:t>законом</w:t>
        </w:r>
      </w:hyperlink>
      <w:r>
        <w:t xml:space="preserve"> от 04.08.2023 N 490-ФЗ)</w:t>
      </w:r>
    </w:p>
    <w:p w14:paraId="09A94334"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40274A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83DA76"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660C008"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B39A3E" w14:textId="77777777" w:rsidR="002629D6" w:rsidRDefault="00ED3420">
            <w:pPr>
              <w:pStyle w:val="ConsPlusNormal0"/>
              <w:jc w:val="both"/>
            </w:pPr>
            <w:r>
              <w:rPr>
                <w:color w:val="392C69"/>
              </w:rPr>
              <w:t>КонсультантПлюс: примечание.</w:t>
            </w:r>
          </w:p>
          <w:p w14:paraId="2D31243A" w14:textId="77777777" w:rsidR="002629D6" w:rsidRDefault="00ED3420">
            <w:pPr>
              <w:pStyle w:val="ConsPlusNormal0"/>
              <w:jc w:val="both"/>
            </w:pPr>
            <w:r>
              <w:rPr>
                <w:color w:val="392C69"/>
              </w:rPr>
              <w:t xml:space="preserve">Ст. 52 в ред. ФЗ от 28.02.2025 N 22-ФЗ </w:t>
            </w:r>
            <w:hyperlink r:id="rId74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не распространяется</w:t>
              </w:r>
            </w:hyperlink>
            <w:r>
              <w:rPr>
                <w:color w:val="392C69"/>
              </w:rPr>
              <w:t xml:space="preserve"> на концессионные соглашения, заключенные до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1478788" w14:textId="77777777" w:rsidR="002629D6" w:rsidRDefault="002629D6">
            <w:pPr>
              <w:pStyle w:val="ConsPlusNormal0"/>
            </w:pPr>
          </w:p>
        </w:tc>
      </w:tr>
    </w:tbl>
    <w:p w14:paraId="3E6848EE" w14:textId="77777777" w:rsidR="002629D6" w:rsidRDefault="00ED3420">
      <w:pPr>
        <w:pStyle w:val="ConsPlusNormal0"/>
        <w:spacing w:before="300"/>
        <w:ind w:firstLine="540"/>
        <w:jc w:val="both"/>
      </w:pPr>
      <w:r>
        <w:t>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w:t>
      </w:r>
      <w:r>
        <w:t xml:space="preserve">кже иные лица, представляющие заявки о готовности к участию в конкурсе на заключение концессионного соглашения, должны соответствовать положениям </w:t>
      </w:r>
      <w:hyperlink w:anchor="P992"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Pr>
            <w:color w:val="0000FF"/>
          </w:rPr>
          <w:t>части 4.1 статьи 37</w:t>
        </w:r>
      </w:hyperlink>
      <w:r>
        <w:t xml:space="preserve">, </w:t>
      </w:r>
      <w:hyperlink w:anchor="P1492"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
        <w:r>
          <w:rPr>
            <w:color w:val="0000FF"/>
          </w:rPr>
          <w:t>частей 5</w:t>
        </w:r>
      </w:hyperlink>
      <w:r>
        <w:t xml:space="preserve"> и </w:t>
      </w:r>
      <w:hyperlink w:anchor="P1496" w:tooltip="5.1. В случае, если концессионер по основаниям, предусмотренным частью 1 статьи 9 Федерального закона от 26 июля 2006 года N 135-ФЗ &quot;О защите конкуренции&quot;, входит в одну группу лиц с другим хозяйствующим субъектом или другими хозяйствующими субъектами, являющи">
        <w:r>
          <w:rPr>
            <w:color w:val="0000FF"/>
          </w:rPr>
          <w:t>5.1 статьи 46</w:t>
        </w:r>
      </w:hyperlink>
      <w:r>
        <w:t xml:space="preserve"> настоящего Федерального закона.</w:t>
      </w:r>
    </w:p>
    <w:p w14:paraId="41C29EE3" w14:textId="77777777" w:rsidR="002629D6" w:rsidRDefault="00ED3420">
      <w:pPr>
        <w:pStyle w:val="ConsPlusNormal0"/>
        <w:jc w:val="both"/>
      </w:pPr>
      <w:r>
        <w:t xml:space="preserve">(часть 5 введена Федеральным </w:t>
      </w:r>
      <w:hyperlink r:id="rId74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62564ECB" w14:textId="77777777" w:rsidR="002629D6" w:rsidRDefault="00ED3420">
      <w:pPr>
        <w:pStyle w:val="ConsPlusNormal0"/>
        <w:spacing w:before="240"/>
        <w:ind w:firstLine="540"/>
        <w:jc w:val="both"/>
      </w:pPr>
      <w:bookmarkStart w:id="228" w:name="P1636"/>
      <w:bookmarkEnd w:id="228"/>
      <w:r>
        <w:t>6. Лицо, выступающее с инициативой заключения концессионного соглашения, объектом которого явл</w:t>
      </w:r>
      <w:r>
        <w:t>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w:t>
      </w:r>
      <w:r>
        <w:t xml:space="preserve">нного соглашения, вносят задаток или предоставляют безотзывную банковскую гарантию в размере, установленном в соответствии с </w:t>
      </w:r>
      <w:hyperlink w:anchor="P1502" w:tooltip="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
        <w:r>
          <w:rPr>
            <w:color w:val="0000FF"/>
          </w:rPr>
          <w:t>частью 7 статьи 46</w:t>
        </w:r>
      </w:hyperlink>
      <w:r>
        <w:t xml:space="preserve"> настоящего Федерального закона, в качестве обеспечения исполнения обязател</w:t>
      </w:r>
      <w:r>
        <w:t>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w:t>
      </w:r>
      <w:r>
        <w:t xml:space="preserve"> гарантии должны содержаться в решении о возможности заключения концессионного соглашения, указанном 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пункте 1 части 4.4</w:t>
        </w:r>
      </w:hyperlink>
      <w:r>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части 4.8-1 статьи 37</w:t>
        </w:r>
      </w:hyperlink>
      <w:r>
        <w:t xml:space="preserve"> настоящего Федерального закона.</w:t>
      </w:r>
    </w:p>
    <w:p w14:paraId="2419A3E7" w14:textId="77777777" w:rsidR="002629D6" w:rsidRDefault="00ED3420">
      <w:pPr>
        <w:pStyle w:val="ConsPlusNormal0"/>
        <w:jc w:val="both"/>
      </w:pPr>
      <w:r>
        <w:t xml:space="preserve">(часть 6 введена Федеральным </w:t>
      </w:r>
      <w:hyperlink r:id="rId74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06B1ACD0" w14:textId="77777777" w:rsidR="002629D6" w:rsidRDefault="00ED3420">
      <w:pPr>
        <w:pStyle w:val="ConsPlusNormal0"/>
        <w:spacing w:before="240"/>
        <w:ind w:firstLine="540"/>
        <w:jc w:val="both"/>
      </w:pPr>
      <w:r>
        <w:t>7. Орган, уполномоченный Правительством Российско</w:t>
      </w:r>
      <w:r>
        <w:t xml:space="preserve">й Федерации, либо субъектом Российской Федерации, либо муниципальным образованием на рассмотрение предложения о </w:t>
      </w:r>
      <w:r>
        <w:lastRenderedPageBreak/>
        <w:t xml:space="preserve">заключении концессионного соглашения, принявший в соответствии с </w:t>
      </w:r>
      <w:hyperlink w:anchor="P1000"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Pr>
            <w:color w:val="0000FF"/>
          </w:rPr>
          <w:t>частью 4.4 статьи 37</w:t>
        </w:r>
      </w:hyperlink>
      <w:r>
        <w:t xml:space="preserve"> настоящего Федеральн</w:t>
      </w:r>
      <w:r>
        <w:t xml:space="preserve">ого закона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w:t>
      </w:r>
      <w:r>
        <w:t>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14:paraId="693F5D82" w14:textId="77777777" w:rsidR="002629D6" w:rsidRDefault="00ED3420">
      <w:pPr>
        <w:pStyle w:val="ConsPlusNormal0"/>
        <w:jc w:val="both"/>
      </w:pPr>
      <w:r>
        <w:t>(часть 7 введена Федера</w:t>
      </w:r>
      <w:r>
        <w:t xml:space="preserve">льным </w:t>
      </w:r>
      <w:hyperlink r:id="rId74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3EF33C0A" w14:textId="77777777" w:rsidR="002629D6" w:rsidRDefault="00ED3420">
      <w:pPr>
        <w:pStyle w:val="ConsPlusNormal0"/>
        <w:spacing w:before="240"/>
        <w:ind w:firstLine="540"/>
        <w:jc w:val="both"/>
      </w:pPr>
      <w:r>
        <w:t>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w:t>
      </w:r>
      <w:r>
        <w:t xml:space="preserve">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w:t>
      </w:r>
      <w:r>
        <w:t xml:space="preserve">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пункте 1 части 4.4</w:t>
        </w:r>
      </w:hyperlink>
      <w:r>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части 4.8-1 статьи 37</w:t>
        </w:r>
      </w:hyperlink>
      <w:r>
        <w:t xml:space="preserve"> настоящего Федерального закона.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w:t>
      </w:r>
      <w:r>
        <w:t>рантию в течение пяти рабочих дней с даты представления указанной заявки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w:t>
      </w:r>
      <w:r>
        <w:t>го соглашения.</w:t>
      </w:r>
    </w:p>
    <w:p w14:paraId="1453101F" w14:textId="77777777" w:rsidR="002629D6" w:rsidRDefault="00ED3420">
      <w:pPr>
        <w:pStyle w:val="ConsPlusNormal0"/>
        <w:jc w:val="both"/>
      </w:pPr>
      <w:r>
        <w:t xml:space="preserve">(часть 8 введена Федеральным </w:t>
      </w:r>
      <w:hyperlink r:id="rId74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519E297C" w14:textId="77777777" w:rsidR="002629D6" w:rsidRDefault="00ED3420">
      <w:pPr>
        <w:pStyle w:val="ConsPlusNormal0"/>
        <w:spacing w:before="240"/>
        <w:ind w:firstLine="540"/>
        <w:jc w:val="both"/>
      </w:pPr>
      <w:r>
        <w:t>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w:t>
      </w:r>
      <w:r>
        <w:t>ы горячего водоснабжения, холодного водоснабжения и (или) водоотведения,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w:t>
      </w:r>
      <w:r>
        <w:t xml:space="preserve"> решении о возможности заключения концессионного соглашения, указанном 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пункте 1 части 4.</w:t>
        </w:r>
        <w:r>
          <w:rPr>
            <w:color w:val="0000FF"/>
          </w:rPr>
          <w:t>4</w:t>
        </w:r>
      </w:hyperlink>
      <w:r>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части 4.8-1 статьи 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w:t>
      </w:r>
      <w:r>
        <w:t>заключении концессионного соглашения, принимает решение об отмене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с инициативой заключения ко</w:t>
      </w:r>
      <w:r>
        <w:t>нцессионного соглашения.</w:t>
      </w:r>
    </w:p>
    <w:p w14:paraId="3BAA6B0A" w14:textId="77777777" w:rsidR="002629D6" w:rsidRDefault="00ED3420">
      <w:pPr>
        <w:pStyle w:val="ConsPlusNormal0"/>
        <w:jc w:val="both"/>
      </w:pPr>
      <w:r>
        <w:t xml:space="preserve">(часть 9 введена Федеральным </w:t>
      </w:r>
      <w:hyperlink r:id="rId74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13D9352E" w14:textId="77777777" w:rsidR="002629D6" w:rsidRDefault="00ED3420">
      <w:pPr>
        <w:pStyle w:val="ConsPlusNormal0"/>
        <w:spacing w:before="240"/>
        <w:ind w:firstLine="540"/>
        <w:jc w:val="both"/>
      </w:pPr>
      <w:bookmarkStart w:id="229" w:name="P1644"/>
      <w:bookmarkEnd w:id="229"/>
      <w:r>
        <w:t xml:space="preserve">10. В случае принятия решения о возможности заключения концессионного соглашения, указанного 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пункте 1 части 4.4</w:t>
        </w:r>
      </w:hyperlink>
      <w:r>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части 4.8-1 статьи 37</w:t>
        </w:r>
      </w:hyperlink>
      <w: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w:t>
      </w:r>
      <w:r>
        <w:t xml:space="preserve">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w:t>
      </w:r>
      <w:hyperlink w:anchor="P1032"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
        <w:r>
          <w:rPr>
            <w:color w:val="0000FF"/>
          </w:rPr>
          <w:t>частью 4.7</w:t>
        </w:r>
      </w:hyperlink>
      <w:r>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4.8-1 статьи 37</w:t>
        </w:r>
      </w:hyperlink>
      <w:r>
        <w:t xml:space="preserve"> настоящего Федерального закона после внесения задатка 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w:t>
      </w:r>
      <w:r>
        <w:t>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w:t>
      </w:r>
      <w:r>
        <w:t xml:space="preserve">ыми лицами заявок о готовности к участию в конкурсе на заключение концессионного соглашения на условиях, </w:t>
      </w:r>
      <w:r>
        <w:lastRenderedPageBreak/>
        <w:t>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w:t>
      </w:r>
      <w:r>
        <w:t>ионного соглашения.</w:t>
      </w:r>
    </w:p>
    <w:p w14:paraId="0ED9D153" w14:textId="77777777" w:rsidR="002629D6" w:rsidRDefault="00ED3420">
      <w:pPr>
        <w:pStyle w:val="ConsPlusNormal0"/>
        <w:jc w:val="both"/>
      </w:pPr>
      <w:r>
        <w:t xml:space="preserve">(часть 10 введена Федеральным </w:t>
      </w:r>
      <w:hyperlink r:id="rId749"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554005B0" w14:textId="77777777" w:rsidR="002629D6" w:rsidRDefault="00ED3420">
      <w:pPr>
        <w:pStyle w:val="ConsPlusNormal0"/>
        <w:spacing w:before="240"/>
        <w:ind w:firstLine="540"/>
        <w:jc w:val="both"/>
      </w:pPr>
      <w:bookmarkStart w:id="230" w:name="P1646"/>
      <w:bookmarkEnd w:id="230"/>
      <w:r>
        <w:t>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w:t>
      </w:r>
      <w:r>
        <w:t>и о проведении торгов поступили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w:t>
      </w:r>
      <w:r>
        <w:t xml:space="preserve">е предложения о заключении концессионного соглашения, рассматривает такие заявки в соответствии с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частью 4.9 статьи 37</w:t>
        </w:r>
      </w:hyperlink>
      <w:r>
        <w:t xml:space="preserve"> настоящего Федерального закона с учетом особенностей, установленных настоящей главой и </w:t>
      </w:r>
      <w:hyperlink w:anchor="P1648"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Pr>
            <w:color w:val="0000FF"/>
          </w:rPr>
          <w:t>частями 12</w:t>
        </w:r>
      </w:hyperlink>
      <w:r>
        <w:t xml:space="preserve"> и </w:t>
      </w:r>
      <w:hyperlink w:anchor="P1650" w:tooltip="13. В случае поступления наряду с заявкой, указанной в части 12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
        <w:r>
          <w:rPr>
            <w:color w:val="0000FF"/>
          </w:rPr>
          <w:t>13</w:t>
        </w:r>
      </w:hyperlink>
      <w:r>
        <w:t xml:space="preserve"> настоящей статьи.</w:t>
      </w:r>
    </w:p>
    <w:p w14:paraId="1427150B" w14:textId="77777777" w:rsidR="002629D6" w:rsidRDefault="00ED3420">
      <w:pPr>
        <w:pStyle w:val="ConsPlusNormal0"/>
        <w:jc w:val="both"/>
      </w:pPr>
      <w:r>
        <w:t xml:space="preserve">(часть 11 введена Федеральным </w:t>
      </w:r>
      <w:hyperlink r:id="rId750"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3A5F143F" w14:textId="77777777" w:rsidR="002629D6" w:rsidRDefault="00ED3420">
      <w:pPr>
        <w:pStyle w:val="ConsPlusNormal0"/>
        <w:spacing w:before="240"/>
        <w:ind w:firstLine="540"/>
        <w:jc w:val="both"/>
      </w:pPr>
      <w:bookmarkStart w:id="231" w:name="P1648"/>
      <w:bookmarkEnd w:id="231"/>
      <w:r>
        <w:t>12. В случае поступления от иных лиц, представляющих заявки о готовности к уча</w:t>
      </w:r>
      <w:r>
        <w:t xml:space="preserve">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части 4.9 статьи 37</w:t>
        </w:r>
      </w:hyperlink>
      <w:r>
        <w:t xml:space="preserve"> наст</w:t>
      </w:r>
      <w:r>
        <w:t>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Федерации, либо муниципальным образованием</w:t>
      </w:r>
      <w:r>
        <w:t xml:space="preserve"> на рассмотрение предложения о заключении концессионного соглашения,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w:t>
      </w:r>
      <w:r>
        <w:t>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w:t>
      </w:r>
    </w:p>
    <w:p w14:paraId="6C989923" w14:textId="77777777" w:rsidR="002629D6" w:rsidRDefault="00ED3420">
      <w:pPr>
        <w:pStyle w:val="ConsPlusNormal0"/>
        <w:jc w:val="both"/>
      </w:pPr>
      <w:r>
        <w:t>(часть 12 введена Федерал</w:t>
      </w:r>
      <w:r>
        <w:t xml:space="preserve">ьным </w:t>
      </w:r>
      <w:hyperlink r:id="rId751"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3537D544" w14:textId="77777777" w:rsidR="002629D6" w:rsidRDefault="00ED3420">
      <w:pPr>
        <w:pStyle w:val="ConsPlusNormal0"/>
        <w:spacing w:before="240"/>
        <w:ind w:firstLine="540"/>
        <w:jc w:val="both"/>
      </w:pPr>
      <w:bookmarkStart w:id="232" w:name="P1650"/>
      <w:bookmarkEnd w:id="232"/>
      <w:r>
        <w:t xml:space="preserve">13. В случае поступления наряду с заявкой, указанной в </w:t>
      </w:r>
      <w:hyperlink w:anchor="P1648"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Pr>
            <w:color w:val="0000FF"/>
          </w:rPr>
          <w:t>части 12</w:t>
        </w:r>
      </w:hyperlink>
      <w:r>
        <w:t xml:space="preserve"> настоящей статьи, иных заявок о готовности к участию в конкурсе на заключение концессионного соглашения от</w:t>
      </w:r>
      <w:r>
        <w:t xml:space="preserve"> иных лиц, представивших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w:t>
      </w:r>
      <w:r>
        <w:t xml:space="preserve">ожения о заключении концессионного соглашения, в срок, не превышающий пяти рабочих дней после истечения срока, установленного </w:t>
      </w:r>
      <w:hyperlink w:anchor="P1644" w:tooltip="10. В случае принятия решения о возможности заключения концессионного соглашения, указанного в пункте 1 части 4.4 или части 4.8-1 статьи 37 настоящего Федерального закона, орган, уполномоченный Правительством Российской Федерации, либо субъектом Российской Фед">
        <w:r>
          <w:rPr>
            <w:color w:val="0000FF"/>
          </w:rPr>
          <w:t>частью 10</w:t>
        </w:r>
      </w:hyperlink>
      <w:r>
        <w:t xml:space="preserve"> настоящей статьи, рассматривает такие заявки на соответствие их требованиям, указа</w:t>
      </w:r>
      <w:r>
        <w:t xml:space="preserve">нным в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части 4.9 статьи 37</w:t>
        </w:r>
      </w:hyperlink>
      <w:r>
        <w:t xml:space="preserve"> настоящего Федерального закона,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w:t>
      </w:r>
      <w:r>
        <w:t xml:space="preserve">соглашения, составленный в соответствии с </w:t>
      </w:r>
      <w:hyperlink w:anchor="P1648"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Pr>
            <w:color w:val="0000FF"/>
          </w:rPr>
          <w:t>частью 12</w:t>
        </w:r>
      </w:hyperlink>
      <w:r>
        <w:t xml:space="preserve"> 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w:t>
      </w:r>
      <w:r>
        <w:t>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w:t>
      </w:r>
      <w:r>
        <w:t>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w:t>
      </w:r>
      <w:r>
        <w:t>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w:t>
      </w:r>
    </w:p>
    <w:p w14:paraId="39FD6DCA" w14:textId="77777777" w:rsidR="002629D6" w:rsidRDefault="00ED3420">
      <w:pPr>
        <w:pStyle w:val="ConsPlusNormal0"/>
        <w:jc w:val="both"/>
      </w:pPr>
      <w:r>
        <w:t xml:space="preserve">(часть 13 введена Федеральным </w:t>
      </w:r>
      <w:hyperlink r:id="rId752"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4A69C14A" w14:textId="77777777" w:rsidR="002629D6" w:rsidRDefault="00ED3420">
      <w:pPr>
        <w:pStyle w:val="ConsPlusNormal0"/>
        <w:spacing w:before="240"/>
        <w:ind w:firstLine="540"/>
        <w:jc w:val="both"/>
      </w:pPr>
      <w:r>
        <w:t>14. Сообщение о проведен</w:t>
      </w:r>
      <w:r>
        <w:t xml:space="preserve">ии конкурса опубликовывается конкурсной комиссией на </w:t>
      </w:r>
      <w:r>
        <w:lastRenderedPageBreak/>
        <w:t>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w:t>
      </w:r>
      <w:r>
        <w:t xml:space="preserve">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w:t>
      </w:r>
      <w:r>
        <w:t xml:space="preserve">размещения протокола рассмотрения заявки о готовности к участию в конкурсе на заключение концессионного соглашения, указанного в </w:t>
      </w:r>
      <w:hyperlink w:anchor="P1648"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
        <w:r>
          <w:rPr>
            <w:color w:val="0000FF"/>
          </w:rPr>
          <w:t>части 12</w:t>
        </w:r>
      </w:hyperlink>
      <w:r>
        <w:t xml:space="preserve"> настоящей статьи, на официальном сайте для размещения информации о проведении то</w:t>
      </w:r>
      <w:r>
        <w:t>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14:paraId="562904BB" w14:textId="77777777" w:rsidR="002629D6" w:rsidRDefault="00ED3420">
      <w:pPr>
        <w:pStyle w:val="ConsPlusNormal0"/>
        <w:jc w:val="both"/>
      </w:pPr>
      <w:r>
        <w:t xml:space="preserve">(часть 14 введена Федеральным </w:t>
      </w:r>
      <w:hyperlink r:id="rId753"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7EA75365" w14:textId="77777777" w:rsidR="002629D6" w:rsidRDefault="00ED3420">
      <w:pPr>
        <w:pStyle w:val="ConsPlusNormal0"/>
        <w:spacing w:before="240"/>
        <w:ind w:firstLine="540"/>
        <w:jc w:val="both"/>
      </w:pPr>
      <w:r>
        <w:t>15. В случае, если</w:t>
      </w:r>
      <w:r>
        <w:t xml:space="preserve"> по результатам рассмотрения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заявок о готовности к участию</w:t>
      </w:r>
      <w:r>
        <w:t xml:space="preserve">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w:t>
      </w:r>
      <w:r>
        <w:t xml:space="preserve">нного соглашения не соответствуют требованиям, указанным в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части 4.9 статьи 37</w:t>
        </w:r>
      </w:hyperlink>
      <w:r>
        <w:t xml:space="preserve"> настоящего Федерального закона, с учетом особенностей, установленных настоящей главой, указанный орган в течение пяти рабочих дней со дня р</w:t>
      </w:r>
      <w:r>
        <w:t>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w:t>
      </w:r>
      <w:r>
        <w:t>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w:t>
      </w:r>
      <w:r>
        <w:t>анковской гарантией и (или) соглашением гаранта с бенефициаром.</w:t>
      </w:r>
    </w:p>
    <w:p w14:paraId="7437453F" w14:textId="77777777" w:rsidR="002629D6" w:rsidRDefault="00ED3420">
      <w:pPr>
        <w:pStyle w:val="ConsPlusNormal0"/>
        <w:jc w:val="both"/>
      </w:pPr>
      <w:r>
        <w:t xml:space="preserve">(часть 15 введена Федеральным </w:t>
      </w:r>
      <w:hyperlink r:id="rId754"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07686FF6" w14:textId="77777777" w:rsidR="002629D6" w:rsidRDefault="00ED3420">
      <w:pPr>
        <w:pStyle w:val="ConsPlusNormal0"/>
        <w:spacing w:before="240"/>
        <w:ind w:firstLine="540"/>
        <w:jc w:val="both"/>
      </w:pPr>
      <w:bookmarkStart w:id="233" w:name="P1656"/>
      <w:bookmarkEnd w:id="233"/>
      <w:r>
        <w:t>16. В случае, если в тридцатидневный срок со дня размещения предложения о заключении концессионного соглашения н</w:t>
      </w:r>
      <w:r>
        <w:t xml:space="preserve">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 </w:t>
      </w:r>
      <w:hyperlink w:anchor="P1044"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w:r>
          <w:rPr>
            <w:color w:val="0000FF"/>
          </w:rPr>
          <w:t>части 4</w:t>
        </w:r>
        <w:r>
          <w:rPr>
            <w:color w:val="0000FF"/>
          </w:rPr>
          <w:t>.9 статьи 37</w:t>
        </w:r>
      </w:hyperlink>
      <w:r>
        <w:t xml:space="preserve"> настоящего Федерального закона, с учетом особенностей, установленных настоящей главой,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w:t>
      </w:r>
      <w:r>
        <w:t>)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(измененным проектом концессионного соглашения), без проведения конкурса в по</w:t>
      </w:r>
      <w:r>
        <w:t xml:space="preserve">рядке, установленном настоящим Федеральным законом с учетом особенностей, установленных </w:t>
      </w:r>
      <w:hyperlink w:anchor="P963" w:tooltip="3.3. В случае, предусмотренном частью 2 статьи 40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
        <w:r>
          <w:rPr>
            <w:color w:val="0000FF"/>
          </w:rPr>
          <w:t>частью 3.3 статьи 36</w:t>
        </w:r>
      </w:hyperlink>
      <w:r>
        <w:t xml:space="preserve"> настоящего Федерального закона.</w:t>
      </w:r>
    </w:p>
    <w:p w14:paraId="4C9BDD66" w14:textId="77777777" w:rsidR="002629D6" w:rsidRDefault="00ED3420">
      <w:pPr>
        <w:pStyle w:val="ConsPlusNormal0"/>
        <w:jc w:val="both"/>
      </w:pPr>
      <w:r>
        <w:t xml:space="preserve">(часть 16 введена Федеральным </w:t>
      </w:r>
      <w:hyperlink r:id="rId755"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r>
        <w:t>)</w:t>
      </w:r>
    </w:p>
    <w:p w14:paraId="12897244" w14:textId="77777777" w:rsidR="002629D6" w:rsidRDefault="00ED3420">
      <w:pPr>
        <w:pStyle w:val="ConsPlusNormal0"/>
        <w:spacing w:before="240"/>
        <w:ind w:firstLine="540"/>
        <w:jc w:val="both"/>
      </w:pPr>
      <w:r>
        <w:t xml:space="preserve">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объектом которого являются объекты теплоснабжения, централизованные </w:t>
      </w:r>
      <w:r>
        <w:t xml:space="preserve">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заключение концессионного соглашения, внесенные в </w:t>
      </w:r>
      <w:r>
        <w:lastRenderedPageBreak/>
        <w:t xml:space="preserve">соответствии с </w:t>
      </w:r>
      <w:hyperlink w:anchor="P1636"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Pr>
            <w:color w:val="0000FF"/>
          </w:rPr>
          <w:t>частью 6</w:t>
        </w:r>
      </w:hyperlink>
      <w:r>
        <w:t xml:space="preserve"> настоящей статьи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обязательства гаранта пер</w:t>
      </w:r>
      <w:r>
        <w:t xml:space="preserve">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w:t>
      </w:r>
      <w:hyperlink w:anchor="P1660" w:tooltip="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
        <w:r>
          <w:rPr>
            <w:color w:val="0000FF"/>
          </w:rPr>
          <w:t>частью 18</w:t>
        </w:r>
      </w:hyperlink>
      <w:r>
        <w:t xml:space="preserve"> настоящей статьи.</w:t>
      </w:r>
    </w:p>
    <w:p w14:paraId="3DF156DF" w14:textId="77777777" w:rsidR="002629D6" w:rsidRDefault="00ED3420">
      <w:pPr>
        <w:pStyle w:val="ConsPlusNormal0"/>
        <w:jc w:val="both"/>
      </w:pPr>
      <w:r>
        <w:t xml:space="preserve">(часть 17 введена Федеральным </w:t>
      </w:r>
      <w:hyperlink r:id="rId756"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6E9E7D61" w14:textId="77777777" w:rsidR="002629D6" w:rsidRDefault="00ED3420">
      <w:pPr>
        <w:pStyle w:val="ConsPlusNormal0"/>
        <w:spacing w:before="240"/>
        <w:ind w:firstLine="540"/>
        <w:jc w:val="both"/>
      </w:pPr>
      <w:bookmarkStart w:id="234" w:name="P1660"/>
      <w:bookmarkEnd w:id="234"/>
      <w:r>
        <w:t>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w:t>
      </w:r>
      <w:r>
        <w:t>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w:t>
      </w:r>
    </w:p>
    <w:p w14:paraId="513CE04F" w14:textId="77777777" w:rsidR="002629D6" w:rsidRDefault="00ED3420">
      <w:pPr>
        <w:pStyle w:val="ConsPlusNormal0"/>
        <w:jc w:val="both"/>
      </w:pPr>
      <w:r>
        <w:t xml:space="preserve">(часть 18 введена Федеральным </w:t>
      </w:r>
      <w:hyperlink r:id="rId757"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27760A19" w14:textId="77777777" w:rsidR="002629D6" w:rsidRDefault="00ED3420">
      <w:pPr>
        <w:pStyle w:val="ConsPlusNormal0"/>
        <w:spacing w:before="240"/>
        <w:ind w:firstLine="540"/>
        <w:jc w:val="both"/>
      </w:pPr>
      <w:bookmarkStart w:id="235" w:name="P1662"/>
      <w:bookmarkEnd w:id="235"/>
      <w:r>
        <w:t>19. Орган, уполн</w:t>
      </w:r>
      <w:r>
        <w:t xml:space="preserve">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w:t>
      </w:r>
      <w:r>
        <w:t xml:space="preserve">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установленном </w:t>
      </w:r>
      <w:hyperlink w:anchor="P1059"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
        <w:r>
          <w:rPr>
            <w:color w:val="0000FF"/>
          </w:rPr>
          <w:t>частью 4.11 статьи 37</w:t>
        </w:r>
      </w:hyperlink>
      <w:r>
        <w:t xml:space="preserve"> </w:t>
      </w:r>
      <w:r>
        <w:t xml:space="preserve">настоящего Федерального закона, учитывает в качестве подтверждения сумму задатка или безотзывной банковской гарантии, внесенного или предоставленной в соответствии с </w:t>
      </w:r>
      <w:hyperlink w:anchor="P1636"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
        <w:r>
          <w:rPr>
            <w:color w:val="0000FF"/>
          </w:rPr>
          <w:t>частью 6</w:t>
        </w:r>
      </w:hyperlink>
      <w:r>
        <w:t xml:space="preserve"> настоящей статьи.</w:t>
      </w:r>
    </w:p>
    <w:p w14:paraId="766E1AEC" w14:textId="77777777" w:rsidR="002629D6" w:rsidRDefault="00ED3420">
      <w:pPr>
        <w:pStyle w:val="ConsPlusNormal0"/>
        <w:jc w:val="both"/>
      </w:pPr>
      <w:r>
        <w:t>(часть 19 введена Федерал</w:t>
      </w:r>
      <w:r>
        <w:t xml:space="preserve">ьным </w:t>
      </w:r>
      <w:hyperlink r:id="rId758" w:tooltip="Федеральный закон от 28.02.2025 N 22-ФЗ (ред. от 15.12.2025) &quot;О внесении изменений в Федеральный закон &quot;О концессионных соглашениях&quot; {КонсультантПлюс}">
        <w:r>
          <w:rPr>
            <w:color w:val="0000FF"/>
          </w:rPr>
          <w:t>законом</w:t>
        </w:r>
      </w:hyperlink>
      <w:r>
        <w:t xml:space="preserve"> от 28.02.2025 N 22-ФЗ)</w:t>
      </w:r>
    </w:p>
    <w:p w14:paraId="790BD8A0" w14:textId="77777777" w:rsidR="002629D6" w:rsidRDefault="002629D6">
      <w:pPr>
        <w:pStyle w:val="ConsPlusNormal0"/>
        <w:ind w:firstLine="540"/>
        <w:jc w:val="both"/>
      </w:pPr>
    </w:p>
    <w:p w14:paraId="56826CEE" w14:textId="77777777" w:rsidR="002629D6" w:rsidRDefault="00ED3420">
      <w:pPr>
        <w:pStyle w:val="ConsPlusTitle0"/>
        <w:ind w:firstLine="540"/>
        <w:jc w:val="both"/>
        <w:outlineLvl w:val="1"/>
      </w:pPr>
      <w:bookmarkStart w:id="236" w:name="P1665"/>
      <w:bookmarkEnd w:id="236"/>
      <w:r>
        <w:t>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w:t>
      </w:r>
      <w:r>
        <w:t>овых зонах теплоснабжения</w:t>
      </w:r>
    </w:p>
    <w:p w14:paraId="6499DB92" w14:textId="77777777" w:rsidR="002629D6" w:rsidRDefault="002629D6">
      <w:pPr>
        <w:pStyle w:val="ConsPlusNormal0"/>
        <w:ind w:firstLine="540"/>
        <w:jc w:val="both"/>
      </w:pPr>
    </w:p>
    <w:p w14:paraId="7D896C91" w14:textId="77777777" w:rsidR="002629D6" w:rsidRDefault="00ED3420">
      <w:pPr>
        <w:pStyle w:val="ConsPlusNormal0"/>
        <w:ind w:firstLine="540"/>
        <w:jc w:val="both"/>
      </w:pPr>
      <w:r>
        <w:t xml:space="preserve">(введена Федеральным </w:t>
      </w:r>
      <w:hyperlink r:id="rId75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законом</w:t>
        </w:r>
      </w:hyperlink>
      <w:r>
        <w:t xml:space="preserve"> от 29.07.2017 N 279-ФЗ)</w:t>
      </w:r>
    </w:p>
    <w:p w14:paraId="1C16F289" w14:textId="77777777" w:rsidR="002629D6" w:rsidRDefault="002629D6">
      <w:pPr>
        <w:pStyle w:val="ConsPlusNormal0"/>
        <w:jc w:val="both"/>
      </w:pPr>
    </w:p>
    <w:p w14:paraId="37632EFD" w14:textId="77777777" w:rsidR="002629D6" w:rsidRDefault="00ED3420">
      <w:pPr>
        <w:pStyle w:val="ConsPlusNormal0"/>
        <w:ind w:firstLine="540"/>
        <w:jc w:val="both"/>
      </w:pPr>
      <w:r>
        <w:t>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w:t>
      </w:r>
      <w:r>
        <w:t xml:space="preserve"> Федеральным </w:t>
      </w:r>
      <w:hyperlink r:id="rId760"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законом</w:t>
        </w:r>
      </w:hyperlink>
      <w:r>
        <w:t xml:space="preserve"> от 27 июля 2010 года N 190-ФЗ "О теплоснабжении", устанавливается настоящим Федеральным законом с учетом требований настоящей статьи.</w:t>
      </w:r>
    </w:p>
    <w:p w14:paraId="730E62BE" w14:textId="77777777" w:rsidR="002629D6" w:rsidRDefault="00ED3420">
      <w:pPr>
        <w:pStyle w:val="ConsPlusNormal0"/>
        <w:spacing w:before="240"/>
        <w:ind w:firstLine="540"/>
        <w:jc w:val="both"/>
      </w:pPr>
      <w:bookmarkStart w:id="237" w:name="P1670"/>
      <w:bookmarkEnd w:id="237"/>
      <w:r>
        <w:t>2. В ценовых зонах теплоснабжения, установленных в соответствии с Федеральны</w:t>
      </w:r>
      <w:r>
        <w:t xml:space="preserve">м </w:t>
      </w:r>
      <w:hyperlink r:id="rId761"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законом</w:t>
        </w:r>
      </w:hyperlink>
      <w:r>
        <w:t xml:space="preserve"> от 27 июля 2010 года N 190-ФЗ "О теплоснабжении", единая теплоснабжающая организация, определенная в соответствии с Федеральным </w:t>
      </w:r>
      <w:hyperlink r:id="rId762"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законом</w:t>
        </w:r>
      </w:hyperlink>
      <w:r>
        <w:t xml:space="preserve"> от 27 июля 2010 года N 190-ФЗ "О теплоснабжении", имеет преи</w:t>
      </w:r>
      <w:r>
        <w:t>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w:t>
      </w:r>
      <w:r>
        <w:t>ии, без проведения конкурса.</w:t>
      </w:r>
    </w:p>
    <w:p w14:paraId="09EF1421" w14:textId="77777777" w:rsidR="002629D6" w:rsidRDefault="00ED3420">
      <w:pPr>
        <w:pStyle w:val="ConsPlusNormal0"/>
        <w:spacing w:before="240"/>
        <w:ind w:firstLine="540"/>
        <w:jc w:val="both"/>
      </w:pPr>
      <w:bookmarkStart w:id="238" w:name="P1671"/>
      <w:bookmarkEnd w:id="238"/>
      <w:r>
        <w:t xml:space="preserve">3. В ценовых зонах теплоснабжения, определенных в соответствии с Федеральным </w:t>
      </w:r>
      <w:hyperlink r:id="rId763"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законом</w:t>
        </w:r>
      </w:hyperlink>
      <w:r>
        <w:t xml:space="preserve"> от 27 июля 2010 года N 190-ФЗ "О теплоснабжении", в случае принятия решения о заключении концессионного соглашения, о</w:t>
      </w:r>
      <w:r>
        <w:t xml:space="preserve">бъектом которого являются объекты теплоснабжения, централизованные системы горячего водоснабжения, отдельные объекты таких систем, </w:t>
      </w:r>
      <w:r>
        <w:lastRenderedPageBreak/>
        <w:t>находящиеся в зоне деятельности единой теплоснабжающей организации, орган, уполномоченный Правительством Российской Федерации</w:t>
      </w:r>
      <w:r>
        <w:t>,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w:t>
      </w:r>
      <w:r>
        <w:t>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14:paraId="33E3E844" w14:textId="77777777" w:rsidR="002629D6" w:rsidRDefault="00ED3420">
      <w:pPr>
        <w:pStyle w:val="ConsPlusNormal0"/>
        <w:spacing w:before="240"/>
        <w:ind w:firstLine="540"/>
        <w:jc w:val="both"/>
      </w:pPr>
      <w:r>
        <w:t>4. В случае, если едина</w:t>
      </w:r>
      <w:r>
        <w:t>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w:t>
      </w:r>
      <w:r>
        <w:t xml:space="preserve">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w:t>
      </w:r>
      <w:hyperlink w:anchor="P1671"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
        <w:r>
          <w:rPr>
            <w:color w:val="0000FF"/>
          </w:rPr>
          <w:t>части 3</w:t>
        </w:r>
      </w:hyperlink>
      <w:r>
        <w:t xml:space="preserve"> настоящей статьи, конце</w:t>
      </w:r>
      <w:r>
        <w:t xml:space="preserve">ссионное соглашение заключается на условиях, определенных конкурсной документацией, направленной единой теплоснабжающей организации в соответствии с </w:t>
      </w:r>
      <w:hyperlink w:anchor="P1671"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
        <w:r>
          <w:rPr>
            <w:color w:val="0000FF"/>
          </w:rPr>
          <w:t>частью 3</w:t>
        </w:r>
      </w:hyperlink>
      <w:r>
        <w:t xml:space="preserve"> настоящей статьи.</w:t>
      </w:r>
    </w:p>
    <w:p w14:paraId="49524DF9" w14:textId="77777777" w:rsidR="002629D6" w:rsidRDefault="00ED3420">
      <w:pPr>
        <w:pStyle w:val="ConsPlusNormal0"/>
        <w:spacing w:before="240"/>
        <w:ind w:firstLine="540"/>
        <w:jc w:val="both"/>
      </w:pPr>
      <w:r>
        <w:t>5. В ценовых зонах теплоснабжения в случ</w:t>
      </w:r>
      <w:r>
        <w:t>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w:t>
      </w:r>
      <w:r>
        <w:t>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w:t>
      </w:r>
      <w:r>
        <w:t xml:space="preserve">ьным инвестором на условиях, указанных 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пунктах 1</w:t>
        </w:r>
      </w:hyperlink>
      <w:r>
        <w:t xml:space="preserve"> и </w:t>
      </w:r>
      <w:hyperlink w:anchor="P1003" w:tooltip="2) возможности заключения концессионного соглашения на иных условиях;">
        <w:r>
          <w:rPr>
            <w:color w:val="0000FF"/>
          </w:rPr>
          <w:t>2 части 4.4</w:t>
        </w:r>
      </w:hyperlink>
      <w:r>
        <w:t xml:space="preserve">, </w:t>
      </w:r>
      <w:hyperlink w:anchor="P1032"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
        <w:r>
          <w:rPr>
            <w:color w:val="0000FF"/>
          </w:rPr>
          <w:t>частях 4.7</w:t>
        </w:r>
      </w:hyperlink>
      <w:r>
        <w:t xml:space="preserve"> и </w:t>
      </w:r>
      <w:hyperlink w:anchor="P1034"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Pr>
            <w:color w:val="0000FF"/>
          </w:rPr>
          <w:t>4.8 статьи 37</w:t>
        </w:r>
      </w:hyperlink>
      <w:r>
        <w:t xml:space="preserve"> настоящего Федерального закона, единая теплоснабжающая организация в сорокапятидневный срок со дня размещения на официальном </w:t>
      </w:r>
      <w:hyperlink r:id="rId764"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
        <w:r>
          <w:rPr>
            <w:color w:val="0000FF"/>
          </w:rPr>
          <w:t>сайте</w:t>
        </w:r>
      </w:hyperlink>
      <w:r>
        <w:t xml:space="preserve"> для размещения информации о проведении торгов предложения о заключении концессионного соглашения, объектом которого являются объекты теплоснабжения, це</w:t>
      </w:r>
      <w:r>
        <w:t xml:space="preserve">нтрализованные системы горячего водоснабжения, отдельные объекты таких систем, имеет указанное в </w:t>
      </w:r>
      <w:hyperlink w:anchor="P1670" w:tooltip="2. В ценовых зонах теплоснабжения, установленных в соответствии с Федеральным законом от 27 июля 2010 года N 190-ФЗ &quot;О теплоснабжении&quot;, единая теплоснабжающая организация, определенная в соответствии с Федеральным законом от 27 июля 2010 года N 190-ФЗ &quot;О тепло">
        <w:r>
          <w:rPr>
            <w:color w:val="0000FF"/>
          </w:rPr>
          <w:t>части 2</w:t>
        </w:r>
      </w:hyperlink>
      <w:r>
        <w:t xml:space="preserve"> настоящей статьи преимущественное право на заключение данного концессионного соглашения. При реализации преиму</w:t>
      </w:r>
      <w:r>
        <w:t>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w:t>
      </w:r>
      <w:r>
        <w:t>му инвестору обоснованные расходы, связанные с подготовкой предложения о заключении данного концессионного соглашения.</w:t>
      </w:r>
    </w:p>
    <w:p w14:paraId="7586180E" w14:textId="77777777" w:rsidR="002629D6" w:rsidRDefault="00ED3420">
      <w:pPr>
        <w:pStyle w:val="ConsPlusNormal0"/>
        <w:jc w:val="both"/>
      </w:pPr>
      <w:r>
        <w:t xml:space="preserve">(в ред. Федерального </w:t>
      </w:r>
      <w:hyperlink r:id="rId765"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3455BFAE" w14:textId="77777777" w:rsidR="002629D6" w:rsidRDefault="00ED3420">
      <w:pPr>
        <w:pStyle w:val="ConsPlusNormal0"/>
        <w:spacing w:before="240"/>
        <w:ind w:firstLine="540"/>
        <w:jc w:val="both"/>
      </w:pPr>
      <w:r>
        <w:t>6. В случае, если в ценовых зонах теплоснабжения единая теплоснабжающая организаци</w:t>
      </w:r>
      <w:r>
        <w:t xml:space="preserve">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anchor="P994"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
        <w:r>
          <w:rPr>
            <w:color w:val="0000FF"/>
          </w:rPr>
          <w:t>частями 4.2</w:t>
        </w:r>
      </w:hyperlink>
      <w:r>
        <w:t xml:space="preserve"> - </w:t>
      </w:r>
      <w:hyperlink w:anchor="P1000"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
        <w:r>
          <w:rPr>
            <w:color w:val="0000FF"/>
          </w:rPr>
          <w:t>4.4</w:t>
        </w:r>
      </w:hyperlink>
      <w:r>
        <w:t xml:space="preserve">, </w:t>
      </w:r>
      <w:hyperlink w:anchor="P1011" w:tooltip="4.6. Отказ в заключении концессионного соглашения допускается в случае, если:">
        <w:r>
          <w:rPr>
            <w:color w:val="0000FF"/>
          </w:rPr>
          <w:t>4.6</w:t>
        </w:r>
      </w:hyperlink>
      <w:r>
        <w:t xml:space="preserve">, </w:t>
      </w:r>
      <w:hyperlink w:anchor="P1034"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Pr>
            <w:color w:val="0000FF"/>
          </w:rPr>
          <w:t>4.8</w:t>
        </w:r>
      </w:hyperlink>
      <w:r>
        <w:t xml:space="preserve">, </w:t>
      </w:r>
      <w:hyperlink w:anchor="P1052"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
        <w:r>
          <w:rPr>
            <w:color w:val="0000FF"/>
          </w:rPr>
          <w:t>4.10</w:t>
        </w:r>
      </w:hyperlink>
      <w:r>
        <w:t xml:space="preserve"> и </w:t>
      </w:r>
      <w:hyperlink w:anchor="P1061"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
        <w:r>
          <w:rPr>
            <w:color w:val="0000FF"/>
          </w:rPr>
          <w:t>4.12 статьи 37</w:t>
        </w:r>
      </w:hyperlink>
      <w:r>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w:t>
      </w:r>
      <w:r>
        <w:t>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w:t>
      </w:r>
      <w:r>
        <w:t xml:space="preserve">едложенные единой теплоснабжающей организацией, или в случае согласования новых условий данного концессионного соглашения процедура размещения на </w:t>
      </w:r>
      <w:r>
        <w:lastRenderedPageBreak/>
        <w:t>официальном сайте для размещения информации о проведении торгов предложения о заключении данного концессионног</w:t>
      </w:r>
      <w:r>
        <w:t>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w:t>
      </w:r>
      <w:r>
        <w:t>роцедуры проведения конкурса.</w:t>
      </w:r>
    </w:p>
    <w:p w14:paraId="58A753F2" w14:textId="77777777" w:rsidR="002629D6" w:rsidRDefault="00ED3420">
      <w:pPr>
        <w:pStyle w:val="ConsPlusNormal0"/>
        <w:jc w:val="both"/>
      </w:pPr>
      <w:r>
        <w:t xml:space="preserve">(в ред. Федерального </w:t>
      </w:r>
      <w:hyperlink r:id="rId766"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296-ФЗ)</w:t>
      </w:r>
    </w:p>
    <w:p w14:paraId="264C4DAC" w14:textId="77777777" w:rsidR="002629D6" w:rsidRDefault="002629D6">
      <w:pPr>
        <w:pStyle w:val="ConsPlusNormal0"/>
        <w:ind w:firstLine="540"/>
        <w:jc w:val="both"/>
      </w:pPr>
    </w:p>
    <w:p w14:paraId="584C8265" w14:textId="77777777" w:rsidR="002629D6" w:rsidRDefault="00ED3420">
      <w:pPr>
        <w:pStyle w:val="ConsPlusTitle0"/>
        <w:ind w:firstLine="540"/>
        <w:jc w:val="both"/>
        <w:outlineLvl w:val="1"/>
      </w:pPr>
      <w:bookmarkStart w:id="239" w:name="P1678"/>
      <w:bookmarkEnd w:id="239"/>
      <w:r>
        <w:t>Статья 52.2. Особенности заключения концессионного соглашения в отношении объектов теплоснабжения, централизованных систем горячего водоснабжения, холодного водоснабжения</w:t>
      </w:r>
      <w:r>
        <w:t xml:space="preserve"> и (или) водоотведения, отдельных объектов таких систем, входящих в состав объекта действующего концессионного соглашения</w:t>
      </w:r>
    </w:p>
    <w:p w14:paraId="0A333E67" w14:textId="77777777" w:rsidR="002629D6" w:rsidRDefault="002629D6">
      <w:pPr>
        <w:pStyle w:val="ConsPlusNormal0"/>
        <w:ind w:firstLine="540"/>
        <w:jc w:val="both"/>
      </w:pPr>
    </w:p>
    <w:p w14:paraId="6AEDA37F" w14:textId="77777777" w:rsidR="002629D6" w:rsidRDefault="00ED3420">
      <w:pPr>
        <w:pStyle w:val="ConsPlusNormal0"/>
        <w:ind w:firstLine="540"/>
        <w:jc w:val="both"/>
      </w:pPr>
      <w:r>
        <w:t xml:space="preserve">(введена Федеральным </w:t>
      </w:r>
      <w:hyperlink r:id="rId767" w:tooltip="Федеральный закон от 15.12.2025 N 464-ФЗ &quot;О внесении изменений в Федеральный закон &quot;О концессионных соглашениях&quot; и статью 2 Федерального закона &quot;О внесении изменений в Федеральный закон &quot;О концессионных соглашениях&quot; {КонсультантПлюс}">
        <w:r>
          <w:rPr>
            <w:color w:val="0000FF"/>
          </w:rPr>
          <w:t>законом</w:t>
        </w:r>
      </w:hyperlink>
      <w:r>
        <w:t xml:space="preserve"> от 15.12.2025 N 464-ФЗ)</w:t>
      </w:r>
    </w:p>
    <w:p w14:paraId="39A6342D" w14:textId="77777777" w:rsidR="002629D6" w:rsidRDefault="002629D6">
      <w:pPr>
        <w:pStyle w:val="ConsPlusNormal0"/>
        <w:ind w:firstLine="540"/>
        <w:jc w:val="both"/>
      </w:pPr>
    </w:p>
    <w:p w14:paraId="382C71B3" w14:textId="77777777" w:rsidR="002629D6" w:rsidRDefault="00ED3420">
      <w:pPr>
        <w:pStyle w:val="ConsPlusNormal0"/>
        <w:ind w:firstLine="540"/>
        <w:jc w:val="both"/>
      </w:pPr>
      <w:bookmarkStart w:id="240" w:name="P1682"/>
      <w:bookmarkEnd w:id="240"/>
      <w: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 </w:t>
      </w:r>
      <w:r>
        <w:t>лицом, являющимся концессионером по действующему концессионному соглашению, объектом которого являются данные системы и (или) объекты, устанавливается настоящим Федеральным законом.</w:t>
      </w:r>
    </w:p>
    <w:p w14:paraId="1C12A138" w14:textId="77777777" w:rsidR="002629D6" w:rsidRDefault="00ED3420">
      <w:pPr>
        <w:pStyle w:val="ConsPlusNormal0"/>
        <w:spacing w:before="240"/>
        <w:ind w:firstLine="540"/>
        <w:jc w:val="both"/>
      </w:pPr>
      <w:bookmarkStart w:id="241" w:name="P1683"/>
      <w:bookmarkEnd w:id="241"/>
      <w:r>
        <w:t>2. Лицо, являющееся концессионером по действующему концессионному соглашен</w:t>
      </w:r>
      <w:r>
        <w:t>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 в</w:t>
      </w:r>
      <w:r>
        <w:t>одоотведения, отдельных объектов таких систем без проведения конкурса при условии отсутствия за период с начала срока действия действующего концессионного соглашения по первое число календарного месяца, в котором было подано предложение о заключении концес</w:t>
      </w:r>
      <w:r>
        <w:t>сионного соглашения, фактов неисполнения или ненадлежащего исполнения таким лицом обязательств концессионера по действующему концессионному соглашению, указанных в предупреждении о необходимости исполнения концессионером в разумный срок обязательств концес</w:t>
      </w:r>
      <w:r>
        <w:t xml:space="preserve">сионера по концессионному соглашению, направленном концедентом в соответствии с </w:t>
      </w:r>
      <w:hyperlink w:anchor="P466" w:tooltip="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
        <w:r>
          <w:rPr>
            <w:color w:val="0000FF"/>
          </w:rPr>
          <w:t>частью 1.1 статьи 15</w:t>
        </w:r>
      </w:hyperlink>
      <w:r>
        <w:t xml:space="preserve"> настоящего Федерального закона, и при условии достижения установленных концессионным соглашением плановых значений пок</w:t>
      </w:r>
      <w:r>
        <w:t>азателей деятельности концессионера, действующих по состоянию на первое число календарного года, в котором подано предложение о заключении концессионного соглашения.</w:t>
      </w:r>
    </w:p>
    <w:p w14:paraId="11BF95DF" w14:textId="77777777" w:rsidR="002629D6" w:rsidRDefault="00ED3420">
      <w:pPr>
        <w:pStyle w:val="ConsPlusNormal0"/>
        <w:spacing w:before="240"/>
        <w:ind w:firstLine="540"/>
        <w:jc w:val="both"/>
      </w:pPr>
      <w:r>
        <w:t>3. Размер инвестиционных обязательств по концессионному соглашению, заключаемому в соответ</w:t>
      </w:r>
      <w:r>
        <w:t xml:space="preserve">ствии с настоящей статьей (в том числе в случае подачи в порядке, предусмотренном </w:t>
      </w:r>
      <w:hyperlink w:anchor="P1689" w:tooltip="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
        <w:r>
          <w:rPr>
            <w:color w:val="0000FF"/>
          </w:rPr>
          <w:t>частью 6</w:t>
        </w:r>
      </w:hyperlink>
      <w:r>
        <w:t xml:space="preserve"> настоящей статьи, предложения о заключении концессионного соглашения), должен быть не менее наибольшей из следующих величин:</w:t>
      </w:r>
    </w:p>
    <w:p w14:paraId="7DE54C26" w14:textId="77777777" w:rsidR="002629D6" w:rsidRDefault="00ED3420">
      <w:pPr>
        <w:pStyle w:val="ConsPlusNormal0"/>
        <w:spacing w:before="240"/>
        <w:ind w:firstLine="540"/>
        <w:jc w:val="both"/>
      </w:pPr>
      <w:bookmarkStart w:id="242" w:name="P1685"/>
      <w:bookmarkEnd w:id="242"/>
      <w:r>
        <w:t>1)</w:t>
      </w:r>
      <w:r>
        <w:t xml:space="preserve"> размер инвестиционных обязательств, необходимых для реализации мероприятий, предусмотренных в схеме теплоснабжения или схеме водоснабжения и водоотведения, актуализированных в соответствии с нормативными правовыми актами Российской Федерации в сфере тепло</w:t>
      </w:r>
      <w:r>
        <w:t>снабжения, в сфере водоснабжения и водоотведения, по состоянию на дату подачи предложения о заключении концессионного соглашения в соответствии с настоящей статьей в отношении объектов теплоснабжения, централизованных систем горячего водоснабжения, холодно</w:t>
      </w:r>
      <w:r>
        <w:t xml:space="preserve">го водоснабжения и (или) водоотведения, отдельных объектов таких систем, являющихся объектом действующего концессионного соглашения, за период с даты начала действия </w:t>
      </w:r>
      <w:r>
        <w:lastRenderedPageBreak/>
        <w:t>концессионного соглашения, заключаемого в соответствии с настоящей статьей, до даты оконча</w:t>
      </w:r>
      <w:r>
        <w:t>ния срока действия соответствующих схемы теплоснабжения или схемы водоснабжения и водоотведения;</w:t>
      </w:r>
    </w:p>
    <w:p w14:paraId="60A73A39" w14:textId="77777777" w:rsidR="002629D6" w:rsidRDefault="00ED3420">
      <w:pPr>
        <w:pStyle w:val="ConsPlusNormal0"/>
        <w:spacing w:before="240"/>
        <w:ind w:firstLine="540"/>
        <w:jc w:val="both"/>
      </w:pPr>
      <w:r>
        <w:t>2) увеличенный в два раза размер необходимой валовой выручки концессионера по действующему концессионному соглашению, определенный уполномоченным органом исполнительной власти субъекта Российской Федерации или органом местного самоуправления, осуществляющи</w:t>
      </w:r>
      <w:r>
        <w:t>ми регулирование цен (тарифов) в соответствии с законодательством Российской Федерации в сфере регулирования цен (тарифов), при установлении регулируемых цен (тарифов) в сфере теплоснабжения, в сфере водоснабжения и водоотведения на последний полный календ</w:t>
      </w:r>
      <w:r>
        <w:t>арный год, предшествующий календарному году, в котором подано предложение о заключении концессионного соглашения.</w:t>
      </w:r>
    </w:p>
    <w:p w14:paraId="0A71969E" w14:textId="77777777" w:rsidR="002629D6" w:rsidRDefault="00ED3420">
      <w:pPr>
        <w:pStyle w:val="ConsPlusNormal0"/>
        <w:spacing w:before="240"/>
        <w:ind w:firstLine="540"/>
        <w:jc w:val="both"/>
      </w:pPr>
      <w:r>
        <w:t xml:space="preserve">4. В ценовых зонах теплоснабжения, определенных в соответствии с Федеральным </w:t>
      </w:r>
      <w:hyperlink r:id="rId768"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законом</w:t>
        </w:r>
      </w:hyperlink>
      <w:r>
        <w:t xml:space="preserve"> от 27 июля 2010 года N 190-ФЗ "О</w:t>
      </w:r>
      <w:r>
        <w:t xml:space="preserve"> теплоснабжении", при заключении концессионного соглашения в отношении объектов теплоснабжения, централизованных систем горячего водоснабжения, отдельных объектов таких систем, входящих в состав объекта действующего концессионного соглашения, размер инвест</w:t>
      </w:r>
      <w:r>
        <w:t xml:space="preserve">иционных обязательств по заключаемому концессионному соглашению определяется в соответствии с </w:t>
      </w:r>
      <w:hyperlink w:anchor="P1685" w:tooltip="1) размер инвестиционных обязательств, необходимых для реализации мероприятий, предусмотренных в схеме теплоснабжения или схеме водоснабжения и водоотведения, актуализированных в соответствии с нормативными правовыми актами Российской Федерации в сфере теплосн">
        <w:r>
          <w:rPr>
            <w:color w:val="0000FF"/>
          </w:rPr>
          <w:t>пунктом 1 части 3</w:t>
        </w:r>
      </w:hyperlink>
      <w:r>
        <w:t xml:space="preserve"> настоящей статьи.</w:t>
      </w:r>
    </w:p>
    <w:p w14:paraId="42ABF32E" w14:textId="77777777" w:rsidR="002629D6" w:rsidRDefault="00ED3420">
      <w:pPr>
        <w:pStyle w:val="ConsPlusNormal0"/>
        <w:spacing w:before="240"/>
        <w:ind w:firstLine="540"/>
        <w:jc w:val="both"/>
      </w:pPr>
      <w:bookmarkStart w:id="243" w:name="P1688"/>
      <w:bookmarkEnd w:id="243"/>
      <w:r>
        <w:t>5. В случае, если объектом действующего концессионного соглашения являются объекты тепло</w:t>
      </w:r>
      <w:r>
        <w:t xml:space="preserve">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r:id="rId769"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законом</w:t>
        </w:r>
      </w:hyperlink>
      <w:r>
        <w:t xml:space="preserve"> от 27 июля 2010 года N 190-ФЗ "О теплоснабж</w:t>
      </w:r>
      <w:r>
        <w:t xml:space="preserve">ении", и лицо, являющееся концессионером по такому соглашению, не является единой теплоснабжающей организацией, определенной в соответствии с указанным Федеральным </w:t>
      </w:r>
      <w:hyperlink r:id="rId770"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законом</w:t>
        </w:r>
      </w:hyperlink>
      <w:r>
        <w:t>, преимущественное право на заключение концессионного соглаш</w:t>
      </w:r>
      <w:r>
        <w:t>ения в отношении таких систем и (или) объектов, входящих в состав объекта действующего концессионного соглашения, без проведения конкурса имеет в соответствии с положениями настоящей статьи единая теплоснабжающая организация.</w:t>
      </w:r>
    </w:p>
    <w:p w14:paraId="599D0600" w14:textId="77777777" w:rsidR="002629D6" w:rsidRDefault="00ED3420">
      <w:pPr>
        <w:pStyle w:val="ConsPlusNormal0"/>
        <w:spacing w:before="240"/>
        <w:ind w:firstLine="540"/>
        <w:jc w:val="both"/>
      </w:pPr>
      <w:bookmarkStart w:id="244" w:name="P1689"/>
      <w:bookmarkEnd w:id="244"/>
      <w:r>
        <w:t>6. При наличии действующего ко</w:t>
      </w:r>
      <w:r>
        <w:t>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холодного водоснабжения и (или)</w:t>
      </w:r>
      <w:r>
        <w:t xml:space="preserve"> водоотведения, отдельных объектов таких систем может быть подано лицом, являющимся концессионером по действующему концессионному соглашению (при условии соответствия указанного лица требованиям, установленным </w:t>
      </w:r>
      <w:hyperlink w:anchor="P1683" w:tooltip="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
        <w:r>
          <w:rPr>
            <w:color w:val="0000FF"/>
          </w:rPr>
          <w:t>частью 2</w:t>
        </w:r>
      </w:hyperlink>
      <w:r>
        <w:t xml:space="preserve"> настоящей статьи), или потенциальным инвестором не ранее чем за двадцать четыре месяца до окончания срока действия действующего концессионного соглашения.</w:t>
      </w:r>
    </w:p>
    <w:p w14:paraId="77FC031E" w14:textId="77777777" w:rsidR="002629D6" w:rsidRDefault="00ED3420">
      <w:pPr>
        <w:pStyle w:val="ConsPlusNormal0"/>
        <w:spacing w:before="240"/>
        <w:ind w:firstLine="540"/>
        <w:jc w:val="both"/>
      </w:pPr>
      <w:bookmarkStart w:id="245" w:name="P1690"/>
      <w:bookmarkEnd w:id="245"/>
      <w:r>
        <w:t xml:space="preserve">7. В случае подачи предложения о заключении концессионного соглашения в соответствии с </w:t>
      </w:r>
      <w:hyperlink w:anchor="P1689" w:tooltip="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
        <w:r>
          <w:rPr>
            <w:color w:val="0000FF"/>
          </w:rPr>
          <w:t>частью 6</w:t>
        </w:r>
      </w:hyperlink>
      <w:r>
        <w:t xml:space="preserve"> настоящей статьи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w:t>
      </w:r>
      <w:r>
        <w:t xml:space="preserve">ия, решения о возможности заключения концессионного соглашения на условиях, указанных в </w:t>
      </w:r>
      <w:hyperlink w:anchor="P1001" w:tooltip="1) возможности заключения концессионного соглашения на представленных в предложении о заключении концессионного соглашения условиях;">
        <w:r>
          <w:rPr>
            <w:color w:val="0000FF"/>
          </w:rPr>
          <w:t>пу</w:t>
        </w:r>
        <w:r>
          <w:rPr>
            <w:color w:val="0000FF"/>
          </w:rPr>
          <w:t>нктах 1</w:t>
        </w:r>
      </w:hyperlink>
      <w:r>
        <w:t xml:space="preserve"> и </w:t>
      </w:r>
      <w:hyperlink w:anchor="P1003" w:tooltip="2) возможности заключения концессионного соглашения на иных условиях;">
        <w:r>
          <w:rPr>
            <w:color w:val="0000FF"/>
          </w:rPr>
          <w:t>2 части 4.4</w:t>
        </w:r>
      </w:hyperlink>
      <w:r>
        <w:t xml:space="preserve">, </w:t>
      </w:r>
      <w:hyperlink w:anchor="P1032"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
        <w:r>
          <w:rPr>
            <w:color w:val="0000FF"/>
          </w:rPr>
          <w:t>частях 4.7</w:t>
        </w:r>
      </w:hyperlink>
      <w:r>
        <w:t xml:space="preserve"> и </w:t>
      </w:r>
      <w:hyperlink w:anchor="P1034"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
        <w:r>
          <w:rPr>
            <w:color w:val="0000FF"/>
          </w:rPr>
          <w:t>4.8 статьи 37</w:t>
        </w:r>
      </w:hyperlink>
      <w:r>
        <w:t xml:space="preserve"> настоящего Федерального зак</w:t>
      </w:r>
      <w:r>
        <w:t>она, такой уполномоченный орган размещает на официальном сайте для размещения информации о проведении торгов предложение о заключении концессионного соглашения одновременно с проектом концессионного соглашения (измененным проектом концессионного соглашения</w:t>
      </w:r>
      <w:r>
        <w:t xml:space="preserve">) и указанное решение в порядке, установленном </w:t>
      </w:r>
      <w:hyperlink w:anchor="P1032"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
        <w:r>
          <w:rPr>
            <w:color w:val="0000FF"/>
          </w:rPr>
          <w:t>частью 4.7</w:t>
        </w:r>
      </w:hyperlink>
      <w:r>
        <w:t xml:space="preserve"> или </w:t>
      </w:r>
      <w:hyperlink w:anchor="P1036"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
        <w:r>
          <w:rPr>
            <w:color w:val="0000FF"/>
          </w:rPr>
          <w:t>4.8-1 статьи 37</w:t>
        </w:r>
      </w:hyperlink>
      <w:r>
        <w:t xml:space="preserve"> настоящего Федерального закона, а в случае подачи предложения о заключении концессионного соглашения п</w:t>
      </w:r>
      <w:r>
        <w:t xml:space="preserve">отенциальным инвестором одновременно извещает лицо, являющееся концессионером по действующему концессионному соглашению, о принятии </w:t>
      </w:r>
      <w:r>
        <w:lastRenderedPageBreak/>
        <w:t>указанного решения в письменной форме путем направления заказного письма с уведомлением о вручении.</w:t>
      </w:r>
    </w:p>
    <w:p w14:paraId="1A107CED" w14:textId="77777777" w:rsidR="002629D6" w:rsidRDefault="00ED3420">
      <w:pPr>
        <w:pStyle w:val="ConsPlusNormal0"/>
        <w:spacing w:before="240"/>
        <w:ind w:firstLine="540"/>
        <w:jc w:val="both"/>
      </w:pPr>
      <w:r>
        <w:t>8. В случае непоступлени</w:t>
      </w:r>
      <w:r>
        <w:t xml:space="preserve">я предусмотренного </w:t>
      </w:r>
      <w:hyperlink w:anchor="P1689" w:tooltip="6. При наличии действующего концессионного соглашения предложение о заключении концессионного соглашения в отношении входящих в состав объекта действующего концессионного соглашения объектов теплоснабжения, централизованных систем горячего водоснабжения, холод">
        <w:r>
          <w:rPr>
            <w:color w:val="0000FF"/>
          </w:rPr>
          <w:t>частью 6</w:t>
        </w:r>
      </w:hyperlink>
      <w:r>
        <w:t xml:space="preserve"> настоящей статьи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w:t>
      </w:r>
      <w:r>
        <w:t>ия и (или) водоотведения, отдельные объекты таких систем, но не ранее чем за восемнадцать месяцев до даты окончания срока действия действующего концессионного соглашения орган, уполномоченный Правительством Российской Федерации, либо субъектом Российской Ф</w:t>
      </w:r>
      <w:r>
        <w:t>едерации, либо муниципальным образованием на рассмотрение предложения о заключении концессионного соглашения, вправе принять решение о заключении концессионного соглашения в отношении объектов теплоснабжения, централизованных систем горячего водоснабжения,</w:t>
      </w:r>
      <w:r>
        <w:t xml:space="preserve"> холодного водоснабжения и (или) водоотведения, отдельных объектов таких систем, входящих в состав объекта действующего концессионного соглашения, в целях приема заявок на участие в конкурсе на заключение концессионного соглашения. В этом случае такой упол</w:t>
      </w:r>
      <w:r>
        <w:t xml:space="preserve">номоченный орган размещает конкурсную документацию одновременно с размещением сообщения о проведении открытого конкурса в соответствии с </w:t>
      </w:r>
      <w:hyperlink w:anchor="P651" w:tooltip="4. 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
        <w:r>
          <w:rPr>
            <w:color w:val="0000FF"/>
          </w:rPr>
          <w:t>частью 4 статьи 23</w:t>
        </w:r>
      </w:hyperlink>
      <w:r>
        <w:t xml:space="preserve"> настоящего Федерального закона или направляет сообщение о прове</w:t>
      </w:r>
      <w:r>
        <w:t>дении закрытого конкурса лицам, определенным решением о заключении концессионного соглашения, а также одновременно извещает лицо, являющееся концессионером по действующему концессионному соглашению, о принятии указанного решения в письменной форме путем на</w:t>
      </w:r>
      <w:r>
        <w:t>правления заказного письма с уведомлением о вручении.</w:t>
      </w:r>
    </w:p>
    <w:p w14:paraId="059560A6" w14:textId="77777777" w:rsidR="002629D6" w:rsidRDefault="00ED3420">
      <w:pPr>
        <w:pStyle w:val="ConsPlusNormal0"/>
        <w:spacing w:before="240"/>
        <w:ind w:firstLine="540"/>
        <w:jc w:val="both"/>
      </w:pPr>
      <w:bookmarkStart w:id="246" w:name="P1692"/>
      <w:bookmarkEnd w:id="246"/>
      <w:r>
        <w:t>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w:t>
      </w:r>
      <w:r>
        <w:t xml:space="preserve">ерации, либо муниципальным образованием на рассмотрение предложения о заключении концессионного соглашения, документов, предусмотренных </w:t>
      </w:r>
      <w:hyperlink w:anchor="P1690" w:tooltip="7. В случае подачи предложения о заключении концессионного соглашения в соответствии с частью 6 настоящей статьи и принятия органом, уполномоченным Правительством Российской Федерации, либо субъектом Российской Федерации, либо муниципальным образованием на рас">
        <w:r>
          <w:rPr>
            <w:color w:val="0000FF"/>
          </w:rPr>
          <w:t>частью 7</w:t>
        </w:r>
      </w:hyperlink>
      <w:r>
        <w:t xml:space="preserve"> настоящей статьи, лица, отвечающие требованиям, предъявляемым в соответст</w:t>
      </w:r>
      <w:r>
        <w:t xml:space="preserve">вии с настоящим Федеральным законом к концессионеру, а также требованиям, предъявляемым </w:t>
      </w:r>
      <w:hyperlink w:anchor="P992"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
        <w:r>
          <w:rPr>
            <w:color w:val="0000FF"/>
          </w:rPr>
          <w:t>частью 4.1 статьи 37</w:t>
        </w:r>
      </w:hyperlink>
      <w:r>
        <w:t xml:space="preserve"> настоящего Федерального закона, вправе представить заявки о готовности к участию в конкурсе на заключение конц</w:t>
      </w:r>
      <w:r>
        <w:t xml:space="preserve">ессионного соглашения с приложением предложения о заключении концессионного соглашения, соответствующего требованиям, установленным </w:t>
      </w:r>
      <w:hyperlink w:anchor="P994"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
        <w:r>
          <w:rPr>
            <w:color w:val="0000FF"/>
          </w:rPr>
          <w:t>частями 4.2</w:t>
        </w:r>
      </w:hyperlink>
      <w:r>
        <w:t xml:space="preserve"> и </w:t>
      </w:r>
      <w:hyperlink w:anchor="P996" w:tooltip="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требованиям, а также сведения, подтверждающие соответствие его инициативы">
        <w:r>
          <w:rPr>
            <w:color w:val="0000FF"/>
          </w:rPr>
          <w:t>4.3 статьи 37</w:t>
        </w:r>
      </w:hyperlink>
      <w:r>
        <w:t xml:space="preserve"> настоящего Федерального закона, и проекта концессионного соглашения.</w:t>
      </w:r>
    </w:p>
    <w:p w14:paraId="4EA97DE5" w14:textId="77777777" w:rsidR="002629D6" w:rsidRDefault="00ED3420">
      <w:pPr>
        <w:pStyle w:val="ConsPlusNormal0"/>
        <w:spacing w:before="240"/>
        <w:ind w:firstLine="540"/>
        <w:jc w:val="both"/>
      </w:pPr>
      <w:bookmarkStart w:id="247" w:name="P1693"/>
      <w:bookmarkEnd w:id="247"/>
      <w:r>
        <w:t xml:space="preserve">10. В случае, если в течение срока, указанного в </w:t>
      </w:r>
      <w:hyperlink w:anchor="P1692" w:tooltip="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
        <w:r>
          <w:rPr>
            <w:color w:val="0000FF"/>
          </w:rPr>
          <w:t>части 9</w:t>
        </w:r>
      </w:hyperlink>
      <w:r>
        <w:t xml:space="preserve">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наилучших содержащихся в поступивших предложения</w:t>
      </w:r>
      <w:r>
        <w:t xml:space="preserve">х о заключении концессионного соглашения условиях без проведения конкурса. Содержащиеся в предложениях о заключении концессионного соглашения условия оцениваются в соответствии с критериями, указанными в </w:t>
      </w:r>
      <w:hyperlink w:anchor="P1505"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color w:val="0000FF"/>
          </w:rPr>
          <w:t>статье 47</w:t>
        </w:r>
      </w:hyperlink>
      <w:r>
        <w:t xml:space="preserve"> настоящего </w:t>
      </w:r>
      <w:r>
        <w:t xml:space="preserve">Федерального закона, в порядке, предусмотренном </w:t>
      </w:r>
      <w:hyperlink w:anchor="P1552" w:tooltip="2. Оценка конкурсных предложений в соответствии с критериями конкурса, указанными в части 1 статьи 47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
        <w:r>
          <w:rPr>
            <w:color w:val="0000FF"/>
          </w:rPr>
          <w:t>частью 2 статьи 49</w:t>
        </w:r>
      </w:hyperlink>
      <w:r>
        <w:t xml:space="preserve"> настоящего Федерального закона.</w:t>
      </w:r>
    </w:p>
    <w:p w14:paraId="574F9FDE" w14:textId="77777777" w:rsidR="002629D6" w:rsidRDefault="00ED3420">
      <w:pPr>
        <w:pStyle w:val="ConsPlusNormal0"/>
        <w:spacing w:before="240"/>
        <w:ind w:firstLine="540"/>
        <w:jc w:val="both"/>
      </w:pPr>
      <w:bookmarkStart w:id="248" w:name="P1694"/>
      <w:bookmarkEnd w:id="248"/>
      <w:r>
        <w:t>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w:t>
      </w:r>
      <w:r>
        <w:t xml:space="preserve">, предусмотренного </w:t>
      </w:r>
      <w:hyperlink w:anchor="P1692" w:tooltip="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
        <w:r>
          <w:rPr>
            <w:color w:val="0000FF"/>
          </w:rPr>
          <w:t>частью 9</w:t>
        </w:r>
      </w:hyperlink>
      <w:r>
        <w:t xml:space="preserve"> настоящей статьи, размещает протокол рассмотрения предложений, представленных в составе заявок в соответствии с </w:t>
      </w:r>
      <w:hyperlink w:anchor="P1692" w:tooltip="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
        <w:r>
          <w:rPr>
            <w:color w:val="0000FF"/>
          </w:rPr>
          <w:t>частью 9</w:t>
        </w:r>
      </w:hyperlink>
      <w:r>
        <w:t xml:space="preserve"> настоящей статьи, на официально</w:t>
      </w:r>
      <w:r>
        <w:t xml:space="preserve">м сайте для размещения информации о проведении торгов и извещает лицо, имеющее в соответствии с настоящей статьей преимущественное право на заключение указанного соглашения, о намерении заключить концессионное соглашение на наилучших содержащихся в </w:t>
      </w:r>
      <w:r>
        <w:lastRenderedPageBreak/>
        <w:t>поступи</w:t>
      </w:r>
      <w:r>
        <w:t xml:space="preserve">вших предложениях о заключении концессионного соглашения условиях, соответствующих требованиям </w:t>
      </w:r>
      <w:hyperlink w:anchor="P1693" w:tooltip="10. В случае, если в течение срока, указанного в части 9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
        <w:r>
          <w:rPr>
            <w:color w:val="0000FF"/>
          </w:rPr>
          <w:t>части 10</w:t>
        </w:r>
      </w:hyperlink>
      <w:r>
        <w:t xml:space="preserve"> настоящей статьи, в письменной форме путем направления заказного письма с уведомлением о вручении с приложением пр</w:t>
      </w:r>
      <w:r>
        <w:t>едложения о заключении концессионного соглашения и проекта концессионного соглашения.</w:t>
      </w:r>
    </w:p>
    <w:p w14:paraId="24B4F426" w14:textId="77777777" w:rsidR="002629D6" w:rsidRDefault="00ED3420">
      <w:pPr>
        <w:pStyle w:val="ConsPlusNormal0"/>
        <w:spacing w:before="240"/>
        <w:ind w:firstLine="540"/>
        <w:jc w:val="both"/>
      </w:pPr>
      <w:r>
        <w:t xml:space="preserve">12. В случае, если единая теплоснабжающая организация откажется от заключения концессионного соглашения, объектом которого являются объекты, указанные в </w:t>
      </w:r>
      <w:hyperlink w:anchor="P1688" w:tooltip="5.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
        <w:r>
          <w:rPr>
            <w:color w:val="0000FF"/>
          </w:rPr>
          <w:t>части 5</w:t>
        </w:r>
      </w:hyperlink>
      <w:r>
        <w:t xml:space="preserve"> настоящей статьи, на наилучших содержащихся в поступивших предложениях о заключении концессионного соглашения условиях, соответствующих требованиям </w:t>
      </w:r>
      <w:hyperlink w:anchor="P1693" w:tooltip="10. В случае, если в течение срока, указанного в части 9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
        <w:r>
          <w:rPr>
            <w:color w:val="0000FF"/>
          </w:rPr>
          <w:t>части 10</w:t>
        </w:r>
      </w:hyperlink>
      <w:r>
        <w:t xml:space="preserve"> настоящей статьи, или не сообщит</w:t>
      </w:r>
      <w:r>
        <w:t xml:space="preserve"> о готовности заключить такое концессионное соглашение в течение тридцати календарных дней со дня поступления в ее адрес извещения, указанного в </w:t>
      </w:r>
      <w:hyperlink w:anchor="P1694" w:tooltip="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
        <w:r>
          <w:rPr>
            <w:color w:val="0000FF"/>
          </w:rPr>
          <w:t>части 11</w:t>
        </w:r>
      </w:hyperlink>
      <w:r>
        <w:t xml:space="preserve"> настоящей статьи, преимущественное право на заключение концессио</w:t>
      </w:r>
      <w:r>
        <w:t xml:space="preserve">нного соглашения, предусмотренного </w:t>
      </w:r>
      <w:hyperlink w:anchor="P1688" w:tooltip="5. В случае, если объектом действующего концессионного соглашения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
        <w:r>
          <w:rPr>
            <w:color w:val="0000FF"/>
          </w:rPr>
          <w:t>частью 5</w:t>
        </w:r>
      </w:hyperlink>
      <w:r>
        <w:t xml:space="preserve"> настоящей статьи, имеет лицо, являющееся концессионером по действующему концессионному соглашению. Уполномоченный орган извещает в порядке, предусмотренном </w:t>
      </w:r>
      <w:hyperlink w:anchor="P1694" w:tooltip="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
        <w:r>
          <w:rPr>
            <w:color w:val="0000FF"/>
          </w:rPr>
          <w:t>частью 11</w:t>
        </w:r>
      </w:hyperlink>
      <w:r>
        <w:t xml:space="preserve"> настоящей статьи, об указанном намерении лицо, являющееся концессионером по действующему концессионному соглашению, в течение трех рабочих дней со дня наступления такого случая.</w:t>
      </w:r>
    </w:p>
    <w:p w14:paraId="4D0709E1" w14:textId="77777777" w:rsidR="002629D6" w:rsidRDefault="00ED3420">
      <w:pPr>
        <w:pStyle w:val="ConsPlusNormal0"/>
        <w:spacing w:before="240"/>
        <w:ind w:firstLine="540"/>
        <w:jc w:val="both"/>
      </w:pPr>
      <w:r>
        <w:t xml:space="preserve">13. В случае, если лицо, имеющее в соответствии </w:t>
      </w:r>
      <w:r>
        <w:t xml:space="preserve">с настоящей статьей преимущественное право на заключение концессионного соглашения, в течение тридцати календарных дней со дня поступления в его адрес извещения, указанного в </w:t>
      </w:r>
      <w:hyperlink w:anchor="P1694" w:tooltip="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
        <w:r>
          <w:rPr>
            <w:color w:val="0000FF"/>
          </w:rPr>
          <w:t>части 11</w:t>
        </w:r>
      </w:hyperlink>
      <w:r>
        <w:t xml:space="preserve"> настоящей статьи, сообщит о готовн</w:t>
      </w:r>
      <w:r>
        <w:t>ости заключить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w:t>
      </w:r>
      <w:r>
        <w:t xml:space="preserve">го концессионного соглашения, на наилучших предусмотренных в поступивших предложениях о заключении концессионного соглашения условиях, соответствующих требованиям </w:t>
      </w:r>
      <w:hyperlink w:anchor="P1693" w:tooltip="10. В случае, если в течение срока, указанного в части 9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
        <w:r>
          <w:rPr>
            <w:color w:val="0000FF"/>
          </w:rPr>
          <w:t>части 10</w:t>
        </w:r>
      </w:hyperlink>
      <w:r>
        <w:t xml:space="preserve"> настоящей статьи, заключение такого концессион</w:t>
      </w:r>
      <w:r>
        <w:t>ного соглашения с указанным лицом осуществляется без проведения конкурса.</w:t>
      </w:r>
    </w:p>
    <w:p w14:paraId="2212DFCC" w14:textId="77777777" w:rsidR="002629D6" w:rsidRDefault="00ED3420">
      <w:pPr>
        <w:pStyle w:val="ConsPlusNormal0"/>
        <w:spacing w:before="240"/>
        <w:ind w:firstLine="540"/>
        <w:jc w:val="both"/>
      </w:pPr>
      <w:r>
        <w:t>14. В случае, если лицо, являющееся концессионером по действующему концессионному соглашению, откажется от заключения концессионного соглашения, объектом которого являются объекты те</w:t>
      </w:r>
      <w:r>
        <w:t>плоснабжения, централизованные системы горячего водоснабжения, холодного водоснабжения и (или) водоотведения, отдельные объекты таких систем, входящие в состав объекта действующего концессионного соглашения, на наилучших содержащихся в поступивших предложе</w:t>
      </w:r>
      <w:r>
        <w:t xml:space="preserve">ниях о заключении концессионного соглашения условиях, соответствующих требованиям </w:t>
      </w:r>
      <w:hyperlink w:anchor="P1693" w:tooltip="10. В случае, если в течение срока, указанного в части 9 настоящей статьи, поступили заявки о готовности к участию в конкурсе, концессионное соглашение может быть заключено с лицом, имеющим преимущественное право на заключение концессионного соглашения, на наи">
        <w:r>
          <w:rPr>
            <w:color w:val="0000FF"/>
          </w:rPr>
          <w:t>части 10</w:t>
        </w:r>
      </w:hyperlink>
      <w:r>
        <w:t xml:space="preserve"> настоящей статьи, или не сообщит о готовности заключить такое концессионное соглашение в течение тридцати календарных дней со д</w:t>
      </w:r>
      <w:r>
        <w:t xml:space="preserve">ня поступления в его адрес извещения, указанного в </w:t>
      </w:r>
      <w:hyperlink w:anchor="P1694" w:tooltip="11.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десяти календарных дней со дня окончания срока, пр">
        <w:r>
          <w:rPr>
            <w:color w:val="0000FF"/>
          </w:rPr>
          <w:t>части 11</w:t>
        </w:r>
      </w:hyperlink>
      <w:r>
        <w:t xml:space="preserve"> настоящей статьи, концессионное соглашение заключается в порядке, предусмотренном </w:t>
      </w:r>
      <w:hyperlink w:anchor="P1646" w:tooltip="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
        <w:r>
          <w:rPr>
            <w:color w:val="0000FF"/>
          </w:rPr>
          <w:t>частями 11</w:t>
        </w:r>
      </w:hyperlink>
      <w:r>
        <w:t xml:space="preserve"> - </w:t>
      </w:r>
      <w:hyperlink w:anchor="P1662" w:tooltip="19.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w:r>
          <w:rPr>
            <w:color w:val="0000FF"/>
          </w:rPr>
          <w:t>19 статьи 52</w:t>
        </w:r>
      </w:hyperlink>
      <w:r>
        <w:t xml:space="preserve"> настоящего Федерального закона.</w:t>
      </w:r>
    </w:p>
    <w:p w14:paraId="49204D88" w14:textId="77777777" w:rsidR="002629D6" w:rsidRDefault="00ED3420">
      <w:pPr>
        <w:pStyle w:val="ConsPlusNormal0"/>
        <w:spacing w:before="240"/>
        <w:ind w:firstLine="540"/>
        <w:jc w:val="both"/>
      </w:pPr>
      <w:r>
        <w:t xml:space="preserve">15. В случае, если в течение срока, указанного в </w:t>
      </w:r>
      <w:hyperlink w:anchor="P1692" w:tooltip="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
        <w:r>
          <w:rPr>
            <w:color w:val="0000FF"/>
          </w:rPr>
          <w:t>части 9</w:t>
        </w:r>
      </w:hyperlink>
      <w:r>
        <w:t xml:space="preserve"> настоящей статьи, не поступил</w:t>
      </w:r>
      <w:r>
        <w:t xml:space="preserve">и указанные в </w:t>
      </w:r>
      <w:hyperlink w:anchor="P1692" w:tooltip="9. В течение тридцати дней со дня размещения на официальном сайте для размещения информации о проведении торгов органом, уполномоченным Правительством Российской Федерации, либо субъектом Российской Федерации, либо муниципальным образованием на рассмотрение пр">
        <w:r>
          <w:rPr>
            <w:color w:val="0000FF"/>
          </w:rPr>
          <w:t>части 9</w:t>
        </w:r>
      </w:hyperlink>
      <w:r>
        <w:t xml:space="preserve"> настоящей статьи заявки о готовности к участию в конкурсе на заключение концессионного соглашения с приложением предложения о заключении концессионного соглашения, и в случае, если лицо, являющеес</w:t>
      </w:r>
      <w:r>
        <w:t xml:space="preserve">я концессионером по действующему концессионному соглашению (при условии соответствия указанного лица требованиям, установленным </w:t>
      </w:r>
      <w:hyperlink w:anchor="P1683" w:tooltip="2. Лицо, являющееся концессионером по действующему концессионному соглашению, имеет преимущественное право на заключение концессионного соглашения в отношении входящих в состав объекта действующего концессионного соглашения объектов теплоснабжения, централизов">
        <w:r>
          <w:rPr>
            <w:color w:val="0000FF"/>
          </w:rPr>
          <w:t>частью 2</w:t>
        </w:r>
      </w:hyperlink>
      <w:r>
        <w:t xml:space="preserve"> настоящей статьи), и единая теплоснабжающая организация не воспользовались преиму</w:t>
      </w:r>
      <w:r>
        <w:t>щественным правом на заключение концессионного соглашения, концессионное соглашение заключается с лицом, выступившим с инициативой о заключении концессионного соглашения на условиях, предусмотренных в предложении о заключении концессионного соглашения и пр</w:t>
      </w:r>
      <w:r>
        <w:t xml:space="preserve">оекте концессионного соглашения, без проведения конкурса в порядке, установленном настоящим Федеральным законом, с учетом особенностей, </w:t>
      </w:r>
      <w:r>
        <w:lastRenderedPageBreak/>
        <w:t xml:space="preserve">предусмотренных </w:t>
      </w:r>
      <w:hyperlink w:anchor="P1656" w:tooltip="16.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
        <w:r>
          <w:rPr>
            <w:color w:val="0000FF"/>
          </w:rPr>
          <w:t>частью 16 статьи 52</w:t>
        </w:r>
      </w:hyperlink>
      <w:r>
        <w:t xml:space="preserve"> настоящего Федерального закона.</w:t>
      </w:r>
    </w:p>
    <w:p w14:paraId="774B2BA0" w14:textId="77777777" w:rsidR="002629D6" w:rsidRDefault="00ED3420">
      <w:pPr>
        <w:pStyle w:val="ConsPlusNormal0"/>
        <w:spacing w:before="240"/>
        <w:ind w:firstLine="540"/>
        <w:jc w:val="both"/>
      </w:pPr>
      <w:r>
        <w:t xml:space="preserve">16. Решение о </w:t>
      </w:r>
      <w:r>
        <w:t>заключении концессионного соглашения с лицом, являющимся концессионером по действующему концессионному соглашению, подлежит отмене органом, уполномоченным Правительством Российской Федерации, либо субъектом Российской Федерации, либо муниципальным образова</w:t>
      </w:r>
      <w:r>
        <w:t>нием на рассмотрение предложения о заключении концессионного соглашения, в случае:</w:t>
      </w:r>
    </w:p>
    <w:p w14:paraId="19D5956F" w14:textId="77777777" w:rsidR="002629D6" w:rsidRDefault="00ED3420">
      <w:pPr>
        <w:pStyle w:val="ConsPlusNormal0"/>
        <w:spacing w:before="240"/>
        <w:ind w:firstLine="540"/>
        <w:jc w:val="both"/>
      </w:pPr>
      <w:r>
        <w:t>1) возникновения до окончания срока действия действующего концессионного соглашения фактов неисполнения или ненадлежащего исполнения лицом, являющимся концессионером по дейс</w:t>
      </w:r>
      <w:r>
        <w:t xml:space="preserve">твующему концессионному соглашению, его обязательств по этому соглашению, указанных в предупреждении о необходимости исполнения концессионером в разумный срок обязательств концессионера по концессионному соглашению, направленном концедентом в соответствии </w:t>
      </w:r>
      <w:r>
        <w:t xml:space="preserve">с </w:t>
      </w:r>
      <w:hyperlink w:anchor="P466" w:tooltip="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
        <w:r>
          <w:rPr>
            <w:color w:val="0000FF"/>
          </w:rPr>
          <w:t>частью 1.1 статьи 15</w:t>
        </w:r>
      </w:hyperlink>
      <w:r>
        <w:t xml:space="preserve"> настоящего Федерального закона;</w:t>
      </w:r>
    </w:p>
    <w:p w14:paraId="31D283FD" w14:textId="77777777" w:rsidR="002629D6" w:rsidRDefault="00ED3420">
      <w:pPr>
        <w:pStyle w:val="ConsPlusNormal0"/>
        <w:spacing w:before="240"/>
        <w:ind w:firstLine="540"/>
        <w:jc w:val="both"/>
      </w:pPr>
      <w:r>
        <w:t>2) расторжения действующего концессионного соглашения на основании решения суда по требованию концедента до окончания срока его действия в случае существенного нару</w:t>
      </w:r>
      <w:r>
        <w:t>шения концессионером условий действующего концессионного соглашения;</w:t>
      </w:r>
    </w:p>
    <w:p w14:paraId="741E5161" w14:textId="77777777" w:rsidR="002629D6" w:rsidRDefault="00ED3420">
      <w:pPr>
        <w:pStyle w:val="ConsPlusNormal0"/>
        <w:spacing w:before="240"/>
        <w:ind w:firstLine="540"/>
        <w:jc w:val="both"/>
      </w:pPr>
      <w:r>
        <w:t>3) недостижения лицом, являющимся концессионером по действующему концессионному соглашению, установленных на последний день действия концессионного соглашения плановых значений показателе</w:t>
      </w:r>
      <w:r>
        <w:t>й деятельности концессионера.</w:t>
      </w:r>
    </w:p>
    <w:p w14:paraId="4A24F996" w14:textId="77777777" w:rsidR="002629D6" w:rsidRDefault="00ED3420">
      <w:pPr>
        <w:pStyle w:val="ConsPlusNormal0"/>
        <w:spacing w:before="240"/>
        <w:ind w:firstLine="540"/>
        <w:jc w:val="both"/>
      </w:pPr>
      <w:r>
        <w:t>17. Датой заключения концессионного соглашения в соответствии с настоящей статьей и начала действия такого соглашения считается день, следующий за последним днем действия действующего концессионного соглашения.</w:t>
      </w:r>
    </w:p>
    <w:p w14:paraId="0787D95F" w14:textId="77777777" w:rsidR="002629D6" w:rsidRDefault="002629D6">
      <w:pPr>
        <w:pStyle w:val="ConsPlusNormal0"/>
        <w:ind w:firstLine="540"/>
        <w:jc w:val="both"/>
      </w:pPr>
    </w:p>
    <w:p w14:paraId="01AAB7E1" w14:textId="77777777" w:rsidR="002629D6" w:rsidRDefault="00ED3420">
      <w:pPr>
        <w:pStyle w:val="ConsPlusTitle0"/>
        <w:ind w:firstLine="540"/>
        <w:jc w:val="both"/>
        <w:outlineLvl w:val="1"/>
      </w:pPr>
      <w:r>
        <w:t>Статья 53. Осо</w:t>
      </w:r>
      <w:r>
        <w:t>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14:paraId="0D5CE638" w14:textId="77777777" w:rsidR="002629D6" w:rsidRDefault="002629D6">
      <w:pPr>
        <w:pStyle w:val="ConsPlusNormal0"/>
        <w:ind w:firstLine="540"/>
        <w:jc w:val="both"/>
      </w:pPr>
    </w:p>
    <w:p w14:paraId="3FF89DA8" w14:textId="77777777" w:rsidR="002629D6" w:rsidRDefault="00ED3420">
      <w:pPr>
        <w:pStyle w:val="ConsPlusNormal0"/>
        <w:ind w:firstLine="540"/>
        <w:jc w:val="both"/>
      </w:pPr>
      <w:r>
        <w:t xml:space="preserve">(введена Федеральным </w:t>
      </w:r>
      <w:hyperlink r:id="rId771" w:tooltip="Федеральный закон от 03.07.2016 N 275-ФЗ &quot;О внесении изменений в Федеральный закон &quot;О концессионных соглашениях&quot; {КонсультантПлюс}">
        <w:r>
          <w:rPr>
            <w:color w:val="0000FF"/>
          </w:rPr>
          <w:t>зако</w:t>
        </w:r>
        <w:r>
          <w:rPr>
            <w:color w:val="0000FF"/>
          </w:rPr>
          <w:t>ном</w:t>
        </w:r>
      </w:hyperlink>
      <w:r>
        <w:t xml:space="preserve"> от 03.07.2016 N 275-ФЗ)</w:t>
      </w:r>
    </w:p>
    <w:p w14:paraId="3FC50010" w14:textId="77777777" w:rsidR="002629D6" w:rsidRDefault="002629D6">
      <w:pPr>
        <w:pStyle w:val="ConsPlusNormal0"/>
        <w:ind w:firstLine="540"/>
        <w:jc w:val="both"/>
      </w:pPr>
    </w:p>
    <w:p w14:paraId="03A02AFA" w14:textId="77777777" w:rsidR="002629D6" w:rsidRDefault="00ED3420">
      <w:pPr>
        <w:pStyle w:val="ConsPlusNormal0"/>
        <w:ind w:firstLine="540"/>
        <w:jc w:val="both"/>
      </w:pPr>
      <w:r>
        <w:t>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w:t>
      </w:r>
      <w:r>
        <w:t xml:space="preserve">ссионного соглашения, а также разрешения на ввод объекта в эксплуатацию (в том числе полученного концессионером), если в соответствии с </w:t>
      </w:r>
      <w:hyperlink r:id="rId772" w:tooltip="&quot;Градостроительный кодекс Российской Федерации&quot; от 29.12.2004 N 190-ФЗ (ред. от 30.01.2026) ------------ Недействующая редакция {КонсультантПлюс}">
        <w:r>
          <w:rPr>
            <w:color w:val="0000FF"/>
          </w:rPr>
          <w:t>законодательством</w:t>
        </w:r>
      </w:hyperlink>
      <w:r>
        <w:t xml:space="preserve"> Российской Федерации требуется получение такого разрешения. Концессионер осуществляет рег</w:t>
      </w:r>
      <w:r>
        <w:t xml:space="preserve">истрацию права собственности концедента на соответствующий объект при наличии доверенности, выданной концедентом в соответствии с </w:t>
      </w:r>
      <w:hyperlink w:anchor="P1397" w:tooltip="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
        <w:r>
          <w:rPr>
            <w:color w:val="0000FF"/>
          </w:rPr>
          <w:t>частью 3 статьи 42</w:t>
        </w:r>
      </w:hyperlink>
      <w:r>
        <w:t xml:space="preserve"> настоящего Федерального закона и соответствующей требованиям законода</w:t>
      </w:r>
      <w:r>
        <w:t xml:space="preserve">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anchor="P1316"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
        <w:r>
          <w:rPr>
            <w:color w:val="0000FF"/>
          </w:rPr>
          <w:t>частями 6</w:t>
        </w:r>
      </w:hyperlink>
      <w:r>
        <w:t xml:space="preserve"> и </w:t>
      </w:r>
      <w:hyperlink w:anchor="P1317"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
        <w:r>
          <w:rPr>
            <w:color w:val="0000FF"/>
          </w:rPr>
          <w:t>7 статьи 39</w:t>
        </w:r>
      </w:hyperlink>
      <w:r>
        <w:t xml:space="preserve"> настоящего Федерального закона), регулируемого настоящей главой, не допускается.</w:t>
      </w:r>
    </w:p>
    <w:p w14:paraId="329D5F09" w14:textId="77777777" w:rsidR="002629D6" w:rsidRDefault="00ED3420">
      <w:pPr>
        <w:pStyle w:val="ConsPlusNormal0"/>
        <w:spacing w:before="240"/>
        <w:ind w:firstLine="540"/>
        <w:jc w:val="both"/>
      </w:pPr>
      <w:r>
        <w:t>2. Представление правоустанавливающего документа на земельный участок, на кото</w:t>
      </w:r>
      <w:r>
        <w:t xml:space="preserve">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w:t>
      </w:r>
      <w:r>
        <w:lastRenderedPageBreak/>
        <w:t>установленном законодательством Российской Федерации порядке.</w:t>
      </w:r>
    </w:p>
    <w:p w14:paraId="5A53A82C" w14:textId="77777777" w:rsidR="002629D6" w:rsidRDefault="002629D6">
      <w:pPr>
        <w:pStyle w:val="ConsPlusNormal0"/>
        <w:ind w:firstLine="540"/>
        <w:jc w:val="both"/>
      </w:pPr>
    </w:p>
    <w:p w14:paraId="566779E6" w14:textId="77777777" w:rsidR="002629D6" w:rsidRDefault="00ED3420">
      <w:pPr>
        <w:pStyle w:val="ConsPlusTitle0"/>
        <w:jc w:val="center"/>
        <w:outlineLvl w:val="0"/>
      </w:pPr>
      <w:bookmarkStart w:id="249" w:name="P1712"/>
      <w:bookmarkEnd w:id="249"/>
      <w:r>
        <w:t>Глава 4.1. ОСОБЕННОСТИ</w:t>
      </w:r>
      <w:r>
        <w:t xml:space="preserve"> РЕГУЛИРОВАНИЯ ОТНОШЕНИЙ,</w:t>
      </w:r>
    </w:p>
    <w:p w14:paraId="5ABC4532" w14:textId="77777777" w:rsidR="002629D6" w:rsidRDefault="00ED3420">
      <w:pPr>
        <w:pStyle w:val="ConsPlusTitle0"/>
        <w:jc w:val="center"/>
      </w:pPr>
      <w:r>
        <w:t>ВОЗНИКАЮЩИХ В СВЯЗИ С ПОДГОТОВКОЙ, ЗАКЛЮЧЕНИЕМ,</w:t>
      </w:r>
    </w:p>
    <w:p w14:paraId="03B76470" w14:textId="77777777" w:rsidR="002629D6" w:rsidRDefault="00ED3420">
      <w:pPr>
        <w:pStyle w:val="ConsPlusTitle0"/>
        <w:jc w:val="center"/>
      </w:pPr>
      <w:r>
        <w:t>ИСПОЛНЕНИЕМ И ПРЕКРАЩЕНИЕМ КОНЦЕССИОННОГО СОГЛАШЕНИЯ,</w:t>
      </w:r>
    </w:p>
    <w:p w14:paraId="2D94C4ED" w14:textId="77777777" w:rsidR="002629D6" w:rsidRDefault="00ED3420">
      <w:pPr>
        <w:pStyle w:val="ConsPlusTitle0"/>
        <w:jc w:val="center"/>
      </w:pPr>
      <w:r>
        <w:t>ОБЪЕКТОМ КОТОРОГО ЯВЛЯЮТСЯ ОБЪЕКТЫ ИНФОРМАЦИОННЫХ</w:t>
      </w:r>
    </w:p>
    <w:p w14:paraId="3F538054" w14:textId="77777777" w:rsidR="002629D6" w:rsidRDefault="00ED3420">
      <w:pPr>
        <w:pStyle w:val="ConsPlusTitle0"/>
        <w:jc w:val="center"/>
      </w:pPr>
      <w:r>
        <w:t>ТЕХНОЛОГИЙ ИЛИ ОБЪЕКТЫ ИНФОРМАЦИОННЫХ ТЕХНОЛОГИЙ</w:t>
      </w:r>
    </w:p>
    <w:p w14:paraId="016EF441" w14:textId="77777777" w:rsidR="002629D6" w:rsidRDefault="00ED3420">
      <w:pPr>
        <w:pStyle w:val="ConsPlusTitle0"/>
        <w:jc w:val="center"/>
      </w:pPr>
      <w:r>
        <w:t>И ТЕХНИЧЕСКИЕ СРЕДСТВА ОБЕСПЕ</w:t>
      </w:r>
      <w:r>
        <w:t>ЧЕНИЯ ФУНКЦИОНИРОВАНИЯ</w:t>
      </w:r>
    </w:p>
    <w:p w14:paraId="189D1E02" w14:textId="77777777" w:rsidR="002629D6" w:rsidRDefault="00ED3420">
      <w:pPr>
        <w:pStyle w:val="ConsPlusTitle0"/>
        <w:jc w:val="center"/>
      </w:pPr>
      <w:r>
        <w:t>ОБЪЕКТОВ ИНФОРМАЦИОННЫХ ТЕХНОЛОГИЙ</w:t>
      </w:r>
    </w:p>
    <w:p w14:paraId="5E94F5A3" w14:textId="77777777" w:rsidR="002629D6" w:rsidRDefault="002629D6">
      <w:pPr>
        <w:pStyle w:val="ConsPlusNormal0"/>
        <w:jc w:val="center"/>
      </w:pPr>
    </w:p>
    <w:p w14:paraId="13A05B6D" w14:textId="77777777" w:rsidR="002629D6" w:rsidRDefault="00ED3420">
      <w:pPr>
        <w:pStyle w:val="ConsPlusNormal0"/>
        <w:jc w:val="center"/>
      </w:pPr>
      <w:r>
        <w:t xml:space="preserve">(введена Федеральным </w:t>
      </w:r>
      <w:hyperlink r:id="rId773"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14:paraId="09E0214B" w14:textId="77777777" w:rsidR="002629D6" w:rsidRDefault="002629D6">
      <w:pPr>
        <w:pStyle w:val="ConsPlusNormal0"/>
        <w:jc w:val="both"/>
      </w:pPr>
    </w:p>
    <w:p w14:paraId="7669F2AA" w14:textId="77777777" w:rsidR="002629D6" w:rsidRDefault="00ED3420">
      <w:pPr>
        <w:pStyle w:val="ConsPlusTitle0"/>
        <w:ind w:firstLine="540"/>
        <w:jc w:val="both"/>
        <w:outlineLvl w:val="1"/>
      </w:pPr>
      <w:r>
        <w:t>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w:t>
      </w:r>
      <w:r>
        <w:t>ий</w:t>
      </w:r>
    </w:p>
    <w:p w14:paraId="598F5B58" w14:textId="77777777" w:rsidR="002629D6" w:rsidRDefault="002629D6">
      <w:pPr>
        <w:pStyle w:val="ConsPlusNormal0"/>
        <w:ind w:firstLine="540"/>
        <w:jc w:val="both"/>
      </w:pPr>
    </w:p>
    <w:p w14:paraId="6BB014E9" w14:textId="77777777" w:rsidR="002629D6" w:rsidRDefault="00ED3420">
      <w:pPr>
        <w:pStyle w:val="ConsPlusNormal0"/>
        <w:ind w:firstLine="540"/>
        <w:jc w:val="both"/>
      </w:pPr>
      <w:r>
        <w:t xml:space="preserve">(введена Федеральным </w:t>
      </w:r>
      <w:hyperlink r:id="rId774"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14:paraId="5D1F1598" w14:textId="77777777" w:rsidR="002629D6" w:rsidRDefault="002629D6">
      <w:pPr>
        <w:pStyle w:val="ConsPlusNormal0"/>
        <w:jc w:val="both"/>
      </w:pPr>
    </w:p>
    <w:p w14:paraId="0C8C583D" w14:textId="77777777" w:rsidR="002629D6" w:rsidRDefault="00ED3420">
      <w:pPr>
        <w:pStyle w:val="ConsPlusNormal0"/>
        <w:ind w:firstLine="540"/>
        <w:jc w:val="both"/>
      </w:pPr>
      <w:r>
        <w:t>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w:t>
      </w:r>
      <w:r>
        <w:t>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w:t>
      </w:r>
      <w:r>
        <w:t xml:space="preserve">ление концессионеру права использования объектов информационных 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w:t>
      </w:r>
      <w:r>
        <w:t>осуществления указанной деятельности на срок, установленный концессионным соглашением.</w:t>
      </w:r>
    </w:p>
    <w:p w14:paraId="7F21E4D6" w14:textId="77777777" w:rsidR="002629D6" w:rsidRDefault="00ED3420">
      <w:pPr>
        <w:pStyle w:val="ConsPlusNormal0"/>
        <w:spacing w:before="24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w:t>
      </w:r>
      <w:r>
        <w:t>твующих объектов информационных технологий.</w:t>
      </w:r>
    </w:p>
    <w:p w14:paraId="5254ED49" w14:textId="77777777" w:rsidR="002629D6" w:rsidRDefault="00ED3420">
      <w:pPr>
        <w:pStyle w:val="ConsPlusNormal0"/>
        <w:spacing w:before="24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w:t>
      </w:r>
      <w:r>
        <w:t xml:space="preserve">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w:t>
      </w:r>
      <w:r>
        <w:t>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w:t>
      </w:r>
      <w:r>
        <w:t>арактеристик и эксплуатационных свойств.</w:t>
      </w:r>
    </w:p>
    <w:p w14:paraId="1F1FF9FD" w14:textId="77777777" w:rsidR="002629D6" w:rsidRDefault="00ED3420">
      <w:pPr>
        <w:pStyle w:val="ConsPlusNormal0"/>
        <w:spacing w:before="240"/>
        <w:ind w:firstLine="540"/>
        <w:jc w:val="both"/>
      </w:pPr>
      <w:r>
        <w:t>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w:t>
      </w:r>
      <w:r>
        <w:t>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w:t>
      </w:r>
      <w:r>
        <w:t xml:space="preserve">нием. Если объектом концессионного </w:t>
      </w:r>
      <w:r>
        <w:lastRenderedPageBreak/>
        <w:t>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эти технические ср</w:t>
      </w:r>
      <w:r>
        <w:t>едства возникают у концедента на основании концессионного соглашения.</w:t>
      </w:r>
    </w:p>
    <w:p w14:paraId="28C62B0A" w14:textId="77777777" w:rsidR="002629D6" w:rsidRDefault="00ED3420">
      <w:pPr>
        <w:pStyle w:val="ConsPlusNormal0"/>
        <w:spacing w:before="240"/>
        <w:ind w:firstLine="540"/>
        <w:jc w:val="both"/>
      </w:pPr>
      <w:r>
        <w:t>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w:t>
      </w:r>
      <w:r>
        <w:t xml:space="preserve">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14:paraId="556DE716" w14:textId="77777777" w:rsidR="002629D6" w:rsidRDefault="00ED3420">
      <w:pPr>
        <w:pStyle w:val="ConsPlusNormal0"/>
        <w:spacing w:before="240"/>
        <w:ind w:firstLine="540"/>
        <w:jc w:val="both"/>
      </w:pPr>
      <w:r>
        <w:t>6. В случае, если для использования резуль</w:t>
      </w:r>
      <w:r>
        <w:t>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w:t>
      </w:r>
      <w:r>
        <w:t>ных технологий, обязательным элементом концессионного соглашения является обязательство концедента обеспечить получение такого согласия.</w:t>
      </w:r>
    </w:p>
    <w:p w14:paraId="744729A1" w14:textId="77777777" w:rsidR="002629D6" w:rsidRDefault="00ED3420">
      <w:pPr>
        <w:pStyle w:val="ConsPlusNormal0"/>
        <w:spacing w:before="240"/>
        <w:ind w:firstLine="540"/>
        <w:jc w:val="both"/>
      </w:pPr>
      <w:r>
        <w:t xml:space="preserve">7. Концессионным соглашением может быть предусмотрено, что для создания объекта информационных технологий концессионер </w:t>
      </w:r>
      <w:r>
        <w:t>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концессионного соглашения, и (или) вправе своими силами и за свой счет</w:t>
      </w:r>
      <w:r>
        <w:t xml:space="preserve">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w:t>
      </w:r>
      <w:r>
        <w:t xml:space="preserve">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такие объекты информа</w:t>
      </w:r>
      <w:r>
        <w:t>ционных технологий и технические средства обеспечения функционирования объектов информационных технологий входят в состав объекта концессионного соглашения.</w:t>
      </w:r>
    </w:p>
    <w:p w14:paraId="6915023E" w14:textId="77777777" w:rsidR="002629D6" w:rsidRDefault="00ED3420">
      <w:pPr>
        <w:pStyle w:val="ConsPlusNormal0"/>
        <w:jc w:val="both"/>
      </w:pPr>
      <w:r>
        <w:t xml:space="preserve">(в ред. Федерального </w:t>
      </w:r>
      <w:hyperlink r:id="rId775"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14:paraId="6603EEFF" w14:textId="77777777" w:rsidR="002629D6" w:rsidRDefault="00ED3420">
      <w:pPr>
        <w:pStyle w:val="ConsPlusNormal0"/>
        <w:spacing w:before="240"/>
        <w:ind w:firstLine="540"/>
        <w:jc w:val="both"/>
      </w:pPr>
      <w:r>
        <w:t>8. Технические средства обеспечения функцион</w:t>
      </w:r>
      <w:r>
        <w:t>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w:t>
      </w:r>
      <w:r>
        <w:t>ого соглашения и быть свободными от прав третьих лиц на момент их передачи, если иное не предусмотрено настоящим Федеральным законом.</w:t>
      </w:r>
    </w:p>
    <w:p w14:paraId="3FF48ABF" w14:textId="77777777" w:rsidR="002629D6" w:rsidRDefault="00ED3420">
      <w:pPr>
        <w:pStyle w:val="ConsPlusNormal0"/>
        <w:spacing w:before="240"/>
        <w:ind w:firstLine="540"/>
        <w:jc w:val="both"/>
      </w:pPr>
      <w:bookmarkStart w:id="250" w:name="P1735"/>
      <w:bookmarkEnd w:id="250"/>
      <w:r>
        <w:t xml:space="preserve">9. Объект концессионного соглашения может быть составным произведением, включающим в себя помимо программ для ЭВМ и (или) </w:t>
      </w:r>
      <w:r>
        <w:t>баз данных, созданных концессионером, также программы для ЭВМ и (или) базы данных, право использования которых предусмотрено открытой лицензией.</w:t>
      </w:r>
    </w:p>
    <w:p w14:paraId="237BA09F" w14:textId="77777777" w:rsidR="002629D6" w:rsidRDefault="00ED3420">
      <w:pPr>
        <w:pStyle w:val="ConsPlusNormal0"/>
        <w:spacing w:before="240"/>
        <w:ind w:firstLine="540"/>
        <w:jc w:val="both"/>
      </w:pPr>
      <w:r>
        <w:t>10. Объекты информационных технологий и (или) технические средства обеспечения функционирования объектов информ</w:t>
      </w:r>
      <w:r>
        <w:t xml:space="preserve">ационных технологий, являющиеся объектом концессионного соглашения, могут быть обременены правами иных лиц, выступающих на стороне концедента, на момент их передачи концессионеру. В указанном случае существенным условием концессионного соглашения является </w:t>
      </w:r>
      <w:r>
        <w:t>порядок совместного использования таких объектов концессионером и иными лицами, выступающими на стороне концедента.</w:t>
      </w:r>
    </w:p>
    <w:p w14:paraId="58CDC86E" w14:textId="77777777" w:rsidR="002629D6" w:rsidRDefault="00ED3420">
      <w:pPr>
        <w:pStyle w:val="ConsPlusNormal0"/>
        <w:spacing w:before="240"/>
        <w:ind w:firstLine="540"/>
        <w:jc w:val="both"/>
      </w:pPr>
      <w:r>
        <w:lastRenderedPageBreak/>
        <w:t>11. Перевод программы для ЭВМ или базы данных либо их совокупности с одного языка на другой язык не может являться самостоятельным предметом</w:t>
      </w:r>
      <w:r>
        <w:t xml:space="preserve"> концессионного соглашения.</w:t>
      </w:r>
    </w:p>
    <w:p w14:paraId="698F078A" w14:textId="77777777" w:rsidR="002629D6" w:rsidRDefault="00ED3420">
      <w:pPr>
        <w:pStyle w:val="ConsPlusNormal0"/>
        <w:spacing w:before="240"/>
        <w:ind w:firstLine="540"/>
        <w:jc w:val="both"/>
      </w:pPr>
      <w:r>
        <w:t>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14:paraId="2F212255" w14:textId="77777777" w:rsidR="002629D6" w:rsidRDefault="00ED3420">
      <w:pPr>
        <w:pStyle w:val="ConsPlusNormal0"/>
        <w:spacing w:before="240"/>
        <w:ind w:firstLine="540"/>
        <w:jc w:val="both"/>
      </w:pPr>
      <w:r>
        <w:t>13. К отношениям, возникающим в связи с рас</w:t>
      </w:r>
      <w:r>
        <w:t>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w:t>
      </w:r>
      <w:r>
        <w:t>тся правила гражданского законодательства о распоряжении правами на результаты интеллектуальной деятельности.</w:t>
      </w:r>
    </w:p>
    <w:p w14:paraId="252EF19E" w14:textId="77777777" w:rsidR="002629D6" w:rsidRDefault="00ED3420">
      <w:pPr>
        <w:pStyle w:val="ConsPlusNormal0"/>
        <w:spacing w:before="240"/>
        <w:ind w:firstLine="540"/>
        <w:jc w:val="both"/>
      </w:pPr>
      <w:r>
        <w:t>14. К отношениям, связанным с осуществлением исключительных прав на результаты интеллектуальной деятельности, приобретенных концессионером при исп</w:t>
      </w:r>
      <w:r>
        <w:t xml:space="preserve">олнении концессионного соглашения, в состав объекта которого входят объекты информационных технологий, положения </w:t>
      </w:r>
      <w:hyperlink w:anchor="P84" w:tooltip="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
        <w:r>
          <w:rPr>
            <w:color w:val="0000FF"/>
          </w:rPr>
          <w:t>части 11 статьи 3</w:t>
        </w:r>
      </w:hyperlink>
      <w:r>
        <w:t xml:space="preserve"> настоящего Федерального закона применяются с учетом особенностей, установленных настоящей главой.</w:t>
      </w:r>
    </w:p>
    <w:p w14:paraId="14F812F7" w14:textId="77777777" w:rsidR="002629D6" w:rsidRDefault="00ED3420">
      <w:pPr>
        <w:pStyle w:val="ConsPlusNormal0"/>
        <w:spacing w:before="240"/>
        <w:ind w:firstLine="540"/>
        <w:jc w:val="both"/>
      </w:pPr>
      <w:r>
        <w:t>15. Концессионным соглаше</w:t>
      </w:r>
      <w:r>
        <w:t>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w:t>
      </w:r>
      <w:r>
        <w:t>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принадлежат концеденту, ко</w:t>
      </w:r>
      <w:r>
        <w:t>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w:t>
      </w:r>
      <w:r>
        <w:t>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w:t>
      </w:r>
      <w:r>
        <w:t xml:space="preserve">нзионного договора. Концеденту должны принадлежать права на иные предоставляемые по концессионному соглашению объекты в объеме, необходимом для исполнения концессионного соглашения. В случае, если концессионным соглашением предусматривается предоставление </w:t>
      </w:r>
      <w:r>
        <w:t>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w:t>
      </w:r>
      <w:r>
        <w:t xml:space="preserve"> индивидуализации, являются существенными условиями концессионного соглашения.</w:t>
      </w:r>
    </w:p>
    <w:p w14:paraId="0BFC5C09" w14:textId="77777777" w:rsidR="002629D6" w:rsidRDefault="002629D6">
      <w:pPr>
        <w:pStyle w:val="ConsPlusNormal0"/>
        <w:jc w:val="both"/>
      </w:pPr>
    </w:p>
    <w:p w14:paraId="6B6371A0" w14:textId="77777777" w:rsidR="002629D6" w:rsidRDefault="00ED3420">
      <w:pPr>
        <w:pStyle w:val="ConsPlusTitle0"/>
        <w:ind w:firstLine="540"/>
        <w:jc w:val="both"/>
        <w:outlineLvl w:val="1"/>
      </w:pPr>
      <w:r>
        <w:t>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w:t>
      </w:r>
      <w:r>
        <w:t>ктов информационных технологий</w:t>
      </w:r>
    </w:p>
    <w:p w14:paraId="610AF558" w14:textId="77777777" w:rsidR="002629D6" w:rsidRDefault="002629D6">
      <w:pPr>
        <w:pStyle w:val="ConsPlusNormal0"/>
        <w:ind w:firstLine="540"/>
        <w:jc w:val="both"/>
      </w:pPr>
    </w:p>
    <w:p w14:paraId="7C73124C" w14:textId="77777777" w:rsidR="002629D6" w:rsidRDefault="00ED3420">
      <w:pPr>
        <w:pStyle w:val="ConsPlusNormal0"/>
        <w:ind w:firstLine="540"/>
        <w:jc w:val="both"/>
      </w:pPr>
      <w:r>
        <w:t xml:space="preserve">(введена Федеральным </w:t>
      </w:r>
      <w:hyperlink r:id="rId776" w:tooltip="Федеральный закон от 29.06.2018 N 17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29.06.2018 N 173-ФЗ)</w:t>
      </w:r>
    </w:p>
    <w:p w14:paraId="6591EBF0" w14:textId="77777777" w:rsidR="002629D6" w:rsidRDefault="002629D6">
      <w:pPr>
        <w:pStyle w:val="ConsPlusNormal0"/>
        <w:jc w:val="both"/>
      </w:pPr>
    </w:p>
    <w:p w14:paraId="2A15399E" w14:textId="77777777" w:rsidR="002629D6" w:rsidRDefault="00ED3420">
      <w:pPr>
        <w:pStyle w:val="ConsPlusNormal0"/>
        <w:ind w:firstLine="540"/>
        <w:jc w:val="both"/>
      </w:pPr>
      <w:r>
        <w:t xml:space="preserve">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w:t>
      </w:r>
      <w:r>
        <w:t xml:space="preserve">срок концессионеру предназначенные для осуществления деятельности, предусмотренной </w:t>
      </w:r>
      <w:r>
        <w:lastRenderedPageBreak/>
        <w:t>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w:t>
      </w:r>
      <w:r>
        <w:t xml:space="preserve">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w:t>
      </w:r>
      <w:r>
        <w:t>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w:t>
      </w:r>
      <w:r>
        <w:t>тельности, установленных путем применения средств защиты авторских и смежных прав, если такие средства используются.</w:t>
      </w:r>
    </w:p>
    <w:p w14:paraId="0B503DAA" w14:textId="77777777" w:rsidR="002629D6" w:rsidRDefault="00ED3420">
      <w:pPr>
        <w:pStyle w:val="ConsPlusNormal0"/>
        <w:spacing w:before="240"/>
        <w:ind w:firstLine="540"/>
        <w:jc w:val="both"/>
      </w:pPr>
      <w:bookmarkStart w:id="251" w:name="P1748"/>
      <w:bookmarkEnd w:id="251"/>
      <w:r>
        <w:t>2. Концессионное соглашение, объектом которого являются объекты информационных технологий или объекты информационных технологий и техническ</w:t>
      </w:r>
      <w:r>
        <w:t xml:space="preserve">ие средства обеспечения функционирования объектов информационных технологий, наряду с существенными условиями, предусмотренными </w:t>
      </w:r>
      <w:hyperlink w:anchor="P301" w:tooltip="1. Концессионное соглашение должно включать в себя следующие существенные условия:">
        <w:r>
          <w:rPr>
            <w:color w:val="0000FF"/>
          </w:rPr>
          <w:t>частью 1 стат</w:t>
        </w:r>
        <w:r>
          <w:rPr>
            <w:color w:val="0000FF"/>
          </w:rPr>
          <w:t>ьи 10</w:t>
        </w:r>
      </w:hyperlink>
      <w:r>
        <w:t xml:space="preserve"> (за исключением условий, предусмотренных </w:t>
      </w:r>
      <w:hyperlink w:anchor="P302"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Pr>
            <w:color w:val="0000FF"/>
          </w:rPr>
          <w:t>пунктами 1</w:t>
        </w:r>
      </w:hyperlink>
      <w:r>
        <w:t xml:space="preserve">, </w:t>
      </w:r>
      <w:hyperlink w:anchor="P309" w:tooltip="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
        <w:r>
          <w:rPr>
            <w:color w:val="0000FF"/>
          </w:rPr>
          <w:t>5</w:t>
        </w:r>
      </w:hyperlink>
      <w:r>
        <w:t xml:space="preserve"> и </w:t>
      </w:r>
      <w:hyperlink w:anchor="P318" w:tooltip="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
        <w:r>
          <w:rPr>
            <w:color w:val="0000FF"/>
          </w:rPr>
          <w:t>6.4 части 1 статьи 10</w:t>
        </w:r>
      </w:hyperlink>
      <w:r>
        <w:t>) настоящего Федерального закона, должно содержать следующие существенные условия:</w:t>
      </w:r>
    </w:p>
    <w:p w14:paraId="205A5F61" w14:textId="77777777" w:rsidR="002629D6" w:rsidRDefault="00ED3420">
      <w:pPr>
        <w:pStyle w:val="ConsPlusNormal0"/>
        <w:spacing w:before="240"/>
        <w:ind w:firstLine="540"/>
        <w:jc w:val="both"/>
      </w:pPr>
      <w:r>
        <w:t>1) обязательства концессионера по созданию объекта концессионного соглашения и соблюдению сроков его создания;</w:t>
      </w:r>
    </w:p>
    <w:p w14:paraId="4609BDB1" w14:textId="77777777" w:rsidR="002629D6" w:rsidRDefault="00ED3420">
      <w:pPr>
        <w:pStyle w:val="ConsPlusNormal0"/>
        <w:spacing w:before="240"/>
        <w:ind w:firstLine="540"/>
        <w:jc w:val="both"/>
      </w:pPr>
      <w:r>
        <w:t>2) обязательство концедента по предоставлению концессионеру права использования результатов интеллектуальной деятельности и средств индивидуализа</w:t>
      </w:r>
      <w:r>
        <w:t>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w:t>
      </w:r>
      <w:r>
        <w:t>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w:t>
      </w:r>
      <w:r>
        <w:t xml:space="preserve"> передачи концессионеру;</w:t>
      </w:r>
    </w:p>
    <w:p w14:paraId="7EBF04A4" w14:textId="77777777" w:rsidR="002629D6" w:rsidRDefault="00ED3420">
      <w:pPr>
        <w:pStyle w:val="ConsPlusNormal0"/>
        <w:spacing w:before="240"/>
        <w:ind w:firstLine="540"/>
        <w:jc w:val="both"/>
      </w:pPr>
      <w:r>
        <w:t>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14:paraId="01220384" w14:textId="77777777" w:rsidR="002629D6" w:rsidRDefault="00ED3420">
      <w:pPr>
        <w:pStyle w:val="ConsPlusNormal0"/>
        <w:spacing w:before="240"/>
        <w:ind w:firstLine="540"/>
        <w:jc w:val="both"/>
      </w:pPr>
      <w:r>
        <w:t>4) обязательство концессионера по осуществлению государ</w:t>
      </w:r>
      <w:r>
        <w:t xml:space="preserve">ственной регистрации созданного объекта информационных технологий в случаях, предусмотренных Гражданским </w:t>
      </w:r>
      <w:hyperlink r:id="rId77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w:t>
      </w:r>
    </w:p>
    <w:p w14:paraId="10ED7CDA" w14:textId="77777777" w:rsidR="002629D6" w:rsidRDefault="00ED3420">
      <w:pPr>
        <w:pStyle w:val="ConsPlusNormal0"/>
        <w:spacing w:before="240"/>
        <w:ind w:firstLine="540"/>
        <w:jc w:val="both"/>
      </w:pPr>
      <w:r>
        <w:t>5) обязательства сторон при передаче исключительного права и (или) права использования объ</w:t>
      </w:r>
      <w:r>
        <w:t>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w:t>
      </w:r>
      <w:r>
        <w:t xml:space="preserve">гий, входящий в состав объекта концессионного соглашения, у третьих лиц, если такой объект был приобретен, за исключением случаев, предусмотренных </w:t>
      </w:r>
      <w:hyperlink w:anchor="P1735" w:tooltip="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
        <w:r>
          <w:rPr>
            <w:color w:val="0000FF"/>
          </w:rPr>
          <w:t>частью 9 статьи 53.1</w:t>
        </w:r>
      </w:hyperlink>
      <w:r>
        <w:t xml:space="preserve"> настоящего Федерального закона, или случаев исполь</w:t>
      </w:r>
      <w:r>
        <w:t>зования правообладателем произведения анонимно (без указания авторов).</w:t>
      </w:r>
    </w:p>
    <w:p w14:paraId="01DB7CE2" w14:textId="77777777" w:rsidR="002629D6" w:rsidRDefault="00ED3420">
      <w:pPr>
        <w:pStyle w:val="ConsPlusNormal0"/>
        <w:spacing w:before="240"/>
        <w:ind w:firstLine="540"/>
        <w:jc w:val="both"/>
      </w:pPr>
      <w:r>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w:t>
      </w:r>
      <w:r>
        <w:t xml:space="preserve">концессионное соглашение наряду с предусмотренными </w:t>
      </w:r>
      <w:hyperlink w:anchor="P1748"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
        <w:r>
          <w:rPr>
            <w:color w:val="0000FF"/>
          </w:rPr>
          <w:t>частью 2</w:t>
        </w:r>
      </w:hyperlink>
      <w:r>
        <w:t xml:space="preserve"> настоящей статьи существенными условиями должно содержать обязательства концессионера по </w:t>
      </w:r>
      <w:r>
        <w:lastRenderedPageBreak/>
        <w:t>изменению технических, и (или) экономических, и (или) организационных</w:t>
      </w:r>
      <w:r>
        <w:t>,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14:paraId="5C52A63B" w14:textId="77777777" w:rsidR="002629D6" w:rsidRDefault="00ED3420">
      <w:pPr>
        <w:pStyle w:val="ConsPlusNormal0"/>
        <w:spacing w:before="240"/>
        <w:ind w:firstLine="540"/>
        <w:jc w:val="both"/>
      </w:pPr>
      <w:r>
        <w:t xml:space="preserve">4. В случае замены концессионера по концессионному соглашению в соответствии с </w:t>
      </w:r>
      <w:r>
        <w:t>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w:t>
      </w:r>
      <w:r>
        <w:t>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w:t>
      </w:r>
      <w:r>
        <w:t>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w:t>
      </w:r>
      <w:r>
        <w:t>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w:t>
      </w:r>
      <w:r>
        <w:t xml:space="preserve"> техническими средствами нового концессионера.</w:t>
      </w:r>
    </w:p>
    <w:p w14:paraId="69C00980" w14:textId="77777777" w:rsidR="002629D6" w:rsidRDefault="00ED3420">
      <w:pPr>
        <w:pStyle w:val="ConsPlusNormal0"/>
        <w:spacing w:before="240"/>
        <w:ind w:firstLine="540"/>
        <w:jc w:val="both"/>
      </w:pPr>
      <w:r>
        <w:t>5. Концессионер вправе использовать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являющиеся об</w:t>
      </w:r>
      <w:r>
        <w:t>ъектами концессионного соглашения, для осуществления предпринимательской и иной деятельности, предусмотренной концессионным соглашением.</w:t>
      </w:r>
    </w:p>
    <w:p w14:paraId="0739676B" w14:textId="77777777" w:rsidR="002629D6" w:rsidRDefault="00ED3420">
      <w:pPr>
        <w:pStyle w:val="ConsPlusNormal0"/>
        <w:jc w:val="both"/>
      </w:pPr>
      <w:r>
        <w:t xml:space="preserve">(в ред. Федерального </w:t>
      </w:r>
      <w:hyperlink r:id="rId778"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604-ФЗ)</w:t>
      </w:r>
    </w:p>
    <w:p w14:paraId="40412746" w14:textId="77777777" w:rsidR="002629D6" w:rsidRDefault="00ED3420">
      <w:pPr>
        <w:pStyle w:val="ConsPlusNormal0"/>
        <w:spacing w:before="240"/>
        <w:ind w:firstLine="540"/>
        <w:jc w:val="both"/>
      </w:pPr>
      <w:r>
        <w:t>5.1. Лицо, выступающее с инициативой заключения концессионного с</w:t>
      </w:r>
      <w:r>
        <w:t>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вправе представить предложение о заключении концессионного</w:t>
      </w:r>
      <w:r>
        <w:t xml:space="preserve"> соглашения с приложением проекта концессионного соглашения, включающего в себя существенные условия, предусмотренные </w:t>
      </w:r>
      <w:hyperlink w:anchor="P303" w:tooltip="2) обязательства концессионера по осуществлению деятельности, предусмотренной концессионным соглашением;">
        <w:r>
          <w:rPr>
            <w:color w:val="0000FF"/>
          </w:rPr>
          <w:t>п</w:t>
        </w:r>
        <w:r>
          <w:rPr>
            <w:color w:val="0000FF"/>
          </w:rPr>
          <w:t>унктами 2</w:t>
        </w:r>
      </w:hyperlink>
      <w:r>
        <w:t xml:space="preserve"> - </w:t>
      </w:r>
      <w:hyperlink w:anchor="P307" w:tooltip="4.1) срок передачи концессионеру объекта концессионного соглашения;">
        <w:r>
          <w:rPr>
            <w:color w:val="0000FF"/>
          </w:rPr>
          <w:t>4.1</w:t>
        </w:r>
      </w:hyperlink>
      <w:r>
        <w:t xml:space="preserve">, </w:t>
      </w:r>
      <w:hyperlink w:anchor="P311" w:tooltip="6) цели и срок использования (эксплуатации) объекта концессионного соглашения;">
        <w:r>
          <w:rPr>
            <w:color w:val="0000FF"/>
          </w:rPr>
          <w:t>6</w:t>
        </w:r>
      </w:hyperlink>
      <w:r>
        <w:t xml:space="preserve"> - </w:t>
      </w:r>
      <w:hyperlink w:anchor="P316" w:tooltip="6.3) порядок возмещения расходов сторон в случае досрочного расторжения концессионного соглашения;">
        <w:r>
          <w:rPr>
            <w:color w:val="0000FF"/>
          </w:rPr>
          <w:t>6.3</w:t>
        </w:r>
      </w:hyperlink>
      <w:r>
        <w:t xml:space="preserve">, </w:t>
      </w:r>
      <w:hyperlink w:anchor="P320" w:tooltip="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пунктами 10, 11">
        <w:r>
          <w:rPr>
            <w:color w:val="0000FF"/>
          </w:rPr>
          <w:t>6.5</w:t>
        </w:r>
      </w:hyperlink>
      <w:r>
        <w:t xml:space="preserve"> - </w:t>
      </w:r>
      <w:hyperlink w:anchor="P326" w:tooltip="7) иные предусмотренные федеральными законами существенные условия.">
        <w:r>
          <w:rPr>
            <w:color w:val="0000FF"/>
          </w:rPr>
          <w:t>7</w:t>
        </w:r>
        <w:r>
          <w:rPr>
            <w:color w:val="0000FF"/>
          </w:rPr>
          <w:t xml:space="preserve"> части 1 статьи 10</w:t>
        </w:r>
      </w:hyperlink>
      <w:r>
        <w:t xml:space="preserve"> настоящего Федерального закона и </w:t>
      </w:r>
      <w:hyperlink w:anchor="P1748"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
        <w:r>
          <w:rPr>
            <w:color w:val="0000FF"/>
          </w:rPr>
          <w:t>частью 2</w:t>
        </w:r>
      </w:hyperlink>
      <w:r>
        <w:t xml:space="preserve"> настоящей статьи, и иные не противоречащие законодательству Российской Федерации условия:</w:t>
      </w:r>
    </w:p>
    <w:p w14:paraId="1E8C7323" w14:textId="77777777" w:rsidR="002629D6" w:rsidRDefault="00ED3420">
      <w:pPr>
        <w:pStyle w:val="ConsPlusNormal0"/>
        <w:spacing w:before="240"/>
        <w:ind w:firstLine="540"/>
        <w:jc w:val="both"/>
      </w:pPr>
      <w:r>
        <w:t>1) в Правительство Российской Федерации - в случае, если исключител</w:t>
      </w:r>
      <w:r>
        <w:t>ьные права на объекты информационных технологий и (или) право их использования принадлежат или будут принадлежать Российской Федерации;</w:t>
      </w:r>
    </w:p>
    <w:p w14:paraId="0D29BCDE" w14:textId="77777777" w:rsidR="002629D6" w:rsidRDefault="00ED3420">
      <w:pPr>
        <w:pStyle w:val="ConsPlusNormal0"/>
        <w:spacing w:before="240"/>
        <w:ind w:firstLine="540"/>
        <w:jc w:val="both"/>
      </w:pPr>
      <w:r>
        <w:t>2) в высший исполнительный орган субъекта Российской Федерации - в случае, если исключительные права на объекты информац</w:t>
      </w:r>
      <w:r>
        <w:t>ионных технологий и (или) право их использования принадлежат или будут принадлежать субъекту Российской Федерации;</w:t>
      </w:r>
    </w:p>
    <w:p w14:paraId="153F3823" w14:textId="77777777" w:rsidR="002629D6" w:rsidRDefault="00ED3420">
      <w:pPr>
        <w:pStyle w:val="ConsPlusNormal0"/>
        <w:spacing w:before="240"/>
        <w:ind w:firstLine="540"/>
        <w:jc w:val="both"/>
      </w:pPr>
      <w:r>
        <w:t>3) в местную администрацию муниципального образования - в случае, если исключительные права на объекты информационных технологий и (или) прав</w:t>
      </w:r>
      <w:r>
        <w:t>о их использования принадлежат или будут принадлежать муниципальному образованию.</w:t>
      </w:r>
    </w:p>
    <w:p w14:paraId="355965FD" w14:textId="77777777" w:rsidR="002629D6" w:rsidRDefault="00ED3420">
      <w:pPr>
        <w:pStyle w:val="ConsPlusNormal0"/>
        <w:jc w:val="both"/>
      </w:pPr>
      <w:r>
        <w:t xml:space="preserve">(часть 5.1 введена Федеральным </w:t>
      </w:r>
      <w:hyperlink r:id="rId779"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604-ФЗ)</w:t>
      </w:r>
    </w:p>
    <w:p w14:paraId="41AA7B7E" w14:textId="77777777" w:rsidR="002629D6" w:rsidRDefault="00ED3420">
      <w:pPr>
        <w:pStyle w:val="ConsPlusNormal0"/>
        <w:spacing w:before="240"/>
        <w:ind w:firstLine="540"/>
        <w:jc w:val="both"/>
      </w:pPr>
      <w:bookmarkStart w:id="252" w:name="P1763"/>
      <w:bookmarkEnd w:id="252"/>
      <w:r>
        <w:t>6. Решение о заключении концессионного соглашения в отношении объектов информационных технологий или объекто</w:t>
      </w:r>
      <w:r>
        <w:t xml:space="preserve">в информационных технологий и технических средств обеспечения функционирования объектов информационных технологий принимается с учетом </w:t>
      </w:r>
      <w:r>
        <w:lastRenderedPageBreak/>
        <w:t>требований, установленных бюджетным законодательством Российской Федерации:</w:t>
      </w:r>
    </w:p>
    <w:p w14:paraId="44506FC8" w14:textId="77777777" w:rsidR="002629D6" w:rsidRDefault="00ED3420">
      <w:pPr>
        <w:pStyle w:val="ConsPlusNormal0"/>
        <w:spacing w:before="240"/>
        <w:ind w:firstLine="540"/>
        <w:jc w:val="both"/>
      </w:pPr>
      <w:r>
        <w:t>1) в отношении объектов информационных технол</w:t>
      </w:r>
      <w:r>
        <w:t>огий, исключительное право на которые и (или) право использования которых принадлежат Российской Федерации, Правительством Российской Федерации;</w:t>
      </w:r>
    </w:p>
    <w:p w14:paraId="5CDD31C8" w14:textId="77777777" w:rsidR="002629D6" w:rsidRDefault="00ED3420">
      <w:pPr>
        <w:pStyle w:val="ConsPlusNormal0"/>
        <w:spacing w:before="240"/>
        <w:ind w:firstLine="540"/>
        <w:jc w:val="both"/>
      </w:pPr>
      <w:r>
        <w:t>2) в отношении объектов информационных технологий, имеющих стратегическое значение для обеспечения обороноспосо</w:t>
      </w:r>
      <w:r>
        <w:t>бности и безопасности государства, Правительством Российской Федерации по согласованию с Президентом Российской Федерации;</w:t>
      </w:r>
    </w:p>
    <w:p w14:paraId="2CCBB59A" w14:textId="77777777" w:rsidR="002629D6" w:rsidRDefault="00ED3420">
      <w:pPr>
        <w:pStyle w:val="ConsPlusNormal0"/>
        <w:spacing w:before="240"/>
        <w:ind w:firstLine="540"/>
        <w:jc w:val="both"/>
      </w:pPr>
      <w:r>
        <w:t>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14:paraId="1E0296A9" w14:textId="77777777" w:rsidR="002629D6" w:rsidRDefault="00ED3420">
      <w:pPr>
        <w:pStyle w:val="ConsPlusNormal0"/>
        <w:spacing w:before="240"/>
        <w:ind w:firstLine="540"/>
        <w:jc w:val="both"/>
      </w:pPr>
      <w:r>
        <w:t>4) в отношении объектов информационных технологий, исключительное право на которые и (или) право использования которых принадлежат муниципальному образованию, органом местного самоуправления.</w:t>
      </w:r>
    </w:p>
    <w:p w14:paraId="645A9055" w14:textId="77777777" w:rsidR="002629D6" w:rsidRDefault="00ED3420">
      <w:pPr>
        <w:pStyle w:val="ConsPlusNormal0"/>
        <w:jc w:val="both"/>
      </w:pPr>
      <w:r>
        <w:t xml:space="preserve">(п. 4 введен Федеральным </w:t>
      </w:r>
      <w:hyperlink r:id="rId780" w:tooltip="Федеральный закон от 29.12.2022 N 6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29.12.2022 N 604-ФЗ)</w:t>
      </w:r>
    </w:p>
    <w:p w14:paraId="015FFCE7" w14:textId="77777777" w:rsidR="002629D6" w:rsidRDefault="00ED3420">
      <w:pPr>
        <w:pStyle w:val="ConsPlusNormal0"/>
        <w:spacing w:before="240"/>
        <w:ind w:firstLine="540"/>
        <w:jc w:val="both"/>
      </w:pPr>
      <w:r>
        <w:t>7. К</w:t>
      </w:r>
      <w:r>
        <w:t xml:space="preserve">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w:t>
      </w:r>
      <w:r>
        <w:t>ационных технологий, не урегулированным настоящей главой, применяются положения настоящего 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14:paraId="5A75CC3C" w14:textId="77777777" w:rsidR="002629D6" w:rsidRDefault="00ED3420">
      <w:pPr>
        <w:pStyle w:val="ConsPlusNormal0"/>
        <w:spacing w:before="240"/>
        <w:ind w:firstLine="540"/>
        <w:jc w:val="both"/>
      </w:pPr>
      <w:r>
        <w:t>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14:paraId="7428FAFA" w14:textId="77777777" w:rsidR="002629D6" w:rsidRDefault="002629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2B26A6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3144AD"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24846D"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F932CC" w14:textId="77777777" w:rsidR="002629D6" w:rsidRDefault="00ED3420">
            <w:pPr>
              <w:pStyle w:val="ConsPlusNormal0"/>
              <w:jc w:val="both"/>
            </w:pPr>
            <w:r>
              <w:rPr>
                <w:color w:val="392C69"/>
              </w:rPr>
              <w:t>КонсультантПлюс: при</w:t>
            </w:r>
            <w:r>
              <w:rPr>
                <w:color w:val="392C69"/>
              </w:rPr>
              <w:t>мечание.</w:t>
            </w:r>
          </w:p>
          <w:p w14:paraId="6E1E96D8" w14:textId="77777777" w:rsidR="002629D6" w:rsidRDefault="00ED3420">
            <w:pPr>
              <w:pStyle w:val="ConsPlusNormal0"/>
              <w:jc w:val="both"/>
            </w:pPr>
            <w:r>
              <w:rPr>
                <w:color w:val="392C69"/>
              </w:rPr>
              <w:t xml:space="preserve">Указанный в ч. 9 ст. 53.2 порядок будет применяться к концессионным соглашениям, которые заключены после дня его вступления в силу (ФЗ от 10.07.2023 </w:t>
            </w:r>
            <w:hyperlink r:id="rId781"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N 296-ФЗ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8DDB66" w14:textId="77777777" w:rsidR="002629D6" w:rsidRDefault="002629D6">
            <w:pPr>
              <w:pStyle w:val="ConsPlusNormal0"/>
            </w:pPr>
          </w:p>
        </w:tc>
      </w:tr>
    </w:tbl>
    <w:p w14:paraId="04CE8386" w14:textId="77777777" w:rsidR="002629D6" w:rsidRDefault="00ED3420">
      <w:pPr>
        <w:pStyle w:val="ConsPlusNormal0"/>
        <w:spacing w:before="300"/>
        <w:ind w:firstLine="540"/>
        <w:jc w:val="both"/>
      </w:pPr>
      <w:bookmarkStart w:id="253" w:name="P1773"/>
      <w:bookmarkEnd w:id="253"/>
      <w:r>
        <w:t xml:space="preserve">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w:t>
      </w:r>
      <w:r>
        <w:t>информационных технологий.</w:t>
      </w:r>
    </w:p>
    <w:p w14:paraId="01986B4C" w14:textId="77777777" w:rsidR="002629D6" w:rsidRDefault="00ED3420">
      <w:pPr>
        <w:pStyle w:val="ConsPlusNormal0"/>
        <w:jc w:val="both"/>
      </w:pPr>
      <w:r>
        <w:t xml:space="preserve">(часть 9 введена Федеральным </w:t>
      </w:r>
      <w:hyperlink r:id="rId782" w:tooltip="Федеральный закон от 10.07.2023 N 296-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296-ФЗ)</w:t>
      </w:r>
    </w:p>
    <w:p w14:paraId="4F58FE40" w14:textId="77777777" w:rsidR="002629D6" w:rsidRDefault="002629D6">
      <w:pPr>
        <w:pStyle w:val="ConsPlusNormal0"/>
        <w:ind w:firstLine="540"/>
        <w:jc w:val="both"/>
      </w:pPr>
    </w:p>
    <w:p w14:paraId="241ECD92" w14:textId="77777777" w:rsidR="002629D6" w:rsidRDefault="00ED3420">
      <w:pPr>
        <w:pStyle w:val="ConsPlusTitle0"/>
        <w:jc w:val="center"/>
        <w:outlineLvl w:val="0"/>
      </w:pPr>
      <w:bookmarkStart w:id="254" w:name="P1776"/>
      <w:bookmarkEnd w:id="254"/>
      <w:r>
        <w:t>Глава 4.2. ОСОБЕННОСТИ РЕГУЛИРОВАНИЯ ОТНОШЕНИЙ, ВОЗНИКАЮЩИХ</w:t>
      </w:r>
    </w:p>
    <w:p w14:paraId="4CC123B1" w14:textId="77777777" w:rsidR="002629D6" w:rsidRDefault="00ED3420">
      <w:pPr>
        <w:pStyle w:val="ConsPlusTitle0"/>
        <w:jc w:val="center"/>
      </w:pPr>
      <w:r>
        <w:t>В СВЯЗИ С ПОДГОТОВКОЙ, ЗАКЛЮЧЕНИЕМ, ИСПОЛНЕНИЕМ</w:t>
      </w:r>
    </w:p>
    <w:p w14:paraId="28832C59" w14:textId="77777777" w:rsidR="002629D6" w:rsidRDefault="00ED3420">
      <w:pPr>
        <w:pStyle w:val="ConsPlusTitle0"/>
        <w:jc w:val="center"/>
      </w:pPr>
      <w:r>
        <w:t>И ПРЕКРАЩЕНИЕМ КОНЦЕССИОННОГО СОГЛАШЕНИЯ, ОБЪЕКТОМ КОТОР</w:t>
      </w:r>
      <w:r>
        <w:t>ОГО</w:t>
      </w:r>
    </w:p>
    <w:p w14:paraId="4B490D26" w14:textId="77777777" w:rsidR="002629D6" w:rsidRDefault="00ED3420">
      <w:pPr>
        <w:pStyle w:val="ConsPlusTitle0"/>
        <w:jc w:val="center"/>
      </w:pPr>
      <w:r>
        <w:t>ЯВЛЯЕТСЯ НЕИСПОЛЬЗУЕМЫЙ ОБЪЕКТ КУЛЬТУРНОГО НАСЛЕДИЯ</w:t>
      </w:r>
    </w:p>
    <w:p w14:paraId="4C8A5B32" w14:textId="77777777" w:rsidR="002629D6" w:rsidRDefault="00ED3420">
      <w:pPr>
        <w:pStyle w:val="ConsPlusTitle0"/>
        <w:jc w:val="center"/>
      </w:pPr>
      <w:r>
        <w:t>(ПАМЯТНИК ИСТОРИИ И КУЛЬТУРЫ) НАРОДОВ РОССИЙСКОЙ ФЕДЕРАЦИИ,</w:t>
      </w:r>
    </w:p>
    <w:p w14:paraId="72D978AF" w14:textId="77777777" w:rsidR="002629D6" w:rsidRDefault="00ED3420">
      <w:pPr>
        <w:pStyle w:val="ConsPlusTitle0"/>
        <w:jc w:val="center"/>
      </w:pPr>
      <w:r>
        <w:t>ВКЛЮЧЕННЫЙ В ЕДИНЫЙ ГОСУДАРСТВЕННЫЙ РЕЕСТР ОБЪЕКТОВ</w:t>
      </w:r>
    </w:p>
    <w:p w14:paraId="1BF7C484" w14:textId="77777777" w:rsidR="002629D6" w:rsidRDefault="00ED3420">
      <w:pPr>
        <w:pStyle w:val="ConsPlusTitle0"/>
        <w:jc w:val="center"/>
      </w:pPr>
      <w:r>
        <w:t>КУЛЬТУРНОГО НАСЛЕДИЯ (ПАМЯТНИКОВ ИСТОРИИ И КУЛЬТУРЫ)</w:t>
      </w:r>
    </w:p>
    <w:p w14:paraId="0B3AC802" w14:textId="77777777" w:rsidR="002629D6" w:rsidRDefault="00ED3420">
      <w:pPr>
        <w:pStyle w:val="ConsPlusTitle0"/>
        <w:jc w:val="center"/>
      </w:pPr>
      <w:r>
        <w:t>НАРОДОВ РОССИЙСКОЙ ФЕДЕРАЦИИ, НАХОДЯЩИЙСЯ</w:t>
      </w:r>
    </w:p>
    <w:p w14:paraId="6917B636" w14:textId="77777777" w:rsidR="002629D6" w:rsidRDefault="00ED3420">
      <w:pPr>
        <w:pStyle w:val="ConsPlusTitle0"/>
        <w:jc w:val="center"/>
      </w:pPr>
      <w:r>
        <w:t>В НЕУДОВЛЕТВОРИТЕЛЬНОМ СОСТОЯНИИ</w:t>
      </w:r>
    </w:p>
    <w:p w14:paraId="4DB62C61" w14:textId="77777777" w:rsidR="002629D6" w:rsidRDefault="002629D6">
      <w:pPr>
        <w:pStyle w:val="ConsPlusNormal0"/>
        <w:jc w:val="center"/>
      </w:pPr>
    </w:p>
    <w:p w14:paraId="60D15B41" w14:textId="77777777" w:rsidR="002629D6" w:rsidRDefault="00ED3420">
      <w:pPr>
        <w:pStyle w:val="ConsPlusNormal0"/>
        <w:jc w:val="center"/>
      </w:pPr>
      <w:r>
        <w:t xml:space="preserve">(введена Федеральным </w:t>
      </w:r>
      <w:hyperlink r:id="rId783"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14:paraId="5AA6BA88" w14:textId="77777777" w:rsidR="002629D6" w:rsidRDefault="002629D6">
      <w:pPr>
        <w:pStyle w:val="ConsPlusNormal0"/>
        <w:ind w:firstLine="540"/>
        <w:jc w:val="both"/>
      </w:pPr>
    </w:p>
    <w:p w14:paraId="494EDF27" w14:textId="77777777" w:rsidR="002629D6" w:rsidRDefault="00ED3420">
      <w:pPr>
        <w:pStyle w:val="ConsPlusTitle0"/>
        <w:ind w:firstLine="540"/>
        <w:jc w:val="both"/>
        <w:outlineLvl w:val="1"/>
      </w:pPr>
      <w:r>
        <w:t>Статья 53.3. Концессионное соглашение, объектом которого является неис</w:t>
      </w:r>
      <w:r>
        <w:t>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w:t>
      </w:r>
      <w:r>
        <w:t>творительном состоянии</w:t>
      </w:r>
    </w:p>
    <w:p w14:paraId="71D3BCA6" w14:textId="77777777" w:rsidR="002629D6" w:rsidRDefault="002629D6">
      <w:pPr>
        <w:pStyle w:val="ConsPlusNormal0"/>
        <w:ind w:firstLine="540"/>
        <w:jc w:val="both"/>
      </w:pPr>
    </w:p>
    <w:p w14:paraId="62F91235" w14:textId="77777777" w:rsidR="002629D6" w:rsidRDefault="00ED3420">
      <w:pPr>
        <w:pStyle w:val="ConsPlusNormal0"/>
        <w:ind w:firstLine="540"/>
        <w:jc w:val="both"/>
      </w:pPr>
      <w:r>
        <w:t xml:space="preserve">(введена Федеральным </w:t>
      </w:r>
      <w:hyperlink r:id="rId784"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14:paraId="083C564C" w14:textId="77777777" w:rsidR="002629D6" w:rsidRDefault="002629D6">
      <w:pPr>
        <w:pStyle w:val="ConsPlusNormal0"/>
        <w:ind w:firstLine="540"/>
        <w:jc w:val="both"/>
      </w:pPr>
    </w:p>
    <w:p w14:paraId="0DC74953" w14:textId="77777777" w:rsidR="002629D6" w:rsidRDefault="00ED3420">
      <w:pPr>
        <w:pStyle w:val="ConsPlusNormal0"/>
        <w:ind w:firstLine="540"/>
        <w:jc w:val="both"/>
      </w:pPr>
      <w:r>
        <w:t>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w:t>
      </w:r>
      <w:r>
        <w:t xml:space="preserve">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w:t>
      </w:r>
      <w:r>
        <w:t>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законодательства об охране объекто</w:t>
      </w:r>
      <w:r>
        <w:t>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w:t>
      </w:r>
      <w:r>
        <w:t>о соглашения для осуществления указанной деятельности.</w:t>
      </w:r>
    </w:p>
    <w:p w14:paraId="3154B2F8" w14:textId="77777777" w:rsidR="002629D6" w:rsidRDefault="00ED3420">
      <w:pPr>
        <w:pStyle w:val="ConsPlusNormal0"/>
        <w:spacing w:before="240"/>
        <w:ind w:firstLine="540"/>
        <w:jc w:val="both"/>
      </w:pPr>
      <w:bookmarkStart w:id="255" w:name="P1793"/>
      <w:bookmarkEnd w:id="255"/>
      <w:r>
        <w:t>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w:t>
      </w:r>
      <w:r>
        <w:t>иям:</w:t>
      </w:r>
    </w:p>
    <w:p w14:paraId="1962A851" w14:textId="77777777" w:rsidR="002629D6" w:rsidRDefault="00ED3420">
      <w:pPr>
        <w:pStyle w:val="ConsPlusNormal0"/>
        <w:spacing w:before="240"/>
        <w:ind w:firstLine="540"/>
        <w:jc w:val="both"/>
      </w:pPr>
      <w:r>
        <w:t>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14:paraId="78DFE531" w14:textId="77777777" w:rsidR="002629D6" w:rsidRDefault="00ED3420">
      <w:pPr>
        <w:pStyle w:val="ConsPlusNormal0"/>
        <w:spacing w:before="240"/>
        <w:ind w:firstLine="540"/>
        <w:jc w:val="both"/>
      </w:pPr>
      <w:r>
        <w:t>2) объект культурного наследия, находящийся в неудовлетворительном состоянии, включен в един</w:t>
      </w:r>
      <w:r>
        <w:t>ый государственный реестр объектов культурного наследия (памятников истории и культуры) народов Российской Федерации;</w:t>
      </w:r>
    </w:p>
    <w:p w14:paraId="40688ABA" w14:textId="77777777" w:rsidR="002629D6" w:rsidRDefault="00ED3420">
      <w:pPr>
        <w:pStyle w:val="ConsPlusNormal0"/>
        <w:spacing w:before="240"/>
        <w:ind w:firstLine="540"/>
        <w:jc w:val="both"/>
      </w:pPr>
      <w:r>
        <w:t>3) в отношении объекта культурного наследия, указанного в настоящей части, принято решение об отнесении его к объектам культурного наследи</w:t>
      </w:r>
      <w:r>
        <w:t xml:space="preserve">я, находящимся в неудовлетворительном состоянии, на основании одного из критериев, указанных в </w:t>
      </w:r>
      <w:hyperlink r:id="rId785" w:tooltip="Федеральный закон от 25.06.2002 N 73-ФЗ (ред. от 15.10.2025)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подпунктах 7</w:t>
        </w:r>
      </w:hyperlink>
      <w:r>
        <w:t xml:space="preserve"> - </w:t>
      </w:r>
      <w:hyperlink r:id="rId786" w:tooltip="Федеральный закон от 25.06.2002 N 73-ФЗ (ред. от 15.10.2025)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9 пункта 5 статьи 50.1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14:paraId="059EDA37" w14:textId="77777777" w:rsidR="002629D6" w:rsidRDefault="00ED3420">
      <w:pPr>
        <w:pStyle w:val="ConsPlusNormal0"/>
        <w:spacing w:before="240"/>
        <w:ind w:firstLine="540"/>
        <w:jc w:val="both"/>
      </w:pPr>
      <w:r>
        <w:t xml:space="preserve">4) объект культурного наследия, находящийся в неудовлетворительном состоянии, не </w:t>
      </w:r>
      <w:r>
        <w:t>является мемориальной квартирой, мавзолеем, произведением монументального искусства;</w:t>
      </w:r>
    </w:p>
    <w:p w14:paraId="3A261EE3" w14:textId="77777777" w:rsidR="002629D6" w:rsidRDefault="00ED3420">
      <w:pPr>
        <w:pStyle w:val="ConsPlusNormal0"/>
        <w:spacing w:before="240"/>
        <w:ind w:firstLine="540"/>
        <w:jc w:val="both"/>
      </w:pPr>
      <w:r>
        <w:t xml:space="preserve">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w:t>
      </w:r>
      <w:hyperlink r:id="rId787"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3 статьи 5</w:t>
        </w:r>
      </w:hyperlink>
      <w:r>
        <w:t xml:space="preserve"> и (или) </w:t>
      </w:r>
      <w:hyperlink r:id="rId78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1 статьи 12</w:t>
        </w:r>
      </w:hyperlink>
      <w:r>
        <w:t xml:space="preserve"> Федерального закона от 30 ноября 2010 года N 327-</w:t>
      </w:r>
      <w:r>
        <w:t>ФЗ "О передаче религиозным организациям имущества религиозного назначения, находящегося в государственной или муниципальной собственности", на основании выданной соответствующим органом охраны объектов культурного наследия архивной справки, содержащей в то</w:t>
      </w:r>
      <w:r>
        <w:t>м числе сведения об истории строительства и конфессиональной принадлежности такого объекта.</w:t>
      </w:r>
    </w:p>
    <w:p w14:paraId="637BB910" w14:textId="77777777" w:rsidR="002629D6" w:rsidRDefault="00ED3420">
      <w:pPr>
        <w:pStyle w:val="ConsPlusNormal0"/>
        <w:spacing w:before="240"/>
        <w:ind w:firstLine="540"/>
        <w:jc w:val="both"/>
      </w:pPr>
      <w:r>
        <w:lastRenderedPageBreak/>
        <w:t>3. 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w:t>
      </w:r>
      <w:r>
        <w:t>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14:paraId="1C778969" w14:textId="77777777" w:rsidR="002629D6" w:rsidRDefault="00ED3420">
      <w:pPr>
        <w:pStyle w:val="ConsPlusNormal0"/>
        <w:spacing w:before="240"/>
        <w:ind w:firstLine="540"/>
        <w:jc w:val="both"/>
      </w:pPr>
      <w:r>
        <w:t>4. Объект культурного наследия, находящийся в неудовлетворительном состояни</w:t>
      </w:r>
      <w:r>
        <w:t>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w:t>
      </w:r>
      <w:r>
        <w:t>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соглашению это учреждение не лишится возможности осуществлять д</w:t>
      </w:r>
      <w:r>
        <w:t>еятельность, цели, предмет, виды которой определены его уставом.</w:t>
      </w:r>
    </w:p>
    <w:p w14:paraId="30DF3885" w14:textId="77777777" w:rsidR="002629D6" w:rsidRDefault="00ED3420">
      <w:pPr>
        <w:pStyle w:val="ConsPlusNormal0"/>
        <w:spacing w:before="240"/>
        <w:ind w:firstLine="540"/>
        <w:jc w:val="both"/>
      </w:pPr>
      <w:r>
        <w:t xml:space="preserve">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пунктах 1</w:t>
        </w:r>
      </w:hyperlink>
      <w:r>
        <w:t xml:space="preserve"> - </w:t>
      </w:r>
      <w:hyperlink w:anchor="P110" w:tooltip="7) объекты производственной и инженерной инфраструктур аэропортов;">
        <w:r>
          <w:rPr>
            <w:color w:val="0000FF"/>
          </w:rPr>
          <w:t>7</w:t>
        </w:r>
      </w:hyperlink>
      <w:r>
        <w:t xml:space="preserve">, </w:t>
      </w:r>
      <w:hyperlink w:anchor="P112" w:tooltip="9) гидротехнические сооружения;">
        <w:r>
          <w:rPr>
            <w:color w:val="0000FF"/>
          </w:rPr>
          <w:t>9</w:t>
        </w:r>
      </w:hyperlink>
      <w:r>
        <w:t xml:space="preserve"> - </w:t>
      </w:r>
      <w:hyperlink w:anchor="P133" w:tooltip="20) объекты газоснабжения;">
        <w:r>
          <w:rPr>
            <w:color w:val="0000FF"/>
          </w:rPr>
          <w:t>20</w:t>
        </w:r>
      </w:hyperlink>
      <w:r>
        <w:t xml:space="preserve"> и </w:t>
      </w:r>
      <w:hyperlink w:anchor="P137" w:tooltip="22)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w:r>
          <w:rPr>
            <w:color w:val="0000FF"/>
          </w:rPr>
          <w:t>22 части 1 статьи 4</w:t>
        </w:r>
      </w:hyperlink>
      <w:r>
        <w:t xml:space="preserve"> настоящего Федерального закона объекта концессионного соглашения.</w:t>
      </w:r>
    </w:p>
    <w:p w14:paraId="7E8802B5" w14:textId="77777777" w:rsidR="002629D6" w:rsidRDefault="002629D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629D6" w14:paraId="49CF66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DCC307" w14:textId="77777777" w:rsidR="002629D6" w:rsidRDefault="002629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A32C553" w14:textId="77777777" w:rsidR="002629D6" w:rsidRDefault="002629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C8DC90" w14:textId="77777777" w:rsidR="002629D6" w:rsidRDefault="00ED3420">
            <w:pPr>
              <w:pStyle w:val="ConsPlusNormal0"/>
              <w:jc w:val="both"/>
            </w:pPr>
            <w:r>
              <w:rPr>
                <w:color w:val="392C69"/>
              </w:rPr>
              <w:t>КонсультантПлюс: примечание.</w:t>
            </w:r>
          </w:p>
          <w:p w14:paraId="4CC2713B" w14:textId="77777777" w:rsidR="002629D6" w:rsidRDefault="00ED3420">
            <w:pPr>
              <w:pStyle w:val="ConsPlusNormal0"/>
              <w:jc w:val="both"/>
            </w:pPr>
            <w:r>
              <w:rPr>
                <w:color w:val="392C69"/>
              </w:rPr>
              <w:t>Конкурсы, сообщения о которых размещены, приглашения направлены до 31.12.2024, завершаются, а соглашения по предложениям, размещенным до 31.12.2024, заключаются по правилам, действовавшим на дату размещения, направления (ФЗ от 30.11.2024 N 444-ФЗ).</w:t>
            </w:r>
          </w:p>
        </w:tc>
        <w:tc>
          <w:tcPr>
            <w:tcW w:w="113" w:type="dxa"/>
            <w:tcBorders>
              <w:top w:val="nil"/>
              <w:left w:val="nil"/>
              <w:bottom w:val="nil"/>
              <w:right w:val="nil"/>
            </w:tcBorders>
            <w:shd w:val="clear" w:color="auto" w:fill="F4F3F8"/>
            <w:tcMar>
              <w:top w:w="0" w:type="dxa"/>
              <w:left w:w="0" w:type="dxa"/>
              <w:bottom w:w="0" w:type="dxa"/>
              <w:right w:w="0" w:type="dxa"/>
            </w:tcMar>
          </w:tcPr>
          <w:p w14:paraId="5A7EB415" w14:textId="77777777" w:rsidR="002629D6" w:rsidRDefault="002629D6">
            <w:pPr>
              <w:pStyle w:val="ConsPlusNormal0"/>
            </w:pPr>
          </w:p>
        </w:tc>
      </w:tr>
    </w:tbl>
    <w:p w14:paraId="34A35EB5" w14:textId="77777777" w:rsidR="002629D6" w:rsidRDefault="00ED3420">
      <w:pPr>
        <w:pStyle w:val="ConsPlusTitle0"/>
        <w:spacing w:before="300"/>
        <w:ind w:firstLine="540"/>
        <w:jc w:val="both"/>
        <w:outlineLvl w:val="1"/>
      </w:pPr>
      <w:r>
        <w:t>Стать</w:t>
      </w:r>
      <w:r>
        <w:t>я 53.4. 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14:paraId="7A750763" w14:textId="77777777" w:rsidR="002629D6" w:rsidRDefault="002629D6">
      <w:pPr>
        <w:pStyle w:val="ConsPlusNormal0"/>
        <w:ind w:firstLine="540"/>
        <w:jc w:val="both"/>
      </w:pPr>
    </w:p>
    <w:p w14:paraId="76A965A9" w14:textId="77777777" w:rsidR="002629D6" w:rsidRDefault="00ED3420">
      <w:pPr>
        <w:pStyle w:val="ConsPlusNormal0"/>
        <w:ind w:firstLine="540"/>
        <w:jc w:val="both"/>
      </w:pPr>
      <w:r>
        <w:t xml:space="preserve">(введена Федеральным </w:t>
      </w:r>
      <w:hyperlink r:id="rId789" w:tooltip="Федеральный закон от 30.11.2024 N 444-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30.11.2024 N 444-ФЗ)</w:t>
      </w:r>
    </w:p>
    <w:p w14:paraId="5BADF89B" w14:textId="77777777" w:rsidR="002629D6" w:rsidRDefault="002629D6">
      <w:pPr>
        <w:pStyle w:val="ConsPlusNormal0"/>
        <w:ind w:firstLine="540"/>
        <w:jc w:val="both"/>
      </w:pPr>
    </w:p>
    <w:p w14:paraId="3C274806" w14:textId="77777777" w:rsidR="002629D6" w:rsidRDefault="00ED3420">
      <w:pPr>
        <w:pStyle w:val="ConsPlusNormal0"/>
        <w:ind w:firstLine="540"/>
        <w:jc w:val="both"/>
      </w:pPr>
      <w:r>
        <w:t xml:space="preserve">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предусмотренными </w:t>
      </w:r>
      <w:hyperlink w:anchor="P301" w:tooltip="1. Концессионное соглашение должно включать в себя следующие существенные условия:">
        <w:r>
          <w:rPr>
            <w:color w:val="0000FF"/>
          </w:rPr>
          <w:t>частью 1 статьи 10</w:t>
        </w:r>
      </w:hyperlink>
      <w:r>
        <w:t xml:space="preserve"> настоящего Федерального закона, должно содержать следующие существенные условия:</w:t>
      </w:r>
    </w:p>
    <w:p w14:paraId="4A02CF5E" w14:textId="77777777" w:rsidR="002629D6" w:rsidRDefault="00ED3420">
      <w:pPr>
        <w:pStyle w:val="ConsPlusNormal0"/>
        <w:spacing w:before="240"/>
        <w:ind w:firstLine="540"/>
        <w:jc w:val="both"/>
      </w:pPr>
      <w:r>
        <w:t>1) осуществление концессионером деятельности, предусмотренной концессионным соглашением, не должно создавать препят</w:t>
      </w:r>
      <w:r>
        <w:t>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w:t>
      </w:r>
      <w:r>
        <w:t>чреждению, расположен объект концессионного соглашения;</w:t>
      </w:r>
    </w:p>
    <w:p w14:paraId="68DA2409" w14:textId="77777777" w:rsidR="002629D6" w:rsidRDefault="00ED3420">
      <w:pPr>
        <w:pStyle w:val="ConsPlusNormal0"/>
        <w:spacing w:before="240"/>
        <w:ind w:firstLine="540"/>
        <w:jc w:val="both"/>
      </w:pPr>
      <w:r>
        <w:t>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w:t>
      </w:r>
      <w:r>
        <w:t>кт концессионного соглашения расположен на земельном участке, примыкающем к земельному участку, принадлежащему такой религиозной организации;</w:t>
      </w:r>
    </w:p>
    <w:p w14:paraId="13A553C6" w14:textId="77777777" w:rsidR="002629D6" w:rsidRDefault="00ED3420">
      <w:pPr>
        <w:pStyle w:val="ConsPlusNormal0"/>
        <w:spacing w:before="240"/>
        <w:ind w:firstLine="540"/>
        <w:jc w:val="both"/>
      </w:pPr>
      <w:r>
        <w:t>3) порядок доступа граждан к объекту концессионного соглашения должен устанавливаться с учетом требований законода</w:t>
      </w:r>
      <w:r>
        <w:t xml:space="preserve">тельства об охране объектов культурного наследия (памятников </w:t>
      </w:r>
      <w:r>
        <w:lastRenderedPageBreak/>
        <w:t>истории и культуры) народов Российской Федерации.</w:t>
      </w:r>
    </w:p>
    <w:p w14:paraId="488B98FD" w14:textId="77777777" w:rsidR="002629D6" w:rsidRDefault="00ED3420">
      <w:pPr>
        <w:pStyle w:val="ConsPlusNormal0"/>
        <w:spacing w:before="240"/>
        <w:ind w:firstLine="540"/>
        <w:jc w:val="both"/>
      </w:pPr>
      <w:r>
        <w:t>2. В случае, если условием концессионного соглашения является обязательство концессионера по подготовке проектной документации на проведение рабо</w:t>
      </w:r>
      <w:r>
        <w:t>т по сохранению 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w:t>
      </w:r>
      <w:r>
        <w:t xml:space="preserve"> решений для обеспечения проведения работ по 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14:paraId="2E78F562" w14:textId="77777777" w:rsidR="002629D6" w:rsidRDefault="00ED3420">
      <w:pPr>
        <w:pStyle w:val="ConsPlusNormal0"/>
        <w:spacing w:before="240"/>
        <w:ind w:firstLine="540"/>
        <w:jc w:val="both"/>
      </w:pPr>
      <w:r>
        <w:t xml:space="preserve">3. Наряду с предусмотренными </w:t>
      </w:r>
      <w:hyperlink w:anchor="P1011" w:tooltip="4.6. Отказ в заключении концессионного соглашения допускается в случае, если:">
        <w:r>
          <w:rPr>
            <w:color w:val="0000FF"/>
          </w:rPr>
          <w:t>частью 4.6 статьи 37</w:t>
        </w:r>
      </w:hyperlink>
      <w:r>
        <w:t xml:space="preserve"> настоящего Федерального закона случаями принятие органом, уполномоченным Правительством Российской Федерации, либо субъектом Российской Федерации, либо мун</w:t>
      </w:r>
      <w:r>
        <w:t xml:space="preserve">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w:t>
      </w:r>
      <w:r>
        <w:t xml:space="preserve">случаях, если такой объект не удовлетворяет хотя бы одному из указанных в </w:t>
      </w:r>
      <w:hyperlink w:anchor="P1793" w:tooltip="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
        <w:r>
          <w:rPr>
            <w:color w:val="0000FF"/>
          </w:rPr>
          <w:t>части 2 статьи 53.3</w:t>
        </w:r>
      </w:hyperlink>
      <w:r>
        <w:t xml:space="preserve"> настоящего Федерального закона требований.</w:t>
      </w:r>
    </w:p>
    <w:p w14:paraId="716A7169" w14:textId="77777777" w:rsidR="002629D6" w:rsidRDefault="00ED3420">
      <w:pPr>
        <w:pStyle w:val="ConsPlusNormal0"/>
        <w:spacing w:before="240"/>
        <w:ind w:firstLine="540"/>
        <w:jc w:val="both"/>
      </w:pPr>
      <w:r>
        <w:t>4. Существенным нарушением концессионером условий концессионного соглашения, объектом которого является объект культурного наследия, нах</w:t>
      </w:r>
      <w:r>
        <w:t xml:space="preserve">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w:t>
      </w:r>
      <w:hyperlink r:id="rId790" w:tooltip="Федеральный закон от 25.06.2002 N 73-ФЗ (ред. от 15.10.2025) &quot;Об объектах культурного наследия (памятниках истории и культуры) народов Российской Федерации&quot; ------------ Недействующая редакция {КонсультантПлюс}">
        <w:r>
          <w:rPr>
            <w:color w:val="0000FF"/>
          </w:rPr>
          <w:t>законодательством</w:t>
        </w:r>
      </w:hyperlink>
      <w:r>
        <w:t xml:space="preserve"> об охране </w:t>
      </w:r>
      <w:r>
        <w:t>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w:t>
      </w:r>
      <w:r>
        <w:t>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наследия. В э</w:t>
      </w:r>
      <w:r>
        <w:t>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восстановительны</w:t>
      </w:r>
      <w:r>
        <w:t>х работ.</w:t>
      </w:r>
    </w:p>
    <w:p w14:paraId="1B8DCDEC" w14:textId="77777777" w:rsidR="002629D6" w:rsidRDefault="002629D6">
      <w:pPr>
        <w:pStyle w:val="ConsPlusNormal0"/>
        <w:ind w:firstLine="540"/>
        <w:jc w:val="both"/>
      </w:pPr>
    </w:p>
    <w:p w14:paraId="2A21851E" w14:textId="77777777" w:rsidR="002629D6" w:rsidRDefault="00ED3420">
      <w:pPr>
        <w:pStyle w:val="ConsPlusTitle0"/>
        <w:jc w:val="center"/>
        <w:outlineLvl w:val="0"/>
      </w:pPr>
      <w:r>
        <w:t>Глава 5. ЗАКЛЮЧИТЕЛЬНЫЕ ПОЛОЖЕНИЯ</w:t>
      </w:r>
    </w:p>
    <w:p w14:paraId="62FC9415" w14:textId="77777777" w:rsidR="002629D6" w:rsidRDefault="002629D6">
      <w:pPr>
        <w:pStyle w:val="ConsPlusNormal0"/>
        <w:jc w:val="center"/>
      </w:pPr>
    </w:p>
    <w:p w14:paraId="0EC9CEB6" w14:textId="77777777" w:rsidR="002629D6" w:rsidRDefault="00ED3420">
      <w:pPr>
        <w:pStyle w:val="ConsPlusNormal0"/>
        <w:jc w:val="center"/>
      </w:pPr>
      <w:r>
        <w:t xml:space="preserve">(введена Федеральным </w:t>
      </w:r>
      <w:hyperlink r:id="rId791" w:tooltip="Федеральный закон от 03.07.2016 N 275-ФЗ &quot;О внесении изменений в Федеральный закон &quot;О концессионных соглашениях&quot; {КонсультантПлюс}">
        <w:r>
          <w:rPr>
            <w:color w:val="0000FF"/>
          </w:rPr>
          <w:t>зак</w:t>
        </w:r>
        <w:r>
          <w:rPr>
            <w:color w:val="0000FF"/>
          </w:rPr>
          <w:t>оном</w:t>
        </w:r>
      </w:hyperlink>
      <w:r>
        <w:t xml:space="preserve"> от 03.07.2016 N 275-ФЗ)</w:t>
      </w:r>
    </w:p>
    <w:p w14:paraId="6F0BD0DD" w14:textId="77777777" w:rsidR="002629D6" w:rsidRDefault="002629D6">
      <w:pPr>
        <w:pStyle w:val="ConsPlusNormal0"/>
        <w:ind w:firstLine="540"/>
        <w:jc w:val="both"/>
      </w:pPr>
    </w:p>
    <w:p w14:paraId="3358A9B1" w14:textId="77777777" w:rsidR="002629D6" w:rsidRDefault="00ED3420">
      <w:pPr>
        <w:pStyle w:val="ConsPlusTitle0"/>
        <w:ind w:firstLine="540"/>
        <w:jc w:val="both"/>
        <w:outlineLvl w:val="1"/>
      </w:pPr>
      <w:bookmarkStart w:id="256" w:name="P1821"/>
      <w:bookmarkEnd w:id="256"/>
      <w:r>
        <w:t>Статья 54. Заключительные положения</w:t>
      </w:r>
    </w:p>
    <w:p w14:paraId="6B72CB6E" w14:textId="77777777" w:rsidR="002629D6" w:rsidRDefault="002629D6">
      <w:pPr>
        <w:pStyle w:val="ConsPlusNormal0"/>
        <w:ind w:firstLine="540"/>
        <w:jc w:val="both"/>
      </w:pPr>
    </w:p>
    <w:p w14:paraId="2DF33CE3" w14:textId="77777777" w:rsidR="002629D6" w:rsidRDefault="00ED3420">
      <w:pPr>
        <w:pStyle w:val="ConsPlusNormal0"/>
        <w:ind w:firstLine="540"/>
        <w:jc w:val="both"/>
      </w:pPr>
      <w:bookmarkStart w:id="257" w:name="P1823"/>
      <w:bookmarkEnd w:id="257"/>
      <w:r>
        <w:t>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w:t>
      </w:r>
      <w:r>
        <w:t xml:space="preserve">ионного соглашения в отношении предусмотренного </w:t>
      </w:r>
      <w:hyperlink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
        <w:r>
          <w:rPr>
            <w:color w:val="0000FF"/>
          </w:rPr>
          <w:t>пунктом 1 части 1 статьи 4</w:t>
        </w:r>
      </w:hyperlink>
      <w: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w:t>
      </w:r>
      <w:r>
        <w:t xml:space="preserve">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anchor="P947"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
        <w:r>
          <w:rPr>
            <w:color w:val="0000FF"/>
          </w:rPr>
          <w:t>частью 1 статьи 36</w:t>
        </w:r>
      </w:hyperlink>
      <w:r>
        <w:t xml:space="preserve"> настоящего Федерального закона, в части, касающейся:</w:t>
      </w:r>
    </w:p>
    <w:p w14:paraId="6773A91A" w14:textId="77777777" w:rsidR="002629D6" w:rsidRDefault="00ED3420">
      <w:pPr>
        <w:pStyle w:val="ConsPlusNormal0"/>
        <w:spacing w:before="240"/>
        <w:ind w:firstLine="540"/>
        <w:jc w:val="both"/>
      </w:pPr>
      <w:r>
        <w:t>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14:paraId="5B2B4613" w14:textId="77777777" w:rsidR="002629D6" w:rsidRDefault="00ED3420">
      <w:pPr>
        <w:pStyle w:val="ConsPlusNormal0"/>
        <w:spacing w:before="240"/>
        <w:ind w:firstLine="540"/>
        <w:jc w:val="both"/>
      </w:pPr>
      <w:r>
        <w:lastRenderedPageBreak/>
        <w:t xml:space="preserve">2) этапов создания </w:t>
      </w:r>
      <w:r>
        <w:t>и (или) реконструкции объекта концессионного соглашения;</w:t>
      </w:r>
    </w:p>
    <w:p w14:paraId="262C3BDE" w14:textId="77777777" w:rsidR="002629D6" w:rsidRDefault="00ED3420">
      <w:pPr>
        <w:pStyle w:val="ConsPlusNormal0"/>
        <w:spacing w:before="240"/>
        <w:ind w:firstLine="540"/>
        <w:jc w:val="both"/>
      </w:pPr>
      <w:r>
        <w:t>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w:t>
      </w:r>
      <w:r>
        <w:t>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14:paraId="0A017BE2" w14:textId="77777777" w:rsidR="002629D6" w:rsidRDefault="00ED3420">
      <w:pPr>
        <w:pStyle w:val="ConsPlusNormal0"/>
        <w:spacing w:before="240"/>
        <w:ind w:firstLine="540"/>
        <w:jc w:val="both"/>
      </w:pPr>
      <w:r>
        <w:t>4) снижения сметной ст</w:t>
      </w:r>
      <w:r>
        <w:t>оимости объекта концессионного соглашения в размере, предложенном лицом, с которым принято решение заключить концессионное соглашение;</w:t>
      </w:r>
    </w:p>
    <w:p w14:paraId="75FA4478" w14:textId="77777777" w:rsidR="002629D6" w:rsidRDefault="00ED3420">
      <w:pPr>
        <w:pStyle w:val="ConsPlusNormal0"/>
        <w:spacing w:before="240"/>
        <w:ind w:firstLine="540"/>
        <w:jc w:val="both"/>
      </w:pPr>
      <w:r>
        <w:t>5) сроков представления концеденту документов, подтверждающих предоставление концессионеру заемных средств и (или) наличи</w:t>
      </w:r>
      <w:r>
        <w:t>е у него собственных средств в объеме, необходимом для реализации концессионного соглашения, но не более чем на девять месяцев;</w:t>
      </w:r>
    </w:p>
    <w:p w14:paraId="1D21B8B7" w14:textId="77777777" w:rsidR="002629D6" w:rsidRDefault="00ED3420">
      <w:pPr>
        <w:pStyle w:val="ConsPlusNormal0"/>
        <w:spacing w:before="240"/>
        <w:ind w:firstLine="540"/>
        <w:jc w:val="both"/>
      </w:pPr>
      <w:r>
        <w:t>6) сроков представления документов, подтверждающих обеспечение исполнения обязательств концессионера по концессионному соглашени</w:t>
      </w:r>
      <w:r>
        <w:t xml:space="preserve">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w:t>
      </w:r>
      <w:r>
        <w:t xml:space="preserve">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w:t>
      </w:r>
      <w:r>
        <w:t>соглашением;</w:t>
      </w:r>
    </w:p>
    <w:p w14:paraId="31B8078B" w14:textId="77777777" w:rsidR="002629D6" w:rsidRDefault="00ED3420">
      <w:pPr>
        <w:pStyle w:val="ConsPlusNormal0"/>
        <w:spacing w:before="240"/>
        <w:ind w:firstLine="540"/>
        <w:jc w:val="both"/>
      </w:pPr>
      <w:r>
        <w:t>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14:paraId="7C0628C6" w14:textId="77777777" w:rsidR="002629D6" w:rsidRDefault="00ED3420">
      <w:pPr>
        <w:pStyle w:val="ConsPlusNormal0"/>
        <w:spacing w:before="240"/>
        <w:ind w:firstLine="540"/>
        <w:jc w:val="both"/>
      </w:pPr>
      <w:r>
        <w:t>2. Изменение условий проекта концессионного соглашения, не указанны</w:t>
      </w:r>
      <w:r>
        <w:t xml:space="preserve">х в </w:t>
      </w:r>
      <w:hyperlink w:anchor="P1823" w:tooltip="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пунктом 1 части 1 стать">
        <w:r>
          <w:rPr>
            <w:color w:val="0000FF"/>
          </w:rPr>
          <w:t>части 1</w:t>
        </w:r>
      </w:hyperlink>
      <w:r>
        <w:t xml:space="preserve">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w:t>
      </w:r>
      <w:r>
        <w:t xml:space="preserve">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anchor="P302"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Pr>
            <w:color w:val="0000FF"/>
          </w:rPr>
          <w:t>пунктами 1</w:t>
        </w:r>
      </w:hyperlink>
      <w:r>
        <w:t xml:space="preserve"> - </w:t>
      </w:r>
      <w:hyperlink w:anchor="P304" w:tooltip="3) срок действия концессионного соглашения;">
        <w:r>
          <w:rPr>
            <w:color w:val="0000FF"/>
          </w:rPr>
          <w:t>3</w:t>
        </w:r>
      </w:hyperlink>
      <w:r>
        <w:t xml:space="preserve">, </w:t>
      </w:r>
      <w:hyperlink w:anchor="P311" w:tooltip="6) цели и срок использования (эксплуатации) объекта концессионного соглашения;">
        <w:r>
          <w:rPr>
            <w:color w:val="0000FF"/>
          </w:rPr>
          <w:t>6</w:t>
        </w:r>
      </w:hyperlink>
      <w:r>
        <w:t xml:space="preserve">, </w:t>
      </w:r>
      <w:hyperlink w:anchor="P314" w:tooltip="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
        <w:r>
          <w:rPr>
            <w:color w:val="0000FF"/>
          </w:rPr>
          <w:t>6.2</w:t>
        </w:r>
      </w:hyperlink>
      <w:r>
        <w:t xml:space="preserve"> и </w:t>
      </w:r>
      <w:hyperlink w:anchor="P326" w:tooltip="7) иные предусмотренные федеральными законами существенные условия.">
        <w:r>
          <w:rPr>
            <w:color w:val="0000FF"/>
          </w:rPr>
          <w:t>7 части 1 статьи 10</w:t>
        </w:r>
      </w:hyperlink>
      <w:r>
        <w:t xml:space="preserve"> настоящего Федерального закона, не допускается.</w:t>
      </w:r>
    </w:p>
    <w:p w14:paraId="13572680" w14:textId="77777777" w:rsidR="002629D6" w:rsidRDefault="00ED3420">
      <w:pPr>
        <w:pStyle w:val="ConsPlusNormal0"/>
        <w:spacing w:before="240"/>
        <w:ind w:firstLine="540"/>
        <w:jc w:val="both"/>
      </w:pPr>
      <w:bookmarkStart w:id="258" w:name="P1832"/>
      <w:bookmarkEnd w:id="258"/>
      <w:r>
        <w:t>3. До 1 января 2024 года допускается изменение существенных условий концессионного соглашения (за исключением случ</w:t>
      </w:r>
      <w:r>
        <w:t xml:space="preserve">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w:t>
      </w:r>
      <w:r>
        <w:t>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заключенного до 1 марта 2022 года, по соглашению сторон без согласования с антимон</w:t>
      </w:r>
      <w:r>
        <w:t xml:space="preserve">опольным органом, если при исполнении такого концессионного соглашения изменились обстоятельства, из которых стороны исходили при заключении концессионного соглашения. Указанное изменение осуществляется при условии соблюдения положений </w:t>
      </w:r>
      <w:hyperlink w:anchor="P428" w:tooltip="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
        <w:r>
          <w:rPr>
            <w:color w:val="0000FF"/>
          </w:rPr>
          <w:t>частей 3.4</w:t>
        </w:r>
      </w:hyperlink>
      <w:r>
        <w:t xml:space="preserve"> - </w:t>
      </w:r>
      <w:hyperlink w:anchor="P434"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
        <w:r>
          <w:rPr>
            <w:color w:val="0000FF"/>
          </w:rPr>
          <w:t>3.7 статьи 13</w:t>
        </w:r>
      </w:hyperlink>
      <w:r>
        <w:t xml:space="preserve"> настоящего Федерального закона на основании решения Правительства Российской Федерации (для концессионного соглашения, концедентом в котором является Российская Федерация), ор</w:t>
      </w:r>
      <w:r>
        <w:t xml:space="preserve">гана государственной власти субъекта Российской Федерации (для концессионного соглашения, концедентом в котором является субъект </w:t>
      </w:r>
      <w:r>
        <w:lastRenderedPageBreak/>
        <w:t>Российской Федерации) либо при наличии согласования высшего должностного лица соответствующего субъекта Российской Федерации на</w:t>
      </w:r>
      <w:r>
        <w:t xml:space="preserve"> основании решения органа местного самоуправления (для концессионного соглашения, концедентом в котором является муниципальное образование).</w:t>
      </w:r>
    </w:p>
    <w:p w14:paraId="116CA5A4" w14:textId="77777777" w:rsidR="002629D6" w:rsidRDefault="00ED3420">
      <w:pPr>
        <w:pStyle w:val="ConsPlusNormal0"/>
        <w:jc w:val="both"/>
      </w:pPr>
      <w:r>
        <w:t xml:space="preserve">(часть 3 введена Федеральным </w:t>
      </w:r>
      <w:hyperlink r:id="rId792" w:tooltip="Федеральный закон от 14.07.2022 N 333-ФЗ &quot;О внесении изменений в статью 54 Федерального закона &quot;О концессионных соглашениях&quot; {КонсультантПлюс}">
        <w:r>
          <w:rPr>
            <w:color w:val="0000FF"/>
          </w:rPr>
          <w:t>законом</w:t>
        </w:r>
      </w:hyperlink>
      <w:r>
        <w:t xml:space="preserve"> от 14.07.2022 N 333-ФЗ; в ред. Федерального </w:t>
      </w:r>
      <w:hyperlink r:id="rId79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14:paraId="101B2D58" w14:textId="77777777" w:rsidR="002629D6" w:rsidRDefault="00ED3420">
      <w:pPr>
        <w:pStyle w:val="ConsPlusNormal0"/>
        <w:spacing w:before="240"/>
        <w:ind w:firstLine="540"/>
        <w:jc w:val="both"/>
      </w:pPr>
      <w:r>
        <w:t>4. Изменение существенных условий концессионного с</w:t>
      </w:r>
      <w:r>
        <w:t xml:space="preserve">оглашения в соответствии с </w:t>
      </w:r>
      <w:hyperlink w:anchor="P1832" w:tooltip="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
        <w:r>
          <w:rPr>
            <w:color w:val="0000FF"/>
          </w:rPr>
          <w:t>частью 3</w:t>
        </w:r>
      </w:hyperlink>
      <w:r>
        <w:t xml:space="preserve"> настоящей статьи не должно приводить к изменению целевого назначения объекта концессионного соглашения, уменьшению определенного концессионным соглашением объема инвестиций в создание и (или) реконструкцию объекта концессионного соглашения и увеличению це</w:t>
      </w:r>
      <w:r>
        <w:t>н (тарифов) на производимые товары, выполняемые работы, оказываемые услуги концессионером.</w:t>
      </w:r>
    </w:p>
    <w:p w14:paraId="7DA7353F" w14:textId="77777777" w:rsidR="002629D6" w:rsidRDefault="00ED3420">
      <w:pPr>
        <w:pStyle w:val="ConsPlusNormal0"/>
        <w:jc w:val="both"/>
      </w:pPr>
      <w:r>
        <w:t xml:space="preserve">(часть 4 введена Федеральным </w:t>
      </w:r>
      <w:hyperlink r:id="rId794" w:tooltip="Федеральный закон от 14.07.2022 N 333-ФЗ &quot;О внесении изменений в статью 54 Федерального закона &quot;О концессионных соглашениях&quot; {КонсультантПлюс}">
        <w:r>
          <w:rPr>
            <w:color w:val="0000FF"/>
          </w:rPr>
          <w:t>законом</w:t>
        </w:r>
      </w:hyperlink>
      <w:r>
        <w:t xml:space="preserve"> от 14.07.2022 N 333-ФЗ)</w:t>
      </w:r>
    </w:p>
    <w:p w14:paraId="12B2BF81" w14:textId="77777777" w:rsidR="002629D6" w:rsidRDefault="002629D6">
      <w:pPr>
        <w:pStyle w:val="ConsPlusNormal0"/>
        <w:ind w:firstLine="540"/>
        <w:jc w:val="both"/>
      </w:pPr>
    </w:p>
    <w:p w14:paraId="6E697706" w14:textId="77777777" w:rsidR="002629D6" w:rsidRDefault="00ED3420">
      <w:pPr>
        <w:pStyle w:val="ConsPlusNormal0"/>
        <w:jc w:val="right"/>
      </w:pPr>
      <w:r>
        <w:t>Президент</w:t>
      </w:r>
    </w:p>
    <w:p w14:paraId="5F08261A" w14:textId="77777777" w:rsidR="002629D6" w:rsidRDefault="00ED3420">
      <w:pPr>
        <w:pStyle w:val="ConsPlusNormal0"/>
        <w:jc w:val="right"/>
      </w:pPr>
      <w:r>
        <w:t>Российской Федерации</w:t>
      </w:r>
    </w:p>
    <w:p w14:paraId="56AA9646" w14:textId="77777777" w:rsidR="002629D6" w:rsidRDefault="00ED3420">
      <w:pPr>
        <w:pStyle w:val="ConsPlusNormal0"/>
        <w:jc w:val="right"/>
      </w:pPr>
      <w:r>
        <w:t>В.ПУТИН</w:t>
      </w:r>
    </w:p>
    <w:p w14:paraId="6953EBAC" w14:textId="77777777" w:rsidR="002629D6" w:rsidRDefault="00ED3420">
      <w:pPr>
        <w:pStyle w:val="ConsPlusNormal0"/>
      </w:pPr>
      <w:r>
        <w:t>Москва, Кремль</w:t>
      </w:r>
    </w:p>
    <w:p w14:paraId="53850312" w14:textId="77777777" w:rsidR="002629D6" w:rsidRDefault="00ED3420">
      <w:pPr>
        <w:pStyle w:val="ConsPlusNormal0"/>
        <w:spacing w:before="240"/>
      </w:pPr>
      <w:r>
        <w:t>21 июля 2005 года</w:t>
      </w:r>
    </w:p>
    <w:p w14:paraId="30D39E5C" w14:textId="77777777" w:rsidR="002629D6" w:rsidRDefault="00ED3420">
      <w:pPr>
        <w:pStyle w:val="ConsPlusNormal0"/>
        <w:spacing w:before="240"/>
      </w:pPr>
      <w:r>
        <w:t>N 115-ФЗ</w:t>
      </w:r>
    </w:p>
    <w:p w14:paraId="416EFA93" w14:textId="77777777" w:rsidR="002629D6" w:rsidRDefault="002629D6">
      <w:pPr>
        <w:pStyle w:val="ConsPlusNormal0"/>
      </w:pPr>
    </w:p>
    <w:p w14:paraId="598FBA5C" w14:textId="77777777" w:rsidR="002629D6" w:rsidRDefault="002629D6">
      <w:pPr>
        <w:pStyle w:val="ConsPlusNormal0"/>
      </w:pPr>
    </w:p>
    <w:p w14:paraId="79ED36E8" w14:textId="77777777" w:rsidR="002629D6" w:rsidRDefault="002629D6">
      <w:pPr>
        <w:pStyle w:val="ConsPlusNormal0"/>
        <w:pBdr>
          <w:bottom w:val="single" w:sz="6" w:space="0" w:color="auto"/>
        </w:pBdr>
        <w:spacing w:before="100" w:after="100"/>
        <w:jc w:val="both"/>
        <w:rPr>
          <w:sz w:val="2"/>
          <w:szCs w:val="2"/>
        </w:rPr>
      </w:pPr>
    </w:p>
    <w:sectPr w:rsidR="002629D6" w:rsidSect="002F26D7">
      <w:headerReference w:type="first" r:id="rId795"/>
      <w:footerReference w:type="first" r:id="rId796"/>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03500" w14:textId="77777777" w:rsidR="00ED3420" w:rsidRDefault="00ED3420">
      <w:r>
        <w:separator/>
      </w:r>
    </w:p>
  </w:endnote>
  <w:endnote w:type="continuationSeparator" w:id="0">
    <w:p w14:paraId="687176CF" w14:textId="77777777" w:rsidR="00ED3420" w:rsidRDefault="00ED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282C" w14:textId="77777777" w:rsidR="002629D6" w:rsidRDefault="002629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629D6" w14:paraId="31E4649D" w14:textId="77777777">
      <w:tblPrEx>
        <w:tblCellMar>
          <w:top w:w="0" w:type="dxa"/>
          <w:bottom w:w="0" w:type="dxa"/>
        </w:tblCellMar>
      </w:tblPrEx>
      <w:trPr>
        <w:trHeight w:hRule="exact" w:val="1663"/>
      </w:trPr>
      <w:tc>
        <w:tcPr>
          <w:tcW w:w="1650" w:type="pct"/>
          <w:vAlign w:val="center"/>
        </w:tcPr>
        <w:p w14:paraId="5CD61758" w14:textId="77777777" w:rsidR="002629D6" w:rsidRDefault="00ED342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C4A725F" w14:textId="77777777" w:rsidR="002629D6" w:rsidRDefault="00ED3420">
          <w:pPr>
            <w:pStyle w:val="ConsPlusNormal0"/>
            <w:jc w:val="center"/>
          </w:pPr>
          <w:hyperlink r:id="rId1">
            <w:r>
              <w:rPr>
                <w:rFonts w:ascii="Tahoma" w:hAnsi="Tahoma" w:cs="Tahoma"/>
                <w:b/>
                <w:color w:val="0000FF"/>
              </w:rPr>
              <w:t>www.consultant.ru</w:t>
            </w:r>
          </w:hyperlink>
        </w:p>
      </w:tc>
      <w:tc>
        <w:tcPr>
          <w:tcW w:w="1650" w:type="pct"/>
          <w:vAlign w:val="center"/>
        </w:tcPr>
        <w:p w14:paraId="6F127376" w14:textId="77777777" w:rsidR="002629D6" w:rsidRDefault="00ED342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1F4A07F" w14:textId="77777777" w:rsidR="002629D6" w:rsidRDefault="00ED342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3ED0" w14:textId="77777777" w:rsidR="00ED3420" w:rsidRDefault="00ED3420">
      <w:r>
        <w:separator/>
      </w:r>
    </w:p>
  </w:footnote>
  <w:footnote w:type="continuationSeparator" w:id="0">
    <w:p w14:paraId="6C4E5366" w14:textId="77777777" w:rsidR="00ED3420" w:rsidRDefault="00ED3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629D6" w14:paraId="27A986EF" w14:textId="77777777">
      <w:tblPrEx>
        <w:tblCellMar>
          <w:top w:w="0" w:type="dxa"/>
          <w:bottom w:w="0" w:type="dxa"/>
        </w:tblCellMar>
      </w:tblPrEx>
      <w:trPr>
        <w:trHeight w:hRule="exact" w:val="1683"/>
      </w:trPr>
      <w:tc>
        <w:tcPr>
          <w:tcW w:w="2700" w:type="pct"/>
          <w:vAlign w:val="center"/>
        </w:tcPr>
        <w:p w14:paraId="5BE0AD79" w14:textId="77777777" w:rsidR="002629D6" w:rsidRDefault="00ED3420">
          <w:pPr>
            <w:pStyle w:val="ConsPlusNormal0"/>
            <w:rPr>
              <w:rFonts w:ascii="Tahoma" w:hAnsi="Tahoma" w:cs="Tahoma"/>
            </w:rPr>
          </w:pPr>
          <w:r>
            <w:rPr>
              <w:rFonts w:ascii="Tahoma" w:hAnsi="Tahoma" w:cs="Tahoma"/>
              <w:sz w:val="16"/>
              <w:szCs w:val="16"/>
            </w:rPr>
            <w:t>Федеральный закон от 21.07.2005 N 115-ФЗ</w:t>
          </w:r>
          <w:r>
            <w:rPr>
              <w:rFonts w:ascii="Tahoma" w:hAnsi="Tahoma" w:cs="Tahoma"/>
              <w:sz w:val="16"/>
              <w:szCs w:val="16"/>
            </w:rPr>
            <w:br/>
            <w:t>(ред. от 15.12.2025)</w:t>
          </w:r>
          <w:r>
            <w:rPr>
              <w:rFonts w:ascii="Tahoma" w:hAnsi="Tahoma" w:cs="Tahoma"/>
              <w:sz w:val="16"/>
              <w:szCs w:val="16"/>
            </w:rPr>
            <w:br/>
            <w:t>"О концессионных соглашениях"</w:t>
          </w:r>
        </w:p>
      </w:tc>
      <w:tc>
        <w:tcPr>
          <w:tcW w:w="2300" w:type="pct"/>
          <w:vAlign w:val="center"/>
        </w:tcPr>
        <w:p w14:paraId="556BE7D4" w14:textId="77777777" w:rsidR="002629D6" w:rsidRDefault="00ED342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14:paraId="2DAA4D47" w14:textId="77777777" w:rsidR="002629D6" w:rsidRDefault="002629D6">
    <w:pPr>
      <w:pStyle w:val="ConsPlusNormal0"/>
      <w:pBdr>
        <w:bottom w:val="single" w:sz="12" w:space="0" w:color="auto"/>
      </w:pBdr>
      <w:rPr>
        <w:sz w:val="2"/>
        <w:szCs w:val="2"/>
      </w:rPr>
    </w:pPr>
  </w:p>
  <w:p w14:paraId="79635716" w14:textId="77777777" w:rsidR="002629D6" w:rsidRDefault="002629D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29D6"/>
    <w:rsid w:val="002629D6"/>
    <w:rsid w:val="002F26D7"/>
    <w:rsid w:val="00ED3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3004"/>
  <w15:docId w15:val="{2B14DF2C-DB59-4D53-BBA4-710C83CA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2F26D7"/>
    <w:pPr>
      <w:tabs>
        <w:tab w:val="center" w:pos="4677"/>
        <w:tab w:val="right" w:pos="9355"/>
      </w:tabs>
    </w:pPr>
  </w:style>
  <w:style w:type="character" w:customStyle="1" w:styleId="a4">
    <w:name w:val="Верхний колонтитул Знак"/>
    <w:basedOn w:val="a0"/>
    <w:link w:val="a3"/>
    <w:uiPriority w:val="99"/>
    <w:rsid w:val="002F26D7"/>
  </w:style>
  <w:style w:type="paragraph" w:styleId="a5">
    <w:name w:val="footer"/>
    <w:basedOn w:val="a"/>
    <w:link w:val="a6"/>
    <w:uiPriority w:val="99"/>
    <w:unhideWhenUsed/>
    <w:rsid w:val="002F26D7"/>
    <w:pPr>
      <w:tabs>
        <w:tab w:val="center" w:pos="4677"/>
        <w:tab w:val="right" w:pos="9355"/>
      </w:tabs>
    </w:pPr>
  </w:style>
  <w:style w:type="character" w:customStyle="1" w:styleId="a6">
    <w:name w:val="Нижний колонтитул Знак"/>
    <w:basedOn w:val="a0"/>
    <w:link w:val="a5"/>
    <w:uiPriority w:val="99"/>
    <w:rsid w:val="002F2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39&amp;date=04.03.2026&amp;dst=100029&amp;field=134" TargetMode="External"/><Relationship Id="rId671" Type="http://schemas.openxmlformats.org/officeDocument/2006/relationships/hyperlink" Target="https://login.consultant.ru/link/?req=doc&amp;base=LAW&amp;n=420803&amp;date=04.03.2026&amp;dst=100333&amp;field=134" TargetMode="External"/><Relationship Id="rId769" Type="http://schemas.openxmlformats.org/officeDocument/2006/relationships/hyperlink" Target="https://login.consultant.ru/link/?req=doc&amp;base=LAW&amp;n=483239&amp;date=04.03.2026" TargetMode="External"/><Relationship Id="rId21" Type="http://schemas.openxmlformats.org/officeDocument/2006/relationships/hyperlink" Target="https://login.consultant.ru/link/?req=doc&amp;base=LAW&amp;n=201408&amp;date=04.03.2026&amp;dst=100140&amp;field=134" TargetMode="External"/><Relationship Id="rId324" Type="http://schemas.openxmlformats.org/officeDocument/2006/relationships/hyperlink" Target="https://login.consultant.ru/link/?req=doc&amp;base=LAW&amp;n=489353&amp;date=04.03.2026&amp;dst=100351&amp;field=134" TargetMode="External"/><Relationship Id="rId531" Type="http://schemas.openxmlformats.org/officeDocument/2006/relationships/hyperlink" Target="https://login.consultant.ru/link/?req=doc&amp;base=LAW&amp;n=201116&amp;date=04.03.2026&amp;dst=100241&amp;field=134" TargetMode="External"/><Relationship Id="rId629" Type="http://schemas.openxmlformats.org/officeDocument/2006/relationships/hyperlink" Target="https://login.consultant.ru/link/?req=doc&amp;base=LAW&amp;n=521659&amp;date=04.03.2026&amp;dst=100030&amp;field=134" TargetMode="External"/><Relationship Id="rId170" Type="http://schemas.openxmlformats.org/officeDocument/2006/relationships/hyperlink" Target="https://login.consultant.ru/link/?req=doc&amp;base=LAW&amp;n=201117&amp;date=04.03.2026&amp;dst=100020&amp;field=134" TargetMode="External"/><Relationship Id="rId268" Type="http://schemas.openxmlformats.org/officeDocument/2006/relationships/hyperlink" Target="https://login.consultant.ru/link/?req=doc&amp;base=LAW&amp;n=521659&amp;date=04.03.2026&amp;dst=100017&amp;field=134" TargetMode="External"/><Relationship Id="rId475" Type="http://schemas.openxmlformats.org/officeDocument/2006/relationships/hyperlink" Target="https://login.consultant.ru/link/?req=doc&amp;base=LAW&amp;n=201115&amp;date=04.03.2026&amp;dst=100114&amp;field=134" TargetMode="External"/><Relationship Id="rId682" Type="http://schemas.openxmlformats.org/officeDocument/2006/relationships/hyperlink" Target="https://login.consultant.ru/link/?req=doc&amp;base=LAW&amp;n=521621&amp;date=04.03.2026&amp;dst=35&amp;field=134" TargetMode="External"/><Relationship Id="rId32" Type="http://schemas.openxmlformats.org/officeDocument/2006/relationships/hyperlink" Target="https://login.consultant.ru/link/?req=doc&amp;base=LAW&amp;n=314658&amp;date=04.03.2026&amp;dst=100046&amp;field=134" TargetMode="External"/><Relationship Id="rId128" Type="http://schemas.openxmlformats.org/officeDocument/2006/relationships/hyperlink" Target="https://login.consultant.ru/link/?req=doc&amp;base=LAW&amp;n=521615&amp;date=04.03.2026&amp;dst=640&amp;field=134" TargetMode="External"/><Relationship Id="rId335" Type="http://schemas.openxmlformats.org/officeDocument/2006/relationships/hyperlink" Target="https://login.consultant.ru/link/?req=doc&amp;base=LAW&amp;n=183359&amp;date=04.03.2026&amp;dst=100080&amp;field=134" TargetMode="External"/><Relationship Id="rId542" Type="http://schemas.openxmlformats.org/officeDocument/2006/relationships/hyperlink" Target="https://login.consultant.ru/link/?req=doc&amp;base=LAW&amp;n=201117&amp;date=04.03.2026&amp;dst=100067&amp;field=134" TargetMode="External"/><Relationship Id="rId181" Type="http://schemas.openxmlformats.org/officeDocument/2006/relationships/hyperlink" Target="https://login.consultant.ru/link/?req=doc&amp;base=LAW&amp;n=183359&amp;date=04.03.2026&amp;dst=100030&amp;field=134" TargetMode="External"/><Relationship Id="rId402" Type="http://schemas.openxmlformats.org/officeDocument/2006/relationships/hyperlink" Target="https://login.consultant.ru/link/?req=doc&amp;base=LAW&amp;n=451697&amp;date=04.03.2026&amp;dst=100131&amp;field=134" TargetMode="External"/><Relationship Id="rId279" Type="http://schemas.openxmlformats.org/officeDocument/2006/relationships/hyperlink" Target="https://login.consultant.ru/link/?req=doc&amp;base=LAW&amp;n=220269&amp;date=04.03.2026&amp;dst=100167&amp;field=134" TargetMode="External"/><Relationship Id="rId486" Type="http://schemas.openxmlformats.org/officeDocument/2006/relationships/hyperlink" Target="https://login.consultant.ru/link/?req=doc&amp;base=LAW&amp;n=201116&amp;date=04.03.2026&amp;dst=100206&amp;field=134" TargetMode="External"/><Relationship Id="rId693" Type="http://schemas.openxmlformats.org/officeDocument/2006/relationships/hyperlink" Target="https://login.consultant.ru/link/?req=doc&amp;base=LAW&amp;n=521659&amp;date=04.03.2026&amp;dst=100066&amp;field=134" TargetMode="External"/><Relationship Id="rId707" Type="http://schemas.openxmlformats.org/officeDocument/2006/relationships/hyperlink" Target="https://login.consultant.ru/link/?req=doc&amp;base=LAW&amp;n=451697&amp;date=04.03.2026&amp;dst=100446&amp;field=134" TargetMode="External"/><Relationship Id="rId43" Type="http://schemas.openxmlformats.org/officeDocument/2006/relationships/hyperlink" Target="https://login.consultant.ru/link/?req=doc&amp;base=LAW&amp;n=518135&amp;date=04.03.2026&amp;dst=100021&amp;field=134" TargetMode="External"/><Relationship Id="rId139" Type="http://schemas.openxmlformats.org/officeDocument/2006/relationships/hyperlink" Target="https://login.consultant.ru/link/?req=doc&amp;base=LAW&amp;n=451697&amp;date=04.03.2026&amp;dst=100026&amp;field=134" TargetMode="External"/><Relationship Id="rId346" Type="http://schemas.openxmlformats.org/officeDocument/2006/relationships/hyperlink" Target="https://login.consultant.ru/link/?req=doc&amp;base=LAW&amp;n=201116&amp;date=04.03.2026&amp;dst=100094&amp;field=134" TargetMode="External"/><Relationship Id="rId553" Type="http://schemas.openxmlformats.org/officeDocument/2006/relationships/hyperlink" Target="https://login.consultant.ru/link/?req=doc&amp;base=LAW&amp;n=200655&amp;date=04.03.2026&amp;dst=100078&amp;field=134" TargetMode="External"/><Relationship Id="rId760" Type="http://schemas.openxmlformats.org/officeDocument/2006/relationships/hyperlink" Target="https://login.consultant.ru/link/?req=doc&amp;base=LAW&amp;n=483239&amp;date=04.03.2026" TargetMode="External"/><Relationship Id="rId192" Type="http://schemas.openxmlformats.org/officeDocument/2006/relationships/hyperlink" Target="https://login.consultant.ru/link/?req=doc&amp;base=LAW&amp;n=201116&amp;date=04.03.2026&amp;dst=100042&amp;field=134" TargetMode="External"/><Relationship Id="rId206" Type="http://schemas.openxmlformats.org/officeDocument/2006/relationships/hyperlink" Target="https://login.consultant.ru/link/?req=doc&amp;base=LAW&amp;n=294735&amp;date=04.03.2026&amp;dst=100011&amp;field=134" TargetMode="External"/><Relationship Id="rId413" Type="http://schemas.openxmlformats.org/officeDocument/2006/relationships/hyperlink" Target="https://login.consultant.ru/link/?req=doc&amp;base=LAW&amp;n=200655&amp;date=04.03.2026&amp;dst=100061&amp;field=134" TargetMode="External"/><Relationship Id="rId497" Type="http://schemas.openxmlformats.org/officeDocument/2006/relationships/hyperlink" Target="https://login.consultant.ru/link/?req=doc&amp;base=LAW&amp;n=201117&amp;date=04.03.2026&amp;dst=100062&amp;field=134" TargetMode="External"/><Relationship Id="rId620" Type="http://schemas.openxmlformats.org/officeDocument/2006/relationships/hyperlink" Target="https://login.consultant.ru/link/?req=doc&amp;base=LAW&amp;n=521659&amp;date=04.03.2026&amp;dst=100092&amp;field=134" TargetMode="External"/><Relationship Id="rId718" Type="http://schemas.openxmlformats.org/officeDocument/2006/relationships/hyperlink" Target="https://login.consultant.ru/link/?req=doc&amp;base=LAW&amp;n=521659&amp;date=04.03.2026&amp;dst=100070&amp;field=134" TargetMode="External"/><Relationship Id="rId357" Type="http://schemas.openxmlformats.org/officeDocument/2006/relationships/hyperlink" Target="https://login.consultant.ru/link/?req=doc&amp;base=LAW&amp;n=451697&amp;date=04.03.2026&amp;dst=100100&amp;field=134" TargetMode="External"/><Relationship Id="rId54" Type="http://schemas.openxmlformats.org/officeDocument/2006/relationships/hyperlink" Target="https://login.consultant.ru/link/?req=doc&amp;base=LAW&amp;n=510560&amp;date=04.03.2026&amp;dst=100008&amp;field=134" TargetMode="External"/><Relationship Id="rId217" Type="http://schemas.openxmlformats.org/officeDocument/2006/relationships/hyperlink" Target="https://login.consultant.ru/link/?req=doc&amp;base=LAW&amp;n=416185&amp;date=04.03.2026&amp;dst=100017&amp;field=134" TargetMode="External"/><Relationship Id="rId564" Type="http://schemas.openxmlformats.org/officeDocument/2006/relationships/hyperlink" Target="https://login.consultant.ru/link/?req=doc&amp;base=LAW&amp;n=200655&amp;date=04.03.2026&amp;dst=100082&amp;field=134" TargetMode="External"/><Relationship Id="rId771" Type="http://schemas.openxmlformats.org/officeDocument/2006/relationships/hyperlink" Target="https://login.consultant.ru/link/?req=doc&amp;base=LAW&amp;n=200655&amp;date=04.03.2026&amp;dst=100085&amp;field=134" TargetMode="External"/><Relationship Id="rId424" Type="http://schemas.openxmlformats.org/officeDocument/2006/relationships/hyperlink" Target="https://login.consultant.ru/link/?req=doc&amp;base=LAW&amp;n=451697&amp;date=04.03.2026&amp;dst=100137&amp;field=134" TargetMode="External"/><Relationship Id="rId631" Type="http://schemas.openxmlformats.org/officeDocument/2006/relationships/hyperlink" Target="https://login.consultant.ru/link/?req=doc&amp;base=LAW&amp;n=200655&amp;date=04.03.2026&amp;dst=100085&amp;field=134" TargetMode="External"/><Relationship Id="rId729" Type="http://schemas.openxmlformats.org/officeDocument/2006/relationships/hyperlink" Target="https://login.consultant.ru/link/?req=doc&amp;base=LAW&amp;n=508490&amp;date=04.03.2026" TargetMode="External"/><Relationship Id="rId270" Type="http://schemas.openxmlformats.org/officeDocument/2006/relationships/hyperlink" Target="https://login.consultant.ru/link/?req=doc&amp;base=LAW&amp;n=523313&amp;date=04.03.2026&amp;dst=100082&amp;field=134" TargetMode="External"/><Relationship Id="rId65" Type="http://schemas.openxmlformats.org/officeDocument/2006/relationships/hyperlink" Target="https://login.consultant.ru/link/?req=doc&amp;base=LAW&amp;n=491958&amp;date=04.03.2026&amp;dst=100067&amp;field=134" TargetMode="External"/><Relationship Id="rId130" Type="http://schemas.openxmlformats.org/officeDocument/2006/relationships/hyperlink" Target="https://login.consultant.ru/link/?req=doc&amp;base=LAW&amp;n=465634&amp;date=04.03.2026&amp;dst=100058&amp;field=134" TargetMode="External"/><Relationship Id="rId368" Type="http://schemas.openxmlformats.org/officeDocument/2006/relationships/hyperlink" Target="https://login.consultant.ru/link/?req=doc&amp;base=LAW&amp;n=201116&amp;date=04.03.2026&amp;dst=100112&amp;field=134" TargetMode="External"/><Relationship Id="rId575" Type="http://schemas.openxmlformats.org/officeDocument/2006/relationships/hyperlink" Target="https://login.consultant.ru/link/?req=doc&amp;base=LAW&amp;n=436139&amp;date=04.03.2026&amp;dst=100020&amp;field=134" TargetMode="External"/><Relationship Id="rId782" Type="http://schemas.openxmlformats.org/officeDocument/2006/relationships/hyperlink" Target="https://login.consultant.ru/link/?req=doc&amp;base=LAW&amp;n=451697&amp;date=04.03.2026&amp;dst=100451&amp;field=134" TargetMode="External"/><Relationship Id="rId228" Type="http://schemas.openxmlformats.org/officeDocument/2006/relationships/hyperlink" Target="https://login.consultant.ru/link/?req=doc&amp;base=LAW&amp;n=420803&amp;date=04.03.2026&amp;dst=100320&amp;field=134" TargetMode="External"/><Relationship Id="rId435" Type="http://schemas.openxmlformats.org/officeDocument/2006/relationships/hyperlink" Target="https://login.consultant.ru/link/?req=doc&amp;base=LAW&amp;n=451697&amp;date=04.03.2026&amp;dst=100145&amp;field=134" TargetMode="External"/><Relationship Id="rId642" Type="http://schemas.openxmlformats.org/officeDocument/2006/relationships/hyperlink" Target="https://login.consultant.ru/link/?req=doc&amp;base=LAW&amp;n=521659&amp;date=04.03.2026&amp;dst=100034&amp;field=134" TargetMode="External"/><Relationship Id="rId281" Type="http://schemas.openxmlformats.org/officeDocument/2006/relationships/hyperlink" Target="https://login.consultant.ru/link/?req=doc&amp;base=LAW&amp;n=499763&amp;date=04.03.2026&amp;dst=100431&amp;field=134" TargetMode="External"/><Relationship Id="rId502" Type="http://schemas.openxmlformats.org/officeDocument/2006/relationships/hyperlink" Target="https://login.consultant.ru/link/?req=doc&amp;base=LAW&amp;n=200655&amp;date=04.03.2026&amp;dst=100069&amp;field=134" TargetMode="External"/><Relationship Id="rId76" Type="http://schemas.openxmlformats.org/officeDocument/2006/relationships/hyperlink" Target="https://login.consultant.ru/link/?req=doc&amp;base=LAW&amp;n=201116&amp;date=04.03.2026&amp;dst=100014&amp;field=134" TargetMode="External"/><Relationship Id="rId141" Type="http://schemas.openxmlformats.org/officeDocument/2006/relationships/hyperlink" Target="https://login.consultant.ru/link/?req=doc&amp;base=LAW&amp;n=507523&amp;date=04.03.2026" TargetMode="External"/><Relationship Id="rId379" Type="http://schemas.openxmlformats.org/officeDocument/2006/relationships/hyperlink" Target="https://login.consultant.ru/link/?req=doc&amp;base=LAW&amp;n=201116&amp;date=04.03.2026&amp;dst=100120&amp;field=134" TargetMode="External"/><Relationship Id="rId586" Type="http://schemas.openxmlformats.org/officeDocument/2006/relationships/hyperlink" Target="https://login.consultant.ru/link/?req=doc&amp;base=LAW&amp;n=451697&amp;date=04.03.2026&amp;dst=100242&amp;field=134" TargetMode="External"/><Relationship Id="rId793" Type="http://schemas.openxmlformats.org/officeDocument/2006/relationships/hyperlink" Target="https://login.consultant.ru/link/?req=doc&amp;base=LAW&amp;n=518135&amp;date=04.03.2026&amp;dst=100021&amp;field=134" TargetMode="External"/><Relationship Id="rId7" Type="http://schemas.openxmlformats.org/officeDocument/2006/relationships/hyperlink" Target="https://login.consultant.ru/link/?req=doc&amp;base=LAW&amp;n=165421&amp;date=04.03.2026&amp;dst=100045&amp;field=134" TargetMode="External"/><Relationship Id="rId239" Type="http://schemas.openxmlformats.org/officeDocument/2006/relationships/hyperlink" Target="https://login.consultant.ru/link/?req=doc&amp;base=LAW&amp;n=201115&amp;date=04.03.2026&amp;dst=100030&amp;field=134" TargetMode="External"/><Relationship Id="rId446" Type="http://schemas.openxmlformats.org/officeDocument/2006/relationships/hyperlink" Target="https://login.consultant.ru/link/?req=doc&amp;base=LAW&amp;n=201116&amp;date=04.03.2026&amp;dst=100174&amp;field=134" TargetMode="External"/><Relationship Id="rId653" Type="http://schemas.openxmlformats.org/officeDocument/2006/relationships/hyperlink" Target="https://login.consultant.ru/link/?req=doc&amp;base=LAW&amp;n=183371&amp;date=04.03.2026" TargetMode="External"/><Relationship Id="rId292" Type="http://schemas.openxmlformats.org/officeDocument/2006/relationships/hyperlink" Target="https://login.consultant.ru/link/?req=doc&amp;base=LAW&amp;n=201155&amp;date=04.03.2026&amp;dst=100057&amp;field=134" TargetMode="External"/><Relationship Id="rId306" Type="http://schemas.openxmlformats.org/officeDocument/2006/relationships/hyperlink" Target="https://login.consultant.ru/link/?req=doc&amp;base=LAW&amp;n=201116&amp;date=04.03.2026&amp;dst=100081&amp;field=134" TargetMode="External"/><Relationship Id="rId87" Type="http://schemas.openxmlformats.org/officeDocument/2006/relationships/hyperlink" Target="https://login.consultant.ru/link/?req=doc&amp;base=LAW&amp;n=525518&amp;date=04.03.2026&amp;dst=100880&amp;field=134" TargetMode="External"/><Relationship Id="rId513" Type="http://schemas.openxmlformats.org/officeDocument/2006/relationships/hyperlink" Target="https://login.consultant.ru/link/?req=doc&amp;base=LAW&amp;n=451697&amp;date=04.03.2026&amp;dst=100203&amp;field=134" TargetMode="External"/><Relationship Id="rId597" Type="http://schemas.openxmlformats.org/officeDocument/2006/relationships/hyperlink" Target="https://login.consultant.ru/link/?req=doc&amp;base=LAW&amp;n=201155&amp;date=04.03.2026&amp;dst=100145&amp;field=134" TargetMode="External"/><Relationship Id="rId720" Type="http://schemas.openxmlformats.org/officeDocument/2006/relationships/hyperlink" Target="https://login.consultant.ru/link/?req=doc&amp;base=LAW&amp;n=405462&amp;date=04.03.2026&amp;dst=100017&amp;field=134" TargetMode="External"/><Relationship Id="rId152" Type="http://schemas.openxmlformats.org/officeDocument/2006/relationships/hyperlink" Target="https://login.consultant.ru/link/?req=doc&amp;base=LAW&amp;n=520031&amp;date=04.03.2026&amp;dst=100228&amp;field=134" TargetMode="External"/><Relationship Id="rId457" Type="http://schemas.openxmlformats.org/officeDocument/2006/relationships/hyperlink" Target="https://login.consultant.ru/link/?req=doc&amp;base=LAW&amp;n=451697&amp;date=04.03.2026&amp;dst=100159&amp;field=134" TargetMode="External"/><Relationship Id="rId664" Type="http://schemas.openxmlformats.org/officeDocument/2006/relationships/hyperlink" Target="https://login.consultant.ru/link/?req=doc&amp;base=LAW&amp;n=200655&amp;date=04.03.2026&amp;dst=100085&amp;field=134" TargetMode="External"/><Relationship Id="rId14" Type="http://schemas.openxmlformats.org/officeDocument/2006/relationships/hyperlink" Target="https://login.consultant.ru/link/?req=doc&amp;base=LAW&amp;n=149972&amp;date=04.03.2026&amp;dst=100077&amp;field=134" TargetMode="External"/><Relationship Id="rId317" Type="http://schemas.openxmlformats.org/officeDocument/2006/relationships/hyperlink" Target="https://login.consultant.ru/link/?req=doc&amp;base=LAW&amp;n=201116&amp;date=04.03.2026&amp;dst=100084&amp;field=134" TargetMode="External"/><Relationship Id="rId524" Type="http://schemas.openxmlformats.org/officeDocument/2006/relationships/hyperlink" Target="https://login.consultant.ru/link/?req=doc&amp;base=LAW&amp;n=451697&amp;date=04.03.2026&amp;dst=100219&amp;field=134" TargetMode="External"/><Relationship Id="rId731" Type="http://schemas.openxmlformats.org/officeDocument/2006/relationships/hyperlink" Target="https://login.consultant.ru/link/?req=doc&amp;base=LAW&amp;n=405462&amp;date=04.03.2026&amp;dst=100030&amp;field=134" TargetMode="External"/><Relationship Id="rId98" Type="http://schemas.openxmlformats.org/officeDocument/2006/relationships/hyperlink" Target="https://login.consultant.ru/link/?req=doc&amp;base=LAW&amp;n=201116&amp;date=04.03.2026&amp;dst=100026&amp;field=134" TargetMode="External"/><Relationship Id="rId163" Type="http://schemas.openxmlformats.org/officeDocument/2006/relationships/hyperlink" Target="https://login.consultant.ru/link/?req=doc&amp;base=LAW&amp;n=436139&amp;date=04.03.2026&amp;dst=100010&amp;field=134" TargetMode="External"/><Relationship Id="rId370" Type="http://schemas.openxmlformats.org/officeDocument/2006/relationships/hyperlink" Target="https://login.consultant.ru/link/?req=doc&amp;base=LAW&amp;n=201115&amp;date=04.03.2026&amp;dst=100063&amp;field=134" TargetMode="External"/><Relationship Id="rId230" Type="http://schemas.openxmlformats.org/officeDocument/2006/relationships/hyperlink" Target="https://login.consultant.ru/link/?req=doc&amp;base=LAW&amp;n=370067&amp;date=04.03.2026&amp;dst=100012&amp;field=134" TargetMode="External"/><Relationship Id="rId468" Type="http://schemas.openxmlformats.org/officeDocument/2006/relationships/hyperlink" Target="https://login.consultant.ru/link/?req=doc&amp;base=LAW&amp;n=451697&amp;date=04.03.2026&amp;dst=100174&amp;field=134" TargetMode="External"/><Relationship Id="rId675" Type="http://schemas.openxmlformats.org/officeDocument/2006/relationships/hyperlink" Target="https://login.consultant.ru/link/?req=doc&amp;base=LAW&amp;n=200655&amp;date=04.03.2026&amp;dst=100085&amp;field=134" TargetMode="External"/><Relationship Id="rId25" Type="http://schemas.openxmlformats.org/officeDocument/2006/relationships/hyperlink" Target="https://login.consultant.ru/link/?req=doc&amp;base=LAW&amp;n=220269&amp;date=04.03.2026&amp;dst=100167&amp;field=134" TargetMode="External"/><Relationship Id="rId328" Type="http://schemas.openxmlformats.org/officeDocument/2006/relationships/hyperlink" Target="https://login.consultant.ru/link/?req=doc&amp;base=LAW&amp;n=508490&amp;date=04.03.2026&amp;dst=100095&amp;field=134" TargetMode="External"/><Relationship Id="rId535" Type="http://schemas.openxmlformats.org/officeDocument/2006/relationships/hyperlink" Target="https://login.consultant.ru/link/?req=doc&amp;base=LAW&amp;n=521659&amp;date=04.03.2026&amp;dst=100022&amp;field=134" TargetMode="External"/><Relationship Id="rId742" Type="http://schemas.openxmlformats.org/officeDocument/2006/relationships/hyperlink" Target="https://login.consultant.ru/link/?req=doc&amp;base=LAW&amp;n=454046&amp;date=04.03.2026&amp;dst=100024&amp;field=134" TargetMode="External"/><Relationship Id="rId174" Type="http://schemas.openxmlformats.org/officeDocument/2006/relationships/hyperlink" Target="https://login.consultant.ru/link/?req=doc&amp;base=LAW&amp;n=201117&amp;date=04.03.2026&amp;dst=100021&amp;field=134" TargetMode="External"/><Relationship Id="rId381" Type="http://schemas.openxmlformats.org/officeDocument/2006/relationships/hyperlink" Target="https://login.consultant.ru/link/?req=doc&amp;base=LAW&amp;n=201116&amp;date=04.03.2026&amp;dst=100123&amp;field=134" TargetMode="External"/><Relationship Id="rId602" Type="http://schemas.openxmlformats.org/officeDocument/2006/relationships/hyperlink" Target="https://login.consultant.ru/link/?req=doc&amp;base=LAW&amp;n=467711&amp;date=04.03.2026&amp;dst=100027&amp;field=134" TargetMode="External"/><Relationship Id="rId241" Type="http://schemas.openxmlformats.org/officeDocument/2006/relationships/hyperlink" Target="https://login.consultant.ru/link/?req=doc&amp;base=LAW&amp;n=183359&amp;date=04.03.2026&amp;dst=100051&amp;field=134" TargetMode="External"/><Relationship Id="rId479" Type="http://schemas.openxmlformats.org/officeDocument/2006/relationships/hyperlink" Target="https://login.consultant.ru/link/?req=doc&amp;base=LAW&amp;n=200655&amp;date=04.03.2026&amp;dst=100065&amp;field=134" TargetMode="External"/><Relationship Id="rId686" Type="http://schemas.openxmlformats.org/officeDocument/2006/relationships/hyperlink" Target="https://login.consultant.ru/link/?req=doc&amp;base=LAW&amp;n=521659&amp;date=04.03.2026&amp;dst=100056&amp;field=134" TargetMode="External"/><Relationship Id="rId36" Type="http://schemas.openxmlformats.org/officeDocument/2006/relationships/hyperlink" Target="https://login.consultant.ru/link/?req=doc&amp;base=LAW&amp;n=389111&amp;date=04.03.2026&amp;dst=100158&amp;field=134" TargetMode="External"/><Relationship Id="rId339" Type="http://schemas.openxmlformats.org/officeDocument/2006/relationships/hyperlink" Target="https://login.consultant.ru/link/?req=doc&amp;base=LAW&amp;n=495181&amp;date=04.03.2026" TargetMode="External"/><Relationship Id="rId546" Type="http://schemas.openxmlformats.org/officeDocument/2006/relationships/hyperlink" Target="https://login.consultant.ru/link/?req=doc&amp;base=LAW&amp;n=451697&amp;date=04.03.2026&amp;dst=100227&amp;field=134" TargetMode="External"/><Relationship Id="rId753" Type="http://schemas.openxmlformats.org/officeDocument/2006/relationships/hyperlink" Target="https://login.consultant.ru/link/?req=doc&amp;base=LAW&amp;n=521659&amp;date=04.03.2026&amp;dst=100084&amp;field=134" TargetMode="External"/><Relationship Id="rId101" Type="http://schemas.openxmlformats.org/officeDocument/2006/relationships/hyperlink" Target="https://login.consultant.ru/link/?req=doc&amp;base=LAW&amp;n=165421&amp;date=04.03.2026&amp;dst=100045&amp;field=134" TargetMode="External"/><Relationship Id="rId185" Type="http://schemas.openxmlformats.org/officeDocument/2006/relationships/hyperlink" Target="https://login.consultant.ru/link/?req=doc&amp;base=LAW&amp;n=201155&amp;date=04.03.2026&amp;dst=100037&amp;field=134" TargetMode="External"/><Relationship Id="rId406" Type="http://schemas.openxmlformats.org/officeDocument/2006/relationships/hyperlink" Target="https://login.consultant.ru/link/?req=doc&amp;base=LAW&amp;n=201115&amp;date=04.03.2026&amp;dst=100109&amp;field=134" TargetMode="External"/><Relationship Id="rId392" Type="http://schemas.openxmlformats.org/officeDocument/2006/relationships/hyperlink" Target="https://login.consultant.ru/link/?req=doc&amp;base=LAW&amp;n=451697&amp;date=04.03.2026&amp;dst=100118&amp;field=134" TargetMode="External"/><Relationship Id="rId613" Type="http://schemas.openxmlformats.org/officeDocument/2006/relationships/hyperlink" Target="https://login.consultant.ru/link/?req=doc&amp;base=LAW&amp;n=451697&amp;date=04.03.2026&amp;dst=100255&amp;field=134" TargetMode="External"/><Relationship Id="rId697" Type="http://schemas.openxmlformats.org/officeDocument/2006/relationships/hyperlink" Target="https://login.consultant.ru/link/?req=doc&amp;base=LAW&amp;n=451697&amp;date=04.03.2026&amp;dst=100442&amp;field=134" TargetMode="External"/><Relationship Id="rId252" Type="http://schemas.openxmlformats.org/officeDocument/2006/relationships/hyperlink" Target="https://login.consultant.ru/link/?req=doc&amp;base=LAW&amp;n=201117&amp;date=04.03.2026&amp;dst=100036&amp;field=134" TargetMode="External"/><Relationship Id="rId47" Type="http://schemas.openxmlformats.org/officeDocument/2006/relationships/hyperlink" Target="https://login.consultant.ru/link/?req=doc&amp;base=LAW&amp;n=501439&amp;date=04.03.2026&amp;dst=100029&amp;field=134" TargetMode="External"/><Relationship Id="rId112" Type="http://schemas.openxmlformats.org/officeDocument/2006/relationships/hyperlink" Target="https://login.consultant.ru/link/?req=doc&amp;base=LAW&amp;n=200655&amp;date=04.03.2026&amp;dst=100022&amp;field=134" TargetMode="External"/><Relationship Id="rId557" Type="http://schemas.openxmlformats.org/officeDocument/2006/relationships/hyperlink" Target="https://login.consultant.ru/link/?req=doc&amp;base=LAW&amp;n=200655&amp;date=04.03.2026&amp;dst=100080&amp;field=134" TargetMode="External"/><Relationship Id="rId764" Type="http://schemas.openxmlformats.org/officeDocument/2006/relationships/hyperlink" Target="https://login.consultant.ru/link/?req=doc&amp;base=LAW&amp;n=481797&amp;date=04.03.2026&amp;dst=100141&amp;field=134" TargetMode="External"/><Relationship Id="rId196" Type="http://schemas.openxmlformats.org/officeDocument/2006/relationships/hyperlink" Target="https://login.consultant.ru/link/?req=doc&amp;base=LAW&amp;n=188331&amp;date=04.03.2026&amp;dst=100345&amp;field=134" TargetMode="External"/><Relationship Id="rId417" Type="http://schemas.openxmlformats.org/officeDocument/2006/relationships/hyperlink" Target="https://login.consultant.ru/link/?req=doc&amp;base=LAW&amp;n=201116&amp;date=04.03.2026&amp;dst=100149&amp;field=134" TargetMode="External"/><Relationship Id="rId624" Type="http://schemas.openxmlformats.org/officeDocument/2006/relationships/hyperlink" Target="https://login.consultant.ru/link/?req=doc&amp;base=LAW&amp;n=201820&amp;date=04.03.2026" TargetMode="External"/><Relationship Id="rId263" Type="http://schemas.openxmlformats.org/officeDocument/2006/relationships/hyperlink" Target="https://login.consultant.ru/link/?req=doc&amp;base=LAW&amp;n=451697&amp;date=04.03.2026&amp;dst=100062&amp;field=134" TargetMode="External"/><Relationship Id="rId470" Type="http://schemas.openxmlformats.org/officeDocument/2006/relationships/hyperlink" Target="https://login.consultant.ru/link/?req=doc&amp;base=LAW&amp;n=201116&amp;date=04.03.2026&amp;dst=100198&amp;field=134" TargetMode="External"/><Relationship Id="rId58" Type="http://schemas.openxmlformats.org/officeDocument/2006/relationships/hyperlink" Target="https://login.consultant.ru/link/?req=doc&amp;base=LAW&amp;n=2875&amp;date=04.03.2026" TargetMode="External"/><Relationship Id="rId123" Type="http://schemas.openxmlformats.org/officeDocument/2006/relationships/hyperlink" Target="https://login.consultant.ru/link/?req=doc&amp;base=LAW&amp;n=201155&amp;date=04.03.2026&amp;dst=100020&amp;field=134" TargetMode="External"/><Relationship Id="rId330" Type="http://schemas.openxmlformats.org/officeDocument/2006/relationships/hyperlink" Target="https://login.consultant.ru/link/?req=doc&amp;base=LAW&amp;n=183359&amp;date=04.03.2026&amp;dst=100075&amp;field=134" TargetMode="External"/><Relationship Id="rId568" Type="http://schemas.openxmlformats.org/officeDocument/2006/relationships/hyperlink" Target="https://login.consultant.ru/link/?req=doc&amp;base=LAW&amp;n=436139&amp;date=04.03.2026&amp;dst=100015&amp;field=134" TargetMode="External"/><Relationship Id="rId775" Type="http://schemas.openxmlformats.org/officeDocument/2006/relationships/hyperlink" Target="https://login.consultant.ru/link/?req=doc&amp;base=LAW&amp;n=436139&amp;date=04.03.2026&amp;dst=100024&amp;field=134" TargetMode="External"/><Relationship Id="rId428" Type="http://schemas.openxmlformats.org/officeDocument/2006/relationships/hyperlink" Target="https://login.consultant.ru/link/?req=doc&amp;base=LAW&amp;n=451697&amp;date=04.03.2026&amp;dst=100141&amp;field=134" TargetMode="External"/><Relationship Id="rId635" Type="http://schemas.openxmlformats.org/officeDocument/2006/relationships/hyperlink" Target="https://login.consultant.ru/link/?req=doc&amp;base=LAW&amp;n=456130&amp;date=04.03.2026&amp;dst=145&amp;field=134" TargetMode="External"/><Relationship Id="rId274" Type="http://schemas.openxmlformats.org/officeDocument/2006/relationships/hyperlink" Target="https://login.consultant.ru/link/?req=doc&amp;base=LAW&amp;n=507523&amp;date=04.03.2026&amp;dst=100624&amp;field=134" TargetMode="External"/><Relationship Id="rId481" Type="http://schemas.openxmlformats.org/officeDocument/2006/relationships/hyperlink" Target="https://login.consultant.ru/link/?req=doc&amp;base=LAW&amp;n=200655&amp;date=04.03.2026&amp;dst=100066&amp;field=134" TargetMode="External"/><Relationship Id="rId702" Type="http://schemas.openxmlformats.org/officeDocument/2006/relationships/hyperlink" Target="https://login.consultant.ru/link/?req=doc&amp;base=LAW&amp;n=454046&amp;date=04.03.2026&amp;dst=100020&amp;field=134" TargetMode="External"/><Relationship Id="rId69" Type="http://schemas.openxmlformats.org/officeDocument/2006/relationships/hyperlink" Target="https://login.consultant.ru/link/?req=doc&amp;base=LAW&amp;n=183359&amp;date=04.03.2026&amp;dst=100012&amp;field=134" TargetMode="External"/><Relationship Id="rId134" Type="http://schemas.openxmlformats.org/officeDocument/2006/relationships/hyperlink" Target="https://login.consultant.ru/link/?req=doc&amp;base=LAW&amp;n=200655&amp;date=04.03.2026&amp;dst=100027&amp;field=134" TargetMode="External"/><Relationship Id="rId579" Type="http://schemas.openxmlformats.org/officeDocument/2006/relationships/hyperlink" Target="https://login.consultant.ru/link/?req=doc&amp;base=LAW&amp;n=201155&amp;date=04.03.2026&amp;dst=100120&amp;field=134" TargetMode="External"/><Relationship Id="rId786" Type="http://schemas.openxmlformats.org/officeDocument/2006/relationships/hyperlink" Target="https://login.consultant.ru/link/?req=doc&amp;base=LAW&amp;n=516720&amp;date=04.03.2026&amp;dst=1122&amp;field=134" TargetMode="External"/><Relationship Id="rId341" Type="http://schemas.openxmlformats.org/officeDocument/2006/relationships/hyperlink" Target="https://login.consultant.ru/link/?req=doc&amp;base=LAW&amp;n=482696&amp;date=04.03.2026" TargetMode="External"/><Relationship Id="rId439" Type="http://schemas.openxmlformats.org/officeDocument/2006/relationships/hyperlink" Target="https://login.consultant.ru/link/?req=doc&amp;base=LAW&amp;n=451697&amp;date=04.03.2026&amp;dst=100148&amp;field=134" TargetMode="External"/><Relationship Id="rId646" Type="http://schemas.openxmlformats.org/officeDocument/2006/relationships/hyperlink" Target="https://login.consultant.ru/link/?req=doc&amp;base=LAW&amp;n=420803&amp;date=04.03.2026&amp;dst=100324&amp;field=134" TargetMode="External"/><Relationship Id="rId201" Type="http://schemas.openxmlformats.org/officeDocument/2006/relationships/hyperlink" Target="https://login.consultant.ru/link/?req=doc&amp;base=LAW&amp;n=479640&amp;date=04.03.2026&amp;dst=100504&amp;field=134" TargetMode="External"/><Relationship Id="rId285" Type="http://schemas.openxmlformats.org/officeDocument/2006/relationships/hyperlink" Target="https://login.consultant.ru/link/?req=doc&amp;base=LAW&amp;n=200655&amp;date=04.03.2026&amp;dst=100042&amp;field=134" TargetMode="External"/><Relationship Id="rId506" Type="http://schemas.openxmlformats.org/officeDocument/2006/relationships/hyperlink" Target="https://login.consultant.ru/link/?req=doc&amp;base=LAW&amp;n=451697&amp;date=04.03.2026&amp;dst=100196&amp;field=134" TargetMode="External"/><Relationship Id="rId492" Type="http://schemas.openxmlformats.org/officeDocument/2006/relationships/hyperlink" Target="https://login.consultant.ru/link/?req=doc&amp;base=LAW&amp;n=201117&amp;date=04.03.2026&amp;dst=100058&amp;field=134" TargetMode="External"/><Relationship Id="rId713" Type="http://schemas.openxmlformats.org/officeDocument/2006/relationships/hyperlink" Target="https://login.consultant.ru/link/?req=doc&amp;base=LAW&amp;n=521659&amp;date=04.03.2026&amp;dst=100092&amp;field=134" TargetMode="External"/><Relationship Id="rId797" Type="http://schemas.openxmlformats.org/officeDocument/2006/relationships/fontTable" Target="fontTable.xml"/><Relationship Id="rId145" Type="http://schemas.openxmlformats.org/officeDocument/2006/relationships/hyperlink" Target="https://login.consultant.ru/link/?req=doc&amp;base=LAW&amp;n=481273&amp;date=04.03.2026&amp;dst=100027&amp;field=134" TargetMode="External"/><Relationship Id="rId352" Type="http://schemas.openxmlformats.org/officeDocument/2006/relationships/hyperlink" Target="https://login.consultant.ru/link/?req=doc&amp;base=LAW&amp;n=201155&amp;date=04.03.2026&amp;dst=100077&amp;field=134" TargetMode="External"/><Relationship Id="rId212" Type="http://schemas.openxmlformats.org/officeDocument/2006/relationships/hyperlink" Target="https://login.consultant.ru/link/?req=doc&amp;base=LAW&amp;n=201115&amp;date=04.03.2026&amp;dst=100012&amp;field=134" TargetMode="External"/><Relationship Id="rId657" Type="http://schemas.openxmlformats.org/officeDocument/2006/relationships/hyperlink" Target="https://login.consultant.ru/link/?req=doc&amp;base=LAW&amp;n=221957&amp;date=04.03.2026&amp;dst=100009&amp;field=134" TargetMode="External"/><Relationship Id="rId296" Type="http://schemas.openxmlformats.org/officeDocument/2006/relationships/hyperlink" Target="https://login.consultant.ru/link/?req=doc&amp;base=LAW&amp;n=451697&amp;date=04.03.2026&amp;dst=100081&amp;field=134" TargetMode="External"/><Relationship Id="rId517" Type="http://schemas.openxmlformats.org/officeDocument/2006/relationships/hyperlink" Target="https://login.consultant.ru/link/?req=doc&amp;base=LAW&amp;n=451697&amp;date=04.03.2026&amp;dst=100216&amp;field=134" TargetMode="External"/><Relationship Id="rId724" Type="http://schemas.openxmlformats.org/officeDocument/2006/relationships/hyperlink" Target="https://login.consultant.ru/link/?req=doc&amp;base=LAW&amp;n=420803&amp;date=04.03.2026&amp;dst=100339&amp;field=134" TargetMode="External"/><Relationship Id="rId60" Type="http://schemas.openxmlformats.org/officeDocument/2006/relationships/hyperlink" Target="https://login.consultant.ru/link/?req=doc&amp;base=LAW&amp;n=440511&amp;date=04.03.2026&amp;dst=100276&amp;field=134" TargetMode="External"/><Relationship Id="rId156" Type="http://schemas.openxmlformats.org/officeDocument/2006/relationships/hyperlink" Target="https://login.consultant.ru/link/?req=doc&amp;base=LAW&amp;n=491958&amp;date=04.03.2026&amp;dst=100073&amp;field=134" TargetMode="External"/><Relationship Id="rId363" Type="http://schemas.openxmlformats.org/officeDocument/2006/relationships/hyperlink" Target="https://login.consultant.ru/link/?req=doc&amp;base=LAW&amp;n=451697&amp;date=04.03.2026&amp;dst=100102&amp;field=134" TargetMode="External"/><Relationship Id="rId570" Type="http://schemas.openxmlformats.org/officeDocument/2006/relationships/hyperlink" Target="https://login.consultant.ru/link/?req=doc&amp;base=LAW&amp;n=436139&amp;date=04.03.2026&amp;dst=100017&amp;field=134" TargetMode="External"/><Relationship Id="rId223" Type="http://schemas.openxmlformats.org/officeDocument/2006/relationships/hyperlink" Target="https://login.consultant.ru/link/?req=doc&amp;base=LAW&amp;n=201116&amp;date=04.03.2026&amp;dst=100054&amp;field=134" TargetMode="External"/><Relationship Id="rId430" Type="http://schemas.openxmlformats.org/officeDocument/2006/relationships/hyperlink" Target="https://login.consultant.ru/link/?req=doc&amp;base=LAW&amp;n=201155&amp;date=04.03.2026&amp;dst=100092&amp;field=134" TargetMode="External"/><Relationship Id="rId668" Type="http://schemas.openxmlformats.org/officeDocument/2006/relationships/hyperlink" Target="https://login.consultant.ru/link/?req=doc&amp;base=LAW&amp;n=200655&amp;date=04.03.2026&amp;dst=100085&amp;field=134" TargetMode="External"/><Relationship Id="rId18" Type="http://schemas.openxmlformats.org/officeDocument/2006/relationships/hyperlink" Target="https://login.consultant.ru/link/?req=doc&amp;base=LAW&amp;n=173582&amp;date=04.03.2026&amp;dst=100023&amp;field=134" TargetMode="External"/><Relationship Id="rId528" Type="http://schemas.openxmlformats.org/officeDocument/2006/relationships/hyperlink" Target="https://login.consultant.ru/link/?req=doc&amp;base=LAW&amp;n=451697&amp;date=04.03.2026&amp;dst=100220&amp;field=134" TargetMode="External"/><Relationship Id="rId735" Type="http://schemas.openxmlformats.org/officeDocument/2006/relationships/hyperlink" Target="https://login.consultant.ru/link/?req=doc&amp;base=LAW&amp;n=521659&amp;date=04.03.2026&amp;dst=100092&amp;field=134" TargetMode="External"/><Relationship Id="rId167" Type="http://schemas.openxmlformats.org/officeDocument/2006/relationships/hyperlink" Target="https://login.consultant.ru/link/?req=doc&amp;base=LAW&amp;n=527220&amp;date=04.03.2026&amp;dst=10426&amp;field=134" TargetMode="External"/><Relationship Id="rId374" Type="http://schemas.openxmlformats.org/officeDocument/2006/relationships/hyperlink" Target="https://login.consultant.ru/link/?req=doc&amp;base=LAW&amp;n=451697&amp;date=04.03.2026&amp;dst=100111&amp;field=134" TargetMode="External"/><Relationship Id="rId581" Type="http://schemas.openxmlformats.org/officeDocument/2006/relationships/hyperlink" Target="https://login.consultant.ru/link/?req=doc&amp;base=LAW&amp;n=451697&amp;date=04.03.2026&amp;dst=100233&amp;field=134" TargetMode="External"/><Relationship Id="rId71" Type="http://schemas.openxmlformats.org/officeDocument/2006/relationships/hyperlink" Target="https://login.consultant.ru/link/?req=doc&amp;base=LAW&amp;n=200655&amp;date=04.03.2026&amp;dst=100013&amp;field=134" TargetMode="External"/><Relationship Id="rId234" Type="http://schemas.openxmlformats.org/officeDocument/2006/relationships/hyperlink" Target="https://login.consultant.ru/link/?req=doc&amp;base=LAW&amp;n=201115&amp;date=04.03.2026&amp;dst=100019&amp;field=134" TargetMode="External"/><Relationship Id="rId679" Type="http://schemas.openxmlformats.org/officeDocument/2006/relationships/hyperlink" Target="https://login.consultant.ru/link/?req=doc&amp;base=LAW&amp;n=200655&amp;date=04.03.2026&amp;dst=10008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01312&amp;date=04.03.2026&amp;dst=100009&amp;field=134" TargetMode="External"/><Relationship Id="rId441" Type="http://schemas.openxmlformats.org/officeDocument/2006/relationships/hyperlink" Target="https://login.consultant.ru/link/?req=doc&amp;base=LAW&amp;n=451697&amp;date=04.03.2026&amp;dst=100151&amp;field=134" TargetMode="External"/><Relationship Id="rId539" Type="http://schemas.openxmlformats.org/officeDocument/2006/relationships/hyperlink" Target="https://login.consultant.ru/link/?req=doc&amp;base=LAW&amp;n=183359&amp;date=04.03.2026&amp;dst=100094&amp;field=134" TargetMode="External"/><Relationship Id="rId746" Type="http://schemas.openxmlformats.org/officeDocument/2006/relationships/hyperlink" Target="https://login.consultant.ru/link/?req=doc&amp;base=LAW&amp;n=521659&amp;date=04.03.2026&amp;dst=100077&amp;field=134" TargetMode="External"/><Relationship Id="rId178" Type="http://schemas.openxmlformats.org/officeDocument/2006/relationships/hyperlink" Target="https://login.consultant.ru/link/?req=doc&amp;base=LAW&amp;n=201117&amp;date=04.03.2026&amp;dst=100023&amp;field=134" TargetMode="External"/><Relationship Id="rId301" Type="http://schemas.openxmlformats.org/officeDocument/2006/relationships/hyperlink" Target="https://login.consultant.ru/link/?req=doc&amp;base=LAW&amp;n=508490&amp;date=04.03.2026&amp;dst=102128&amp;field=134" TargetMode="External"/><Relationship Id="rId82" Type="http://schemas.openxmlformats.org/officeDocument/2006/relationships/hyperlink" Target="https://login.consultant.ru/link/?req=doc&amp;base=LAW&amp;n=516720&amp;date=04.03.2026&amp;dst=100205&amp;field=134" TargetMode="External"/><Relationship Id="rId385" Type="http://schemas.openxmlformats.org/officeDocument/2006/relationships/hyperlink" Target="https://login.consultant.ru/link/?req=doc&amp;base=LAW&amp;n=183359&amp;date=04.03.2026&amp;dst=100091&amp;field=134" TargetMode="External"/><Relationship Id="rId592" Type="http://schemas.openxmlformats.org/officeDocument/2006/relationships/hyperlink" Target="https://login.consultant.ru/link/?req=doc&amp;base=LAW&amp;n=451697&amp;date=04.03.2026&amp;dst=100248&amp;field=134" TargetMode="External"/><Relationship Id="rId606" Type="http://schemas.openxmlformats.org/officeDocument/2006/relationships/hyperlink" Target="https://login.consultant.ru/link/?req=doc&amp;base=LAW&amp;n=495181&amp;date=04.03.2026&amp;dst=400&amp;field=134" TargetMode="External"/><Relationship Id="rId245" Type="http://schemas.openxmlformats.org/officeDocument/2006/relationships/hyperlink" Target="https://login.consultant.ru/link/?req=doc&amp;base=LAW&amp;n=451697&amp;date=04.03.2026&amp;dst=100057&amp;field=134" TargetMode="External"/><Relationship Id="rId452" Type="http://schemas.openxmlformats.org/officeDocument/2006/relationships/hyperlink" Target="https://login.consultant.ru/link/?req=doc&amp;base=LAW&amp;n=201116&amp;date=04.03.2026&amp;dst=100179&amp;field=134" TargetMode="External"/><Relationship Id="rId105" Type="http://schemas.openxmlformats.org/officeDocument/2006/relationships/hyperlink" Target="https://login.consultant.ru/link/?req=doc&amp;base=LAW&amp;n=201116&amp;date=04.03.2026&amp;dst=100028&amp;field=134" TargetMode="External"/><Relationship Id="rId312" Type="http://schemas.openxmlformats.org/officeDocument/2006/relationships/hyperlink" Target="https://login.consultant.ru/link/?req=doc&amp;base=LAW&amp;n=521659&amp;date=04.03.2026&amp;dst=100092&amp;field=134" TargetMode="External"/><Relationship Id="rId757" Type="http://schemas.openxmlformats.org/officeDocument/2006/relationships/hyperlink" Target="https://login.consultant.ru/link/?req=doc&amp;base=LAW&amp;n=521659&amp;date=04.03.2026&amp;dst=100088&amp;field=134" TargetMode="External"/><Relationship Id="rId93" Type="http://schemas.openxmlformats.org/officeDocument/2006/relationships/hyperlink" Target="https://login.consultant.ru/link/?req=doc&amp;base=LAW&amp;n=183359&amp;date=04.03.2026&amp;dst=100018&amp;field=134" TargetMode="External"/><Relationship Id="rId189" Type="http://schemas.openxmlformats.org/officeDocument/2006/relationships/hyperlink" Target="https://login.consultant.ru/link/?req=doc&amp;base=LAW&amp;n=200655&amp;date=04.03.2026&amp;dst=100032&amp;field=134" TargetMode="External"/><Relationship Id="rId396" Type="http://schemas.openxmlformats.org/officeDocument/2006/relationships/hyperlink" Target="https://login.consultant.ru/link/?req=doc&amp;base=LAW&amp;n=451697&amp;date=04.03.2026&amp;dst=100120&amp;field=134" TargetMode="External"/><Relationship Id="rId617" Type="http://schemas.openxmlformats.org/officeDocument/2006/relationships/hyperlink" Target="https://login.consultant.ru/link/?req=doc&amp;base=LAW&amp;n=451697&amp;date=04.03.2026&amp;dst=100255&amp;field=134" TargetMode="External"/><Relationship Id="rId256" Type="http://schemas.openxmlformats.org/officeDocument/2006/relationships/hyperlink" Target="https://login.consultant.ru/link/?req=doc&amp;base=LAW&amp;n=467711&amp;date=04.03.2026&amp;dst=100019&amp;field=134" TargetMode="External"/><Relationship Id="rId463" Type="http://schemas.openxmlformats.org/officeDocument/2006/relationships/hyperlink" Target="https://login.consultant.ru/link/?req=doc&amp;base=LAW&amp;n=451697&amp;date=04.03.2026&amp;dst=100169&amp;field=134" TargetMode="External"/><Relationship Id="rId670" Type="http://schemas.openxmlformats.org/officeDocument/2006/relationships/hyperlink" Target="https://login.consultant.ru/link/?req=doc&amp;base=LAW&amp;n=483239&amp;date=04.03.2026" TargetMode="External"/><Relationship Id="rId116" Type="http://schemas.openxmlformats.org/officeDocument/2006/relationships/hyperlink" Target="https://login.consultant.ru/link/?req=doc&amp;base=LAW&amp;n=510536&amp;date=04.03.2026&amp;dst=100013&amp;field=134" TargetMode="External"/><Relationship Id="rId323" Type="http://schemas.openxmlformats.org/officeDocument/2006/relationships/hyperlink" Target="https://login.consultant.ru/link/?req=doc&amp;base=LAW&amp;n=201116&amp;date=04.03.2026&amp;dst=100089&amp;field=134" TargetMode="External"/><Relationship Id="rId530" Type="http://schemas.openxmlformats.org/officeDocument/2006/relationships/hyperlink" Target="https://login.consultant.ru/link/?req=doc&amp;base=LAW&amp;n=451697&amp;date=04.03.2026&amp;dst=100221&amp;field=134" TargetMode="External"/><Relationship Id="rId768" Type="http://schemas.openxmlformats.org/officeDocument/2006/relationships/hyperlink" Target="https://login.consultant.ru/link/?req=doc&amp;base=LAW&amp;n=483239&amp;date=04.03.2026" TargetMode="External"/><Relationship Id="rId20" Type="http://schemas.openxmlformats.org/officeDocument/2006/relationships/hyperlink" Target="https://login.consultant.ru/link/?req=doc&amp;base=LAW&amp;n=188331&amp;date=04.03.2026&amp;dst=100201&amp;field=134" TargetMode="External"/><Relationship Id="rId628" Type="http://schemas.openxmlformats.org/officeDocument/2006/relationships/hyperlink" Target="https://login.consultant.ru/link/?req=doc&amp;base=LAW&amp;n=521659&amp;date=04.03.2026&amp;dst=100029&amp;field=134" TargetMode="External"/><Relationship Id="rId267" Type="http://schemas.openxmlformats.org/officeDocument/2006/relationships/hyperlink" Target="https://login.consultant.ru/link/?req=doc&amp;base=LAW&amp;n=521659&amp;date=04.03.2026&amp;dst=100092&amp;field=134" TargetMode="External"/><Relationship Id="rId474" Type="http://schemas.openxmlformats.org/officeDocument/2006/relationships/hyperlink" Target="https://login.consultant.ru/link/?req=doc&amp;base=LAW&amp;n=451697&amp;date=04.03.2026&amp;dst=100184&amp;field=134" TargetMode="External"/><Relationship Id="rId127" Type="http://schemas.openxmlformats.org/officeDocument/2006/relationships/hyperlink" Target="https://login.consultant.ru/link/?req=doc&amp;base=LAW&amp;n=526164&amp;date=04.03.2026&amp;dst=100008&amp;field=134" TargetMode="External"/><Relationship Id="rId681" Type="http://schemas.openxmlformats.org/officeDocument/2006/relationships/hyperlink" Target="https://login.consultant.ru/link/?req=doc&amp;base=LAW&amp;n=521659&amp;date=04.03.2026&amp;dst=100055&amp;field=134" TargetMode="External"/><Relationship Id="rId779" Type="http://schemas.openxmlformats.org/officeDocument/2006/relationships/hyperlink" Target="https://login.consultant.ru/link/?req=doc&amp;base=LAW&amp;n=436139&amp;date=04.03.2026&amp;dst=100027&amp;field=134" TargetMode="External"/><Relationship Id="rId31" Type="http://schemas.openxmlformats.org/officeDocument/2006/relationships/hyperlink" Target="https://login.consultant.ru/link/?req=doc&amp;base=LAW&amp;n=304050&amp;date=04.03.2026&amp;dst=100050&amp;field=134" TargetMode="External"/><Relationship Id="rId334" Type="http://schemas.openxmlformats.org/officeDocument/2006/relationships/hyperlink" Target="https://login.consultant.ru/link/?req=doc&amp;base=LAW&amp;n=451697&amp;date=04.03.2026&amp;dst=100088&amp;field=134" TargetMode="External"/><Relationship Id="rId541" Type="http://schemas.openxmlformats.org/officeDocument/2006/relationships/hyperlink" Target="https://login.consultant.ru/link/?req=doc&amp;base=LAW&amp;n=523572&amp;date=04.03.2026&amp;dst=100222&amp;field=134" TargetMode="External"/><Relationship Id="rId639" Type="http://schemas.openxmlformats.org/officeDocument/2006/relationships/hyperlink" Target="https://login.consultant.ru/link/?req=doc&amp;base=LAW&amp;n=420803&amp;date=04.03.2026&amp;dst=100323&amp;field=134" TargetMode="External"/><Relationship Id="rId180" Type="http://schemas.openxmlformats.org/officeDocument/2006/relationships/hyperlink" Target="https://login.consultant.ru/link/?req=doc&amp;base=LAW&amp;n=201117&amp;date=04.03.2026&amp;dst=100024&amp;field=134" TargetMode="External"/><Relationship Id="rId278" Type="http://schemas.openxmlformats.org/officeDocument/2006/relationships/hyperlink" Target="https://login.consultant.ru/link/?req=doc&amp;base=LAW&amp;n=191517&amp;date=04.03.2026&amp;dst=100020&amp;field=134" TargetMode="External"/><Relationship Id="rId401" Type="http://schemas.openxmlformats.org/officeDocument/2006/relationships/hyperlink" Target="https://login.consultant.ru/link/?req=doc&amp;base=LAW&amp;n=451697&amp;date=04.03.2026&amp;dst=100130&amp;field=134" TargetMode="External"/><Relationship Id="rId485" Type="http://schemas.openxmlformats.org/officeDocument/2006/relationships/hyperlink" Target="https://login.consultant.ru/link/?req=doc&amp;base=LAW&amp;n=451697&amp;date=04.03.2026&amp;dst=100189&amp;field=134" TargetMode="External"/><Relationship Id="rId692" Type="http://schemas.openxmlformats.org/officeDocument/2006/relationships/hyperlink" Target="https://login.consultant.ru/link/?req=doc&amp;base=LAW&amp;n=521659&amp;date=04.03.2026&amp;dst=100065&amp;field=134" TargetMode="External"/><Relationship Id="rId706" Type="http://schemas.openxmlformats.org/officeDocument/2006/relationships/hyperlink" Target="https://login.consultant.ru/link/?req=doc&amp;base=LAW&amp;n=451697&amp;date=04.03.2026&amp;dst=100444&amp;field=134" TargetMode="External"/><Relationship Id="rId42" Type="http://schemas.openxmlformats.org/officeDocument/2006/relationships/hyperlink" Target="https://login.consultant.ru/link/?req=doc&amp;base=LAW&amp;n=421918&amp;date=04.03.2026&amp;dst=100009&amp;field=134" TargetMode="External"/><Relationship Id="rId138" Type="http://schemas.openxmlformats.org/officeDocument/2006/relationships/hyperlink" Target="https://login.consultant.ru/link/?req=doc&amp;base=LAW&amp;n=467330&amp;date=04.03.2026&amp;dst=100017&amp;field=134" TargetMode="External"/><Relationship Id="rId345" Type="http://schemas.openxmlformats.org/officeDocument/2006/relationships/hyperlink" Target="https://login.consultant.ru/link/?req=doc&amp;base=LAW&amp;n=451697&amp;date=04.03.2026&amp;dst=100093&amp;field=134" TargetMode="External"/><Relationship Id="rId552" Type="http://schemas.openxmlformats.org/officeDocument/2006/relationships/hyperlink" Target="https://login.consultant.ru/link/?req=doc&amp;base=LAW&amp;n=201155&amp;date=04.03.2026&amp;dst=100109&amp;field=134" TargetMode="External"/><Relationship Id="rId191" Type="http://schemas.openxmlformats.org/officeDocument/2006/relationships/hyperlink" Target="https://login.consultant.ru/link/?req=doc&amp;base=LAW&amp;n=183359&amp;date=04.03.2026&amp;dst=100035&amp;field=134" TargetMode="External"/><Relationship Id="rId205" Type="http://schemas.openxmlformats.org/officeDocument/2006/relationships/hyperlink" Target="https://login.consultant.ru/link/?req=doc&amp;base=LAW&amp;n=183359&amp;date=04.03.2026&amp;dst=100039&amp;field=134" TargetMode="External"/><Relationship Id="rId412" Type="http://schemas.openxmlformats.org/officeDocument/2006/relationships/hyperlink" Target="https://login.consultant.ru/link/?req=doc&amp;base=LAW&amp;n=201116&amp;date=04.03.2026&amp;dst=100141&amp;field=134" TargetMode="External"/><Relationship Id="rId289" Type="http://schemas.openxmlformats.org/officeDocument/2006/relationships/hyperlink" Target="https://login.consultant.ru/link/?req=doc&amp;base=LAW&amp;n=200655&amp;date=04.03.2026&amp;dst=100043&amp;field=134" TargetMode="External"/><Relationship Id="rId496" Type="http://schemas.openxmlformats.org/officeDocument/2006/relationships/hyperlink" Target="https://login.consultant.ru/link/?req=doc&amp;base=LAW&amp;n=201117&amp;date=04.03.2026&amp;dst=100060&amp;field=134" TargetMode="External"/><Relationship Id="rId717" Type="http://schemas.openxmlformats.org/officeDocument/2006/relationships/hyperlink" Target="https://login.consultant.ru/link/?req=doc&amp;base=LAW&amp;n=405462&amp;date=04.03.2026&amp;dst=100016&amp;field=134" TargetMode="External"/><Relationship Id="rId53" Type="http://schemas.openxmlformats.org/officeDocument/2006/relationships/hyperlink" Target="https://login.consultant.ru/link/?req=doc&amp;base=LAW&amp;n=510536&amp;date=04.03.2026&amp;dst=100013&amp;field=134" TargetMode="External"/><Relationship Id="rId149" Type="http://schemas.openxmlformats.org/officeDocument/2006/relationships/hyperlink" Target="https://login.consultant.ru/link/?req=doc&amp;base=LAW&amp;n=200655&amp;date=04.03.2026&amp;dst=100030&amp;field=134" TargetMode="External"/><Relationship Id="rId356" Type="http://schemas.openxmlformats.org/officeDocument/2006/relationships/hyperlink" Target="https://login.consultant.ru/link/?req=doc&amp;base=LAW&amp;n=451697&amp;date=04.03.2026&amp;dst=100098&amp;field=134" TargetMode="External"/><Relationship Id="rId563" Type="http://schemas.openxmlformats.org/officeDocument/2006/relationships/hyperlink" Target="https://login.consultant.ru/link/?req=doc&amp;base=LAW&amp;n=201155&amp;date=04.03.2026&amp;dst=100111&amp;field=134" TargetMode="External"/><Relationship Id="rId770" Type="http://schemas.openxmlformats.org/officeDocument/2006/relationships/hyperlink" Target="https://login.consultant.ru/link/?req=doc&amp;base=LAW&amp;n=483239&amp;date=04.03.2026" TargetMode="External"/><Relationship Id="rId216" Type="http://schemas.openxmlformats.org/officeDocument/2006/relationships/hyperlink" Target="https://login.consultant.ru/link/?req=doc&amp;base=LAW&amp;n=432400&amp;date=04.03.2026&amp;dst=100070&amp;field=134" TargetMode="External"/><Relationship Id="rId423" Type="http://schemas.openxmlformats.org/officeDocument/2006/relationships/hyperlink" Target="https://login.consultant.ru/link/?req=doc&amp;base=LAW&amp;n=451697&amp;date=04.03.2026&amp;dst=100135&amp;field=134" TargetMode="External"/><Relationship Id="rId630" Type="http://schemas.openxmlformats.org/officeDocument/2006/relationships/hyperlink" Target="https://login.consultant.ru/link/?req=doc&amp;base=LAW&amp;n=451697&amp;date=04.03.2026&amp;dst=100434&amp;field=134" TargetMode="External"/><Relationship Id="rId728" Type="http://schemas.openxmlformats.org/officeDocument/2006/relationships/hyperlink" Target="https://login.consultant.ru/link/?req=doc&amp;base=LAW&amp;n=405462&amp;date=04.03.2026&amp;dst=100029&amp;field=134" TargetMode="External"/><Relationship Id="rId64" Type="http://schemas.openxmlformats.org/officeDocument/2006/relationships/hyperlink" Target="https://login.consultant.ru/link/?req=doc&amp;base=LAW&amp;n=301312&amp;date=04.03.2026&amp;dst=100012&amp;field=134" TargetMode="External"/><Relationship Id="rId367" Type="http://schemas.openxmlformats.org/officeDocument/2006/relationships/hyperlink" Target="https://login.consultant.ru/link/?req=doc&amp;base=LAW&amp;n=451697&amp;date=04.03.2026&amp;dst=100106&amp;field=134" TargetMode="External"/><Relationship Id="rId574" Type="http://schemas.openxmlformats.org/officeDocument/2006/relationships/hyperlink" Target="https://login.consultant.ru/link/?req=doc&amp;base=LAW&amp;n=436139&amp;date=04.03.2026&amp;dst=100018&amp;field=134" TargetMode="External"/><Relationship Id="rId171" Type="http://schemas.openxmlformats.org/officeDocument/2006/relationships/hyperlink" Target="https://login.consultant.ru/link/?req=doc&amp;base=LAW&amp;n=201155&amp;date=04.03.2026&amp;dst=100035&amp;field=134" TargetMode="External"/><Relationship Id="rId227" Type="http://schemas.openxmlformats.org/officeDocument/2006/relationships/hyperlink" Target="https://login.consultant.ru/link/?req=doc&amp;base=LAW&amp;n=201155&amp;date=04.03.2026&amp;dst=100048&amp;field=134" TargetMode="External"/><Relationship Id="rId781" Type="http://schemas.openxmlformats.org/officeDocument/2006/relationships/hyperlink" Target="https://login.consultant.ru/link/?req=doc&amp;base=LAW&amp;n=451697&amp;date=04.03.2026&amp;dst=100822&amp;field=134" TargetMode="External"/><Relationship Id="rId269" Type="http://schemas.openxmlformats.org/officeDocument/2006/relationships/hyperlink" Target="https://login.consultant.ru/link/?req=doc&amp;base=LAW&amp;n=201116&amp;date=04.03.2026&amp;dst=100071&amp;field=134" TargetMode="External"/><Relationship Id="rId434" Type="http://schemas.openxmlformats.org/officeDocument/2006/relationships/hyperlink" Target="https://login.consultant.ru/link/?req=doc&amp;base=LAW&amp;n=451697&amp;date=04.03.2026&amp;dst=100143&amp;field=134" TargetMode="External"/><Relationship Id="rId476" Type="http://schemas.openxmlformats.org/officeDocument/2006/relationships/hyperlink" Target="https://login.consultant.ru/link/?req=doc&amp;base=LAW&amp;n=200655&amp;date=04.03.2026&amp;dst=100063&amp;field=134" TargetMode="External"/><Relationship Id="rId641" Type="http://schemas.openxmlformats.org/officeDocument/2006/relationships/hyperlink" Target="https://login.consultant.ru/link/?req=doc&amp;base=LAW&amp;n=521659&amp;date=04.03.2026&amp;dst=100033&amp;field=134" TargetMode="External"/><Relationship Id="rId683" Type="http://schemas.openxmlformats.org/officeDocument/2006/relationships/hyperlink" Target="https://login.consultant.ru/link/?req=doc&amp;base=LAW&amp;n=405748&amp;date=04.03.2026&amp;dst=100037&amp;field=134" TargetMode="External"/><Relationship Id="rId739" Type="http://schemas.openxmlformats.org/officeDocument/2006/relationships/hyperlink" Target="https://login.consultant.ru/link/?req=doc&amp;base=LAW&amp;n=420803&amp;date=04.03.2026&amp;dst=100342&amp;field=134" TargetMode="External"/><Relationship Id="rId33" Type="http://schemas.openxmlformats.org/officeDocument/2006/relationships/hyperlink" Target="https://login.consultant.ru/link/?req=doc&amp;base=LAW&amp;n=370067&amp;date=04.03.2026&amp;dst=100008&amp;field=134" TargetMode="External"/><Relationship Id="rId129" Type="http://schemas.openxmlformats.org/officeDocument/2006/relationships/hyperlink" Target="https://login.consultant.ru/link/?req=doc&amp;base=LAW&amp;n=201155&amp;date=04.03.2026&amp;dst=100022&amp;field=134" TargetMode="External"/><Relationship Id="rId280" Type="http://schemas.openxmlformats.org/officeDocument/2006/relationships/hyperlink" Target="https://login.consultant.ru/link/?req=doc&amp;base=LAW&amp;n=451697&amp;date=04.03.2026&amp;dst=100073&amp;field=134" TargetMode="External"/><Relationship Id="rId336" Type="http://schemas.openxmlformats.org/officeDocument/2006/relationships/hyperlink" Target="https://login.consultant.ru/link/?req=doc&amp;base=LAW&amp;n=200655&amp;date=04.03.2026&amp;dst=100044&amp;field=134" TargetMode="External"/><Relationship Id="rId501" Type="http://schemas.openxmlformats.org/officeDocument/2006/relationships/hyperlink" Target="https://login.consultant.ru/link/?req=doc&amp;base=LAW&amp;n=201115&amp;date=04.03.2026&amp;dst=100136&amp;field=134" TargetMode="External"/><Relationship Id="rId543" Type="http://schemas.openxmlformats.org/officeDocument/2006/relationships/hyperlink" Target="https://login.consultant.ru/link/?req=doc&amp;base=LAW&amp;n=201155&amp;date=04.03.2026&amp;dst=100100&amp;field=134" TargetMode="External"/><Relationship Id="rId75" Type="http://schemas.openxmlformats.org/officeDocument/2006/relationships/hyperlink" Target="https://login.consultant.ru/link/?req=doc&amp;base=LAW&amp;n=183359&amp;date=04.03.2026&amp;dst=100015&amp;field=134" TargetMode="External"/><Relationship Id="rId140" Type="http://schemas.openxmlformats.org/officeDocument/2006/relationships/hyperlink" Target="https://login.consultant.ru/link/?req=doc&amp;base=LAW&amp;n=489353&amp;date=04.03.2026&amp;dst=100349&amp;field=134" TargetMode="External"/><Relationship Id="rId182" Type="http://schemas.openxmlformats.org/officeDocument/2006/relationships/hyperlink" Target="https://login.consultant.ru/link/?req=doc&amp;base=LAW&amp;n=183359&amp;date=04.03.2026&amp;dst=100032&amp;field=134" TargetMode="External"/><Relationship Id="rId378" Type="http://schemas.openxmlformats.org/officeDocument/2006/relationships/hyperlink" Target="https://login.consultant.ru/link/?req=doc&amp;base=LAW&amp;n=451697&amp;date=04.03.2026&amp;dst=100114&amp;field=134" TargetMode="External"/><Relationship Id="rId403" Type="http://schemas.openxmlformats.org/officeDocument/2006/relationships/hyperlink" Target="https://login.consultant.ru/link/?req=doc&amp;base=LAW&amp;n=200655&amp;date=04.03.2026&amp;dst=100057&amp;field=134" TargetMode="External"/><Relationship Id="rId585" Type="http://schemas.openxmlformats.org/officeDocument/2006/relationships/hyperlink" Target="https://login.consultant.ru/link/?req=doc&amp;base=LAW&amp;n=451697&amp;date=04.03.2026&amp;dst=100241&amp;field=134" TargetMode="External"/><Relationship Id="rId750" Type="http://schemas.openxmlformats.org/officeDocument/2006/relationships/hyperlink" Target="https://login.consultant.ru/link/?req=doc&amp;base=LAW&amp;n=521659&amp;date=04.03.2026&amp;dst=100081&amp;field=134" TargetMode="External"/><Relationship Id="rId792" Type="http://schemas.openxmlformats.org/officeDocument/2006/relationships/hyperlink" Target="https://login.consultant.ru/link/?req=doc&amp;base=LAW&amp;n=421918&amp;date=04.03.2026&amp;dst=100009&amp;field=134" TargetMode="External"/><Relationship Id="rId6" Type="http://schemas.openxmlformats.org/officeDocument/2006/relationships/hyperlink" Target="https://login.consultant.ru/link/?req=doc&amp;base=LAW&amp;n=499763&amp;date=04.03.2026&amp;dst=100429&amp;field=134" TargetMode="External"/><Relationship Id="rId238" Type="http://schemas.openxmlformats.org/officeDocument/2006/relationships/hyperlink" Target="https://login.consultant.ru/link/?req=doc&amp;base=LAW&amp;n=183359&amp;date=04.03.2026&amp;dst=100050&amp;field=134" TargetMode="External"/><Relationship Id="rId445" Type="http://schemas.openxmlformats.org/officeDocument/2006/relationships/hyperlink" Target="https://login.consultant.ru/link/?req=doc&amp;base=LAW&amp;n=521659&amp;date=04.03.2026&amp;dst=100021&amp;field=134" TargetMode="External"/><Relationship Id="rId487" Type="http://schemas.openxmlformats.org/officeDocument/2006/relationships/hyperlink" Target="https://login.consultant.ru/link/?req=doc&amp;base=LAW&amp;n=201116&amp;date=04.03.2026&amp;dst=100208&amp;field=134" TargetMode="External"/><Relationship Id="rId610" Type="http://schemas.openxmlformats.org/officeDocument/2006/relationships/hyperlink" Target="https://login.consultant.ru/link/?req=doc&amp;base=LAW&amp;n=451697&amp;date=04.03.2026&amp;dst=100255&amp;field=134" TargetMode="External"/><Relationship Id="rId652" Type="http://schemas.openxmlformats.org/officeDocument/2006/relationships/hyperlink" Target="https://login.consultant.ru/link/?req=doc&amp;base=LAW&amp;n=521659&amp;date=04.03.2026&amp;dst=100037&amp;field=134" TargetMode="External"/><Relationship Id="rId694" Type="http://schemas.openxmlformats.org/officeDocument/2006/relationships/hyperlink" Target="https://login.consultant.ru/link/?req=doc&amp;base=LAW&amp;n=200655&amp;date=04.03.2026&amp;dst=100085&amp;field=134" TargetMode="External"/><Relationship Id="rId708" Type="http://schemas.openxmlformats.org/officeDocument/2006/relationships/hyperlink" Target="https://login.consultant.ru/link/?req=doc&amp;base=LAW&amp;n=188150&amp;date=04.03.2026&amp;dst=100009&amp;field=134" TargetMode="External"/><Relationship Id="rId291" Type="http://schemas.openxmlformats.org/officeDocument/2006/relationships/hyperlink" Target="https://login.consultant.ru/link/?req=doc&amp;base=LAW&amp;n=201155&amp;date=04.03.2026&amp;dst=100056&amp;field=134" TargetMode="External"/><Relationship Id="rId305" Type="http://schemas.openxmlformats.org/officeDocument/2006/relationships/hyperlink" Target="https://login.consultant.ru/link/?req=doc&amp;base=LAW&amp;n=525516&amp;date=04.03.2026" TargetMode="External"/><Relationship Id="rId347" Type="http://schemas.openxmlformats.org/officeDocument/2006/relationships/hyperlink" Target="https://login.consultant.ru/link/?req=doc&amp;base=LAW&amp;n=201155&amp;date=04.03.2026&amp;dst=100073&amp;field=134" TargetMode="External"/><Relationship Id="rId512" Type="http://schemas.openxmlformats.org/officeDocument/2006/relationships/hyperlink" Target="https://login.consultant.ru/link/?req=doc&amp;base=LAW&amp;n=451697&amp;date=04.03.2026&amp;dst=100201&amp;field=134" TargetMode="External"/><Relationship Id="rId44" Type="http://schemas.openxmlformats.org/officeDocument/2006/relationships/hyperlink" Target="https://login.consultant.ru/link/?req=doc&amp;base=LAW&amp;n=436139&amp;date=04.03.2026&amp;dst=100009&amp;field=134" TargetMode="External"/><Relationship Id="rId86" Type="http://schemas.openxmlformats.org/officeDocument/2006/relationships/hyperlink" Target="https://login.consultant.ru/link/?req=doc&amp;base=LAW&amp;n=200655&amp;date=04.03.2026&amp;dst=100014&amp;field=134" TargetMode="External"/><Relationship Id="rId151" Type="http://schemas.openxmlformats.org/officeDocument/2006/relationships/hyperlink" Target="https://login.consultant.ru/link/?req=doc&amp;base=LAW&amp;n=510560&amp;date=04.03.2026&amp;dst=100008&amp;field=134" TargetMode="External"/><Relationship Id="rId389" Type="http://schemas.openxmlformats.org/officeDocument/2006/relationships/hyperlink" Target="https://login.consultant.ru/link/?req=doc&amp;base=LAW&amp;n=201116&amp;date=04.03.2026&amp;dst=100124&amp;field=134" TargetMode="External"/><Relationship Id="rId554" Type="http://schemas.openxmlformats.org/officeDocument/2006/relationships/hyperlink" Target="https://login.consultant.ru/link/?req=doc&amp;base=LAW&amp;n=405462&amp;date=04.03.2026&amp;dst=100012&amp;field=134" TargetMode="External"/><Relationship Id="rId596" Type="http://schemas.openxmlformats.org/officeDocument/2006/relationships/hyperlink" Target="https://login.consultant.ru/link/?req=doc&amp;base=LAW&amp;n=451697&amp;date=04.03.2026&amp;dst=100249&amp;field=134" TargetMode="External"/><Relationship Id="rId761" Type="http://schemas.openxmlformats.org/officeDocument/2006/relationships/hyperlink" Target="https://login.consultant.ru/link/?req=doc&amp;base=LAW&amp;n=483239&amp;date=04.03.2026" TargetMode="External"/><Relationship Id="rId193" Type="http://schemas.openxmlformats.org/officeDocument/2006/relationships/hyperlink" Target="https://login.consultant.ru/link/?req=doc&amp;base=LAW&amp;n=201116&amp;date=04.03.2026&amp;dst=100044&amp;field=134" TargetMode="External"/><Relationship Id="rId207" Type="http://schemas.openxmlformats.org/officeDocument/2006/relationships/hyperlink" Target="https://login.consultant.ru/link/?req=doc&amp;base=LAW&amp;n=201117&amp;date=04.03.2026&amp;dst=100028&amp;field=134" TargetMode="External"/><Relationship Id="rId249" Type="http://schemas.openxmlformats.org/officeDocument/2006/relationships/hyperlink" Target="https://login.consultant.ru/link/?req=doc&amp;base=LAW&amp;n=201155&amp;date=04.03.2026&amp;dst=100050&amp;field=134" TargetMode="External"/><Relationship Id="rId414" Type="http://schemas.openxmlformats.org/officeDocument/2006/relationships/hyperlink" Target="https://login.consultant.ru/link/?req=doc&amp;base=LAW&amp;n=201116&amp;date=04.03.2026&amp;dst=100144&amp;field=134" TargetMode="External"/><Relationship Id="rId456" Type="http://schemas.openxmlformats.org/officeDocument/2006/relationships/hyperlink" Target="https://login.consultant.ru/link/?req=doc&amp;base=LAW&amp;n=201116&amp;date=04.03.2026&amp;dst=100186&amp;field=134" TargetMode="External"/><Relationship Id="rId498" Type="http://schemas.openxmlformats.org/officeDocument/2006/relationships/hyperlink" Target="https://login.consultant.ru/link/?req=doc&amp;base=LAW&amp;n=201116&amp;date=04.03.2026&amp;dst=100222&amp;field=134" TargetMode="External"/><Relationship Id="rId621" Type="http://schemas.openxmlformats.org/officeDocument/2006/relationships/hyperlink" Target="https://login.consultant.ru/link/?req=doc&amp;base=LAW&amp;n=521659&amp;date=04.03.2026&amp;dst=100093&amp;field=134" TargetMode="External"/><Relationship Id="rId663" Type="http://schemas.openxmlformats.org/officeDocument/2006/relationships/hyperlink" Target="https://login.consultant.ru/link/?req=doc&amp;base=LAW&amp;n=521521&amp;date=04.03.2026&amp;dst=100058&amp;field=134" TargetMode="External"/><Relationship Id="rId13" Type="http://schemas.openxmlformats.org/officeDocument/2006/relationships/hyperlink" Target="https://login.consultant.ru/link/?req=doc&amp;base=LAW&amp;n=173386&amp;date=04.03.2026&amp;dst=100316&amp;field=134" TargetMode="External"/><Relationship Id="rId109" Type="http://schemas.openxmlformats.org/officeDocument/2006/relationships/hyperlink" Target="https://login.consultant.ru/link/?req=doc&amp;base=LAW&amp;n=221582&amp;date=04.03.2026&amp;dst=100428&amp;field=134" TargetMode="External"/><Relationship Id="rId260" Type="http://schemas.openxmlformats.org/officeDocument/2006/relationships/hyperlink" Target="https://login.consultant.ru/link/?req=doc&amp;base=LAW&amp;n=416185&amp;date=04.03.2026&amp;dst=100022&amp;field=134" TargetMode="External"/><Relationship Id="rId316" Type="http://schemas.openxmlformats.org/officeDocument/2006/relationships/hyperlink" Target="https://login.consultant.ru/link/?req=doc&amp;base=LAW&amp;n=183359&amp;date=04.03.2026&amp;dst=100071&amp;field=134" TargetMode="External"/><Relationship Id="rId523" Type="http://schemas.openxmlformats.org/officeDocument/2006/relationships/hyperlink" Target="https://login.consultant.ru/link/?req=doc&amp;base=LAW&amp;n=201117&amp;date=04.03.2026&amp;dst=100065&amp;field=134" TargetMode="External"/><Relationship Id="rId719" Type="http://schemas.openxmlformats.org/officeDocument/2006/relationships/hyperlink" Target="https://login.consultant.ru/link/?req=doc&amp;base=LAW&amp;n=420803&amp;date=04.03.2026&amp;dst=100337&amp;field=134" TargetMode="External"/><Relationship Id="rId55" Type="http://schemas.openxmlformats.org/officeDocument/2006/relationships/hyperlink" Target="https://login.consultant.ru/link/?req=doc&amp;base=LAW&amp;n=520031&amp;date=04.03.2026&amp;dst=100227&amp;field=134" TargetMode="External"/><Relationship Id="rId97" Type="http://schemas.openxmlformats.org/officeDocument/2006/relationships/hyperlink" Target="https://login.consultant.ru/link/?req=doc&amp;base=LAW&amp;n=471086&amp;date=04.03.2026&amp;dst=100312&amp;field=134" TargetMode="External"/><Relationship Id="rId120" Type="http://schemas.openxmlformats.org/officeDocument/2006/relationships/hyperlink" Target="https://login.consultant.ru/link/?req=doc&amp;base=LAW&amp;n=473424&amp;date=04.03.2026&amp;dst=100011&amp;field=134" TargetMode="External"/><Relationship Id="rId358" Type="http://schemas.openxmlformats.org/officeDocument/2006/relationships/hyperlink" Target="https://login.consultant.ru/link/?req=doc&amp;base=LAW&amp;n=201116&amp;date=04.03.2026&amp;dst=100097&amp;field=134" TargetMode="External"/><Relationship Id="rId565" Type="http://schemas.openxmlformats.org/officeDocument/2006/relationships/hyperlink" Target="https://login.consultant.ru/link/?req=doc&amp;base=LAW&amp;n=449446&amp;date=04.03.2026&amp;dst=100250&amp;field=134" TargetMode="External"/><Relationship Id="rId730" Type="http://schemas.openxmlformats.org/officeDocument/2006/relationships/hyperlink" Target="https://login.consultant.ru/link/?req=doc&amp;base=LAW&amp;n=508490&amp;date=04.03.2026" TargetMode="External"/><Relationship Id="rId772" Type="http://schemas.openxmlformats.org/officeDocument/2006/relationships/hyperlink" Target="https://login.consultant.ru/link/?req=doc&amp;base=LAW&amp;n=525518&amp;date=04.03.2026&amp;dst=100880&amp;field=134" TargetMode="External"/><Relationship Id="rId162" Type="http://schemas.openxmlformats.org/officeDocument/2006/relationships/hyperlink" Target="https://login.consultant.ru/link/?req=doc&amp;base=LAW&amp;n=416185&amp;date=04.03.2026&amp;dst=100012&amp;field=134" TargetMode="External"/><Relationship Id="rId218" Type="http://schemas.openxmlformats.org/officeDocument/2006/relationships/hyperlink" Target="https://login.consultant.ru/link/?req=doc&amp;base=LAW&amp;n=521521&amp;date=04.03.2026&amp;dst=100010&amp;field=134" TargetMode="External"/><Relationship Id="rId425" Type="http://schemas.openxmlformats.org/officeDocument/2006/relationships/hyperlink" Target="https://login.consultant.ru/link/?req=doc&amp;base=LAW&amp;n=201155&amp;date=04.03.2026&amp;dst=100090&amp;field=134" TargetMode="External"/><Relationship Id="rId467" Type="http://schemas.openxmlformats.org/officeDocument/2006/relationships/hyperlink" Target="https://login.consultant.ru/link/?req=doc&amp;base=LAW&amp;n=451697&amp;date=04.03.2026&amp;dst=100173&amp;field=134" TargetMode="External"/><Relationship Id="rId632" Type="http://schemas.openxmlformats.org/officeDocument/2006/relationships/hyperlink" Target="https://login.consultant.ru/link/?req=doc&amp;base=LAW&amp;n=508506&amp;date=04.03.2026&amp;dst=102358&amp;field=134" TargetMode="External"/><Relationship Id="rId271" Type="http://schemas.openxmlformats.org/officeDocument/2006/relationships/hyperlink" Target="https://login.consultant.ru/link/?req=doc&amp;base=LAW&amp;n=523313&amp;date=04.03.2026&amp;dst=100110&amp;field=134" TargetMode="External"/><Relationship Id="rId674" Type="http://schemas.openxmlformats.org/officeDocument/2006/relationships/hyperlink" Target="https://login.consultant.ru/link/?req=doc&amp;base=LAW&amp;n=479640&amp;date=04.03.2026&amp;dst=195&amp;field=134" TargetMode="External"/><Relationship Id="rId24" Type="http://schemas.openxmlformats.org/officeDocument/2006/relationships/hyperlink" Target="https://login.consultant.ru/link/?req=doc&amp;base=LAW&amp;n=200655&amp;date=04.03.2026&amp;dst=100009&amp;field=134" TargetMode="External"/><Relationship Id="rId66" Type="http://schemas.openxmlformats.org/officeDocument/2006/relationships/hyperlink" Target="https://login.consultant.ru/link/?req=doc&amp;base=LAW&amp;n=508490&amp;date=04.03.2026&amp;dst=101982&amp;field=134" TargetMode="External"/><Relationship Id="rId131" Type="http://schemas.openxmlformats.org/officeDocument/2006/relationships/hyperlink" Target="https://login.consultant.ru/link/?req=doc&amp;base=LAW&amp;n=201155&amp;date=04.03.2026&amp;dst=100023&amp;field=134" TargetMode="External"/><Relationship Id="rId327" Type="http://schemas.openxmlformats.org/officeDocument/2006/relationships/hyperlink" Target="https://login.consultant.ru/link/?req=doc&amp;base=LAW&amp;n=2875&amp;date=04.03.2026" TargetMode="External"/><Relationship Id="rId369" Type="http://schemas.openxmlformats.org/officeDocument/2006/relationships/hyperlink" Target="https://login.consultant.ru/link/?req=doc&amp;base=LAW&amp;n=451697&amp;date=04.03.2026&amp;dst=100107&amp;field=134" TargetMode="External"/><Relationship Id="rId534" Type="http://schemas.openxmlformats.org/officeDocument/2006/relationships/hyperlink" Target="https://login.consultant.ru/link/?req=doc&amp;base=LAW&amp;n=521659&amp;date=04.03.2026&amp;dst=100092&amp;field=134" TargetMode="External"/><Relationship Id="rId576" Type="http://schemas.openxmlformats.org/officeDocument/2006/relationships/hyperlink" Target="https://login.consultant.ru/link/?req=doc&amp;base=LAW&amp;n=521659&amp;date=04.03.2026&amp;dst=100092&amp;field=134" TargetMode="External"/><Relationship Id="rId741" Type="http://schemas.openxmlformats.org/officeDocument/2006/relationships/hyperlink" Target="https://login.consultant.ru/link/?req=doc&amp;base=LAW&amp;n=420803&amp;date=04.03.2026&amp;dst=100343&amp;field=134" TargetMode="External"/><Relationship Id="rId783" Type="http://schemas.openxmlformats.org/officeDocument/2006/relationships/hyperlink" Target="https://login.consultant.ru/link/?req=doc&amp;base=LAW&amp;n=491958&amp;date=04.03.2026&amp;dst=100074&amp;field=134" TargetMode="External"/><Relationship Id="rId173" Type="http://schemas.openxmlformats.org/officeDocument/2006/relationships/hyperlink" Target="https://login.consultant.ru/link/?req=doc&amp;base=LAW&amp;n=451697&amp;date=04.03.2026&amp;dst=100037&amp;field=134" TargetMode="External"/><Relationship Id="rId229" Type="http://schemas.openxmlformats.org/officeDocument/2006/relationships/hyperlink" Target="https://login.consultant.ru/link/?req=doc&amp;base=LAW&amp;n=421067&amp;date=04.03.2026&amp;dst=100224&amp;field=134" TargetMode="External"/><Relationship Id="rId380" Type="http://schemas.openxmlformats.org/officeDocument/2006/relationships/hyperlink" Target="https://login.consultant.ru/link/?req=doc&amp;base=LAW&amp;n=183359&amp;date=04.03.2026&amp;dst=100087&amp;field=134" TargetMode="External"/><Relationship Id="rId436" Type="http://schemas.openxmlformats.org/officeDocument/2006/relationships/hyperlink" Target="https://login.consultant.ru/link/?req=doc&amp;base=LAW&amp;n=451697&amp;date=04.03.2026&amp;dst=100146&amp;field=134" TargetMode="External"/><Relationship Id="rId601" Type="http://schemas.openxmlformats.org/officeDocument/2006/relationships/hyperlink" Target="https://login.consultant.ru/link/?req=doc&amp;base=LAW&amp;n=467711&amp;date=04.03.2026&amp;dst=100031&amp;field=134" TargetMode="External"/><Relationship Id="rId643" Type="http://schemas.openxmlformats.org/officeDocument/2006/relationships/hyperlink" Target="https://login.consultant.ru/link/?req=doc&amp;base=LAW&amp;n=449446&amp;date=04.03.2026&amp;dst=100253&amp;field=134" TargetMode="External"/><Relationship Id="rId240" Type="http://schemas.openxmlformats.org/officeDocument/2006/relationships/hyperlink" Target="https://login.consultant.ru/link/?req=doc&amp;base=LAW&amp;n=200655&amp;date=04.03.2026&amp;dst=100037&amp;field=134" TargetMode="External"/><Relationship Id="rId478" Type="http://schemas.openxmlformats.org/officeDocument/2006/relationships/hyperlink" Target="https://login.consultant.ru/link/?req=doc&amp;base=LAW&amp;n=201116&amp;date=04.03.2026&amp;dst=100201&amp;field=134" TargetMode="External"/><Relationship Id="rId685" Type="http://schemas.openxmlformats.org/officeDocument/2006/relationships/hyperlink" Target="https://login.consultant.ru/link/?req=doc&amp;base=LAW&amp;n=216041&amp;date=04.03.2026&amp;dst=100006&amp;field=134" TargetMode="External"/><Relationship Id="rId35" Type="http://schemas.openxmlformats.org/officeDocument/2006/relationships/hyperlink" Target="https://login.consultant.ru/link/?req=doc&amp;base=LAW&amp;n=479106&amp;date=04.03.2026&amp;dst=100663&amp;field=134" TargetMode="External"/><Relationship Id="rId77" Type="http://schemas.openxmlformats.org/officeDocument/2006/relationships/hyperlink" Target="https://login.consultant.ru/link/?req=doc&amp;base=LAW&amp;n=201155&amp;date=04.03.2026&amp;dst=100012&amp;field=134" TargetMode="External"/><Relationship Id="rId100" Type="http://schemas.openxmlformats.org/officeDocument/2006/relationships/hyperlink" Target="https://login.consultant.ru/link/?req=doc&amp;base=LAW&amp;n=304050&amp;date=04.03.2026&amp;dst=100050&amp;field=134" TargetMode="External"/><Relationship Id="rId282" Type="http://schemas.openxmlformats.org/officeDocument/2006/relationships/hyperlink" Target="https://login.consultant.ru/link/?req=doc&amp;base=LAW&amp;n=201116&amp;date=04.03.2026&amp;dst=100075&amp;field=134" TargetMode="External"/><Relationship Id="rId338" Type="http://schemas.openxmlformats.org/officeDocument/2006/relationships/hyperlink" Target="https://login.consultant.ru/link/?req=doc&amp;base=LAW&amp;n=451697&amp;date=04.03.2026&amp;dst=100090&amp;field=134" TargetMode="External"/><Relationship Id="rId503" Type="http://schemas.openxmlformats.org/officeDocument/2006/relationships/hyperlink" Target="https://login.consultant.ru/link/?req=doc&amp;base=LAW&amp;n=451697&amp;date=04.03.2026&amp;dst=100191&amp;field=134" TargetMode="External"/><Relationship Id="rId545" Type="http://schemas.openxmlformats.org/officeDocument/2006/relationships/hyperlink" Target="https://login.consultant.ru/link/?req=doc&amp;base=LAW&amp;n=405462&amp;date=04.03.2026&amp;dst=100010&amp;field=134" TargetMode="External"/><Relationship Id="rId587" Type="http://schemas.openxmlformats.org/officeDocument/2006/relationships/hyperlink" Target="https://login.consultant.ru/link/?req=doc&amp;base=LAW&amp;n=451697&amp;date=04.03.2026&amp;dst=100244&amp;field=134" TargetMode="External"/><Relationship Id="rId710" Type="http://schemas.openxmlformats.org/officeDocument/2006/relationships/hyperlink" Target="https://login.consultant.ru/link/?req=doc&amp;base=LAW&amp;n=200655&amp;date=04.03.2026&amp;dst=100085&amp;field=134" TargetMode="External"/><Relationship Id="rId752" Type="http://schemas.openxmlformats.org/officeDocument/2006/relationships/hyperlink" Target="https://login.consultant.ru/link/?req=doc&amp;base=LAW&amp;n=521659&amp;date=04.03.2026&amp;dst=100083&amp;field=134" TargetMode="External"/><Relationship Id="rId8" Type="http://schemas.openxmlformats.org/officeDocument/2006/relationships/hyperlink" Target="https://login.consultant.ru/link/?req=doc&amp;base=LAW&amp;n=201116&amp;date=04.03.2026&amp;dst=100009&amp;field=134" TargetMode="External"/><Relationship Id="rId142" Type="http://schemas.openxmlformats.org/officeDocument/2006/relationships/hyperlink" Target="https://login.consultant.ru/link/?req=doc&amp;base=LAW&amp;n=507525&amp;date=04.03.2026" TargetMode="External"/><Relationship Id="rId184" Type="http://schemas.openxmlformats.org/officeDocument/2006/relationships/hyperlink" Target="https://login.consultant.ru/link/?req=doc&amp;base=LAW&amp;n=521659&amp;date=04.03.2026&amp;dst=100012&amp;field=134" TargetMode="External"/><Relationship Id="rId391" Type="http://schemas.openxmlformats.org/officeDocument/2006/relationships/hyperlink" Target="https://login.consultant.ru/link/?req=doc&amp;base=LAW&amp;n=201155&amp;date=04.03.2026&amp;dst=100083&amp;field=134" TargetMode="External"/><Relationship Id="rId405" Type="http://schemas.openxmlformats.org/officeDocument/2006/relationships/hyperlink" Target="https://login.consultant.ru/link/?req=doc&amp;base=LAW&amp;n=451697&amp;date=04.03.2026&amp;dst=100132&amp;field=134" TargetMode="External"/><Relationship Id="rId447" Type="http://schemas.openxmlformats.org/officeDocument/2006/relationships/hyperlink" Target="https://login.consultant.ru/link/?req=doc&amp;base=LAW&amp;n=451697&amp;date=04.03.2026&amp;dst=100153&amp;field=134" TargetMode="External"/><Relationship Id="rId612" Type="http://schemas.openxmlformats.org/officeDocument/2006/relationships/hyperlink" Target="https://login.consultant.ru/link/?req=doc&amp;base=LAW&amp;n=471147&amp;date=04.03.2026&amp;dst=100063&amp;field=134" TargetMode="External"/><Relationship Id="rId794" Type="http://schemas.openxmlformats.org/officeDocument/2006/relationships/hyperlink" Target="https://login.consultant.ru/link/?req=doc&amp;base=LAW&amp;n=421918&amp;date=04.03.2026&amp;dst=100011&amp;field=134" TargetMode="External"/><Relationship Id="rId251" Type="http://schemas.openxmlformats.org/officeDocument/2006/relationships/hyperlink" Target="https://login.consultant.ru/link/?req=doc&amp;base=LAW&amp;n=201117&amp;date=04.03.2026&amp;dst=100034&amp;field=134" TargetMode="External"/><Relationship Id="rId489" Type="http://schemas.openxmlformats.org/officeDocument/2006/relationships/hyperlink" Target="https://login.consultant.ru/link/?req=doc&amp;base=LAW&amp;n=201116&amp;date=04.03.2026&amp;dst=100210&amp;field=134" TargetMode="External"/><Relationship Id="rId654" Type="http://schemas.openxmlformats.org/officeDocument/2006/relationships/hyperlink" Target="https://login.consultant.ru/link/?req=doc&amp;base=LAW&amp;n=521659&amp;date=04.03.2026&amp;dst=100038&amp;field=134" TargetMode="External"/><Relationship Id="rId696" Type="http://schemas.openxmlformats.org/officeDocument/2006/relationships/hyperlink" Target="https://login.consultant.ru/link/?req=doc&amp;base=LAW&amp;n=451697&amp;date=04.03.2026&amp;dst=100442&amp;field=134" TargetMode="External"/><Relationship Id="rId46" Type="http://schemas.openxmlformats.org/officeDocument/2006/relationships/hyperlink" Target="https://login.consultant.ru/link/?req=doc&amp;base=LAW&amp;n=451697&amp;date=04.03.2026&amp;dst=100013&amp;field=134" TargetMode="External"/><Relationship Id="rId293" Type="http://schemas.openxmlformats.org/officeDocument/2006/relationships/hyperlink" Target="https://login.consultant.ru/link/?req=doc&amp;base=LAW&amp;n=201155&amp;date=04.03.2026&amp;dst=100058&amp;field=134" TargetMode="External"/><Relationship Id="rId307" Type="http://schemas.openxmlformats.org/officeDocument/2006/relationships/hyperlink" Target="https://login.consultant.ru/link/?req=doc&amp;base=LAW&amp;n=183359&amp;date=04.03.2026&amp;dst=100065&amp;field=134" TargetMode="External"/><Relationship Id="rId349" Type="http://schemas.openxmlformats.org/officeDocument/2006/relationships/hyperlink" Target="https://login.consultant.ru/link/?req=doc&amp;base=LAW&amp;n=201115&amp;date=04.03.2026&amp;dst=100050&amp;field=134" TargetMode="External"/><Relationship Id="rId514" Type="http://schemas.openxmlformats.org/officeDocument/2006/relationships/hyperlink" Target="https://login.consultant.ru/link/?req=doc&amp;base=LAW&amp;n=451697&amp;date=04.03.2026&amp;dst=100213&amp;field=134" TargetMode="External"/><Relationship Id="rId556" Type="http://schemas.openxmlformats.org/officeDocument/2006/relationships/hyperlink" Target="https://login.consultant.ru/link/?req=doc&amp;base=LAW&amp;n=451697&amp;date=04.03.2026&amp;dst=100228&amp;field=134" TargetMode="External"/><Relationship Id="rId721" Type="http://schemas.openxmlformats.org/officeDocument/2006/relationships/hyperlink" Target="https://login.consultant.ru/link/?req=doc&amp;base=LAW&amp;n=521521&amp;date=04.03.2026&amp;dst=100024&amp;field=134" TargetMode="External"/><Relationship Id="rId763" Type="http://schemas.openxmlformats.org/officeDocument/2006/relationships/hyperlink" Target="https://login.consultant.ru/link/?req=doc&amp;base=LAW&amp;n=483239&amp;date=04.03.2026" TargetMode="External"/><Relationship Id="rId88" Type="http://schemas.openxmlformats.org/officeDocument/2006/relationships/hyperlink" Target="https://login.consultant.ru/link/?req=doc&amp;base=LAW&amp;n=183359&amp;date=04.03.2026&amp;dst=100016&amp;field=134" TargetMode="External"/><Relationship Id="rId111" Type="http://schemas.openxmlformats.org/officeDocument/2006/relationships/hyperlink" Target="https://login.consultant.ru/link/?req=doc&amp;base=LAW&amp;n=200655&amp;date=04.03.2026&amp;dst=100020&amp;field=134" TargetMode="External"/><Relationship Id="rId153" Type="http://schemas.openxmlformats.org/officeDocument/2006/relationships/hyperlink" Target="https://login.consultant.ru/link/?req=doc&amp;base=LAW&amp;n=201117&amp;date=04.03.2026&amp;dst=100018&amp;field=134" TargetMode="External"/><Relationship Id="rId195" Type="http://schemas.openxmlformats.org/officeDocument/2006/relationships/hyperlink" Target="https://login.consultant.ru/link/?req=doc&amp;base=LAW&amp;n=451697&amp;date=04.03.2026&amp;dst=100044&amp;field=134" TargetMode="External"/><Relationship Id="rId209" Type="http://schemas.openxmlformats.org/officeDocument/2006/relationships/hyperlink" Target="https://login.consultant.ru/link/?req=doc&amp;base=LAW&amp;n=201116&amp;date=04.03.2026&amp;dst=100046&amp;field=134" TargetMode="External"/><Relationship Id="rId360" Type="http://schemas.openxmlformats.org/officeDocument/2006/relationships/hyperlink" Target="https://login.consultant.ru/link/?req=doc&amp;base=LAW&amp;n=201115&amp;date=04.03.2026&amp;dst=100052&amp;field=134" TargetMode="External"/><Relationship Id="rId416" Type="http://schemas.openxmlformats.org/officeDocument/2006/relationships/hyperlink" Target="https://login.consultant.ru/link/?req=doc&amp;base=LAW&amp;n=201116&amp;date=04.03.2026&amp;dst=100147&amp;field=134" TargetMode="External"/><Relationship Id="rId598" Type="http://schemas.openxmlformats.org/officeDocument/2006/relationships/hyperlink" Target="https://login.consultant.ru/link/?req=doc&amp;base=LAW&amp;n=200655&amp;date=04.03.2026&amp;dst=100083&amp;field=134" TargetMode="External"/><Relationship Id="rId220" Type="http://schemas.openxmlformats.org/officeDocument/2006/relationships/hyperlink" Target="https://login.consultant.ru/link/?req=doc&amp;base=LAW&amp;n=183359&amp;date=04.03.2026&amp;dst=100043&amp;field=134" TargetMode="External"/><Relationship Id="rId458" Type="http://schemas.openxmlformats.org/officeDocument/2006/relationships/hyperlink" Target="https://login.consultant.ru/link/?req=doc&amp;base=LAW&amp;n=451697&amp;date=04.03.2026&amp;dst=100161&amp;field=134" TargetMode="External"/><Relationship Id="rId623" Type="http://schemas.openxmlformats.org/officeDocument/2006/relationships/hyperlink" Target="https://login.consultant.ru/link/?req=doc&amp;base=LAW&amp;n=420803&amp;date=04.03.2026&amp;dst=100322&amp;field=134" TargetMode="External"/><Relationship Id="rId665" Type="http://schemas.openxmlformats.org/officeDocument/2006/relationships/hyperlink" Target="https://login.consultant.ru/link/?req=doc&amp;base=LAW&amp;n=521521&amp;date=04.03.2026&amp;dst=100018&amp;field=134" TargetMode="External"/><Relationship Id="rId15" Type="http://schemas.openxmlformats.org/officeDocument/2006/relationships/hyperlink" Target="https://login.consultant.ru/link/?req=doc&amp;base=LAW&amp;n=201117&amp;date=04.03.2026&amp;dst=100009&amp;field=134" TargetMode="External"/><Relationship Id="rId57" Type="http://schemas.openxmlformats.org/officeDocument/2006/relationships/hyperlink" Target="https://login.consultant.ru/link/?req=doc&amp;base=LAW&amp;n=201155&amp;date=04.03.2026&amp;dst=100010&amp;field=134" TargetMode="External"/><Relationship Id="rId262" Type="http://schemas.openxmlformats.org/officeDocument/2006/relationships/hyperlink" Target="https://login.consultant.ru/link/?req=doc&amp;base=LAW&amp;n=521659&amp;date=04.03.2026&amp;dst=100016&amp;field=134" TargetMode="External"/><Relationship Id="rId318" Type="http://schemas.openxmlformats.org/officeDocument/2006/relationships/hyperlink" Target="https://login.consultant.ru/link/?req=doc&amp;base=LAW&amp;n=451697&amp;date=04.03.2026&amp;dst=100087&amp;field=134" TargetMode="External"/><Relationship Id="rId525" Type="http://schemas.openxmlformats.org/officeDocument/2006/relationships/hyperlink" Target="https://login.consultant.ru/link/?req=doc&amp;base=LAW&amp;n=201115&amp;date=04.03.2026&amp;dst=100140&amp;field=134" TargetMode="External"/><Relationship Id="rId567" Type="http://schemas.openxmlformats.org/officeDocument/2006/relationships/hyperlink" Target="https://login.consultant.ru/link/?req=doc&amp;base=LAW&amp;n=436139&amp;date=04.03.2026&amp;dst=100012&amp;field=134" TargetMode="External"/><Relationship Id="rId732" Type="http://schemas.openxmlformats.org/officeDocument/2006/relationships/hyperlink" Target="https://login.consultant.ru/link/?req=doc&amp;base=LAW&amp;n=454046&amp;date=04.03.2026&amp;dst=100022&amp;field=134" TargetMode="External"/><Relationship Id="rId99" Type="http://schemas.openxmlformats.org/officeDocument/2006/relationships/hyperlink" Target="https://login.consultant.ru/link/?req=doc&amp;base=LAW&amp;n=191517&amp;date=04.03.2026&amp;dst=100015&amp;field=134" TargetMode="External"/><Relationship Id="rId122" Type="http://schemas.openxmlformats.org/officeDocument/2006/relationships/hyperlink" Target="https://login.consultant.ru/link/?req=doc&amp;base=LAW&amp;n=201116&amp;date=04.03.2026&amp;dst=100032&amp;field=134" TargetMode="External"/><Relationship Id="rId164" Type="http://schemas.openxmlformats.org/officeDocument/2006/relationships/hyperlink" Target="https://login.consultant.ru/link/?req=doc&amp;base=LAW&amp;n=456130&amp;date=04.03.2026&amp;dst=92&amp;field=134" TargetMode="External"/><Relationship Id="rId371" Type="http://schemas.openxmlformats.org/officeDocument/2006/relationships/hyperlink" Target="https://login.consultant.ru/link/?req=doc&amp;base=LAW&amp;n=200655&amp;date=04.03.2026&amp;dst=100050&amp;field=134" TargetMode="External"/><Relationship Id="rId774" Type="http://schemas.openxmlformats.org/officeDocument/2006/relationships/hyperlink" Target="https://login.consultant.ru/link/?req=doc&amp;base=LAW&amp;n=301312&amp;date=04.03.2026&amp;dst=100019&amp;field=134" TargetMode="External"/><Relationship Id="rId427" Type="http://schemas.openxmlformats.org/officeDocument/2006/relationships/hyperlink" Target="https://login.consultant.ru/link/?req=doc&amp;base=LAW&amp;n=201155&amp;date=04.03.2026&amp;dst=100091&amp;field=134" TargetMode="External"/><Relationship Id="rId469" Type="http://schemas.openxmlformats.org/officeDocument/2006/relationships/hyperlink" Target="https://login.consultant.ru/link/?req=doc&amp;base=LAW&amp;n=451697&amp;date=04.03.2026&amp;dst=100179&amp;field=134" TargetMode="External"/><Relationship Id="rId634" Type="http://schemas.openxmlformats.org/officeDocument/2006/relationships/hyperlink" Target="https://login.consultant.ru/link/?req=doc&amp;base=LAW&amp;n=456130&amp;date=04.03.2026&amp;dst=173&amp;field=134" TargetMode="External"/><Relationship Id="rId676" Type="http://schemas.openxmlformats.org/officeDocument/2006/relationships/hyperlink" Target="https://login.consultant.ru/link/?req=doc&amp;base=LAW&amp;n=420803&amp;date=04.03.2026&amp;dst=100335&amp;field=134" TargetMode="External"/><Relationship Id="rId26" Type="http://schemas.openxmlformats.org/officeDocument/2006/relationships/hyperlink" Target="https://login.consultant.ru/link/?req=doc&amp;base=LAW&amp;n=420803&amp;date=04.03.2026&amp;dst=100319&amp;field=134" TargetMode="External"/><Relationship Id="rId231" Type="http://schemas.openxmlformats.org/officeDocument/2006/relationships/hyperlink" Target="https://login.consultant.ru/link/?req=doc&amp;base=LAW&amp;n=416185&amp;date=04.03.2026&amp;dst=100020&amp;field=134" TargetMode="External"/><Relationship Id="rId273" Type="http://schemas.openxmlformats.org/officeDocument/2006/relationships/hyperlink" Target="https://login.consultant.ru/link/?req=doc&amp;base=LAW&amp;n=201116&amp;date=04.03.2026&amp;dst=100073&amp;field=134" TargetMode="External"/><Relationship Id="rId329" Type="http://schemas.openxmlformats.org/officeDocument/2006/relationships/hyperlink" Target="https://login.consultant.ru/link/?req=doc&amp;base=LAW&amp;n=201116&amp;date=04.03.2026&amp;dst=100090&amp;field=134" TargetMode="External"/><Relationship Id="rId480" Type="http://schemas.openxmlformats.org/officeDocument/2006/relationships/hyperlink" Target="https://login.consultant.ru/link/?req=doc&amp;base=LAW&amp;n=201115&amp;date=04.03.2026&amp;dst=100115&amp;field=134" TargetMode="External"/><Relationship Id="rId536" Type="http://schemas.openxmlformats.org/officeDocument/2006/relationships/hyperlink" Target="https://login.consultant.ru/link/?req=doc&amp;base=LAW&amp;n=201116&amp;date=04.03.2026&amp;dst=100245&amp;field=134" TargetMode="External"/><Relationship Id="rId701" Type="http://schemas.openxmlformats.org/officeDocument/2006/relationships/hyperlink" Target="https://login.consultant.ru/link/?req=doc&amp;base=LAW&amp;n=484838&amp;date=04.03.2026&amp;dst=100009&amp;field=134" TargetMode="External"/><Relationship Id="rId68" Type="http://schemas.openxmlformats.org/officeDocument/2006/relationships/hyperlink" Target="https://login.consultant.ru/link/?req=doc&amp;base=LAW&amp;n=201116&amp;date=04.03.2026&amp;dst=100011&amp;field=134" TargetMode="External"/><Relationship Id="rId133" Type="http://schemas.openxmlformats.org/officeDocument/2006/relationships/hyperlink" Target="https://login.consultant.ru/link/?req=doc&amp;base=LAW&amp;n=375494&amp;date=04.03.2026&amp;dst=100017&amp;field=134" TargetMode="External"/><Relationship Id="rId175" Type="http://schemas.openxmlformats.org/officeDocument/2006/relationships/hyperlink" Target="https://login.consultant.ru/link/?req=doc&amp;base=LAW&amp;n=201115&amp;date=04.03.2026&amp;dst=100010&amp;field=134" TargetMode="External"/><Relationship Id="rId340" Type="http://schemas.openxmlformats.org/officeDocument/2006/relationships/hyperlink" Target="https://login.consultant.ru/link/?req=doc&amp;base=LAW&amp;n=451697&amp;date=04.03.2026&amp;dst=100092&amp;field=134" TargetMode="External"/><Relationship Id="rId578" Type="http://schemas.openxmlformats.org/officeDocument/2006/relationships/hyperlink" Target="https://login.consultant.ru/link/?req=doc&amp;base=LAW&amp;n=449446&amp;date=04.03.2026&amp;dst=100251&amp;field=134" TargetMode="External"/><Relationship Id="rId743" Type="http://schemas.openxmlformats.org/officeDocument/2006/relationships/hyperlink" Target="https://login.consultant.ru/link/?req=doc&amp;base=LAW&amp;n=521659&amp;date=04.03.2026&amp;dst=100092&amp;field=134" TargetMode="External"/><Relationship Id="rId785" Type="http://schemas.openxmlformats.org/officeDocument/2006/relationships/hyperlink" Target="https://login.consultant.ru/link/?req=doc&amp;base=LAW&amp;n=516720&amp;date=04.03.2026&amp;dst=1120&amp;field=134" TargetMode="External"/><Relationship Id="rId200" Type="http://schemas.openxmlformats.org/officeDocument/2006/relationships/hyperlink" Target="https://login.consultant.ru/link/?req=doc&amp;base=LAW&amp;n=479640&amp;date=04.03.2026&amp;dst=100496&amp;field=134" TargetMode="External"/><Relationship Id="rId382" Type="http://schemas.openxmlformats.org/officeDocument/2006/relationships/hyperlink" Target="https://login.consultant.ru/link/?req=doc&amp;base=LAW&amp;n=183359&amp;date=04.03.2026&amp;dst=100089&amp;field=134" TargetMode="External"/><Relationship Id="rId438" Type="http://schemas.openxmlformats.org/officeDocument/2006/relationships/hyperlink" Target="https://login.consultant.ru/link/?req=doc&amp;base=LAW&amp;n=201116&amp;date=04.03.2026&amp;dst=100169&amp;field=134" TargetMode="External"/><Relationship Id="rId603" Type="http://schemas.openxmlformats.org/officeDocument/2006/relationships/hyperlink" Target="https://login.consultant.ru/link/?req=doc&amp;base=LAW&amp;n=451697&amp;date=04.03.2026&amp;dst=100255&amp;field=134" TargetMode="External"/><Relationship Id="rId645" Type="http://schemas.openxmlformats.org/officeDocument/2006/relationships/hyperlink" Target="https://login.consultant.ru/link/?req=doc&amp;base=LAW&amp;n=200655&amp;date=04.03.2026&amp;dst=100085&amp;field=134" TargetMode="External"/><Relationship Id="rId687" Type="http://schemas.openxmlformats.org/officeDocument/2006/relationships/hyperlink" Target="https://login.consultant.ru/link/?req=doc&amp;base=LAW&amp;n=521659&amp;date=04.03.2026&amp;dst=100058&amp;field=134" TargetMode="External"/><Relationship Id="rId242" Type="http://schemas.openxmlformats.org/officeDocument/2006/relationships/hyperlink" Target="https://login.consultant.ru/link/?req=doc&amp;base=LAW&amp;n=201115&amp;date=04.03.2026&amp;dst=100031&amp;field=134" TargetMode="External"/><Relationship Id="rId284" Type="http://schemas.openxmlformats.org/officeDocument/2006/relationships/hyperlink" Target="https://login.consultant.ru/link/?req=doc&amp;base=LAW&amp;n=201117&amp;date=04.03.2026&amp;dst=100041&amp;field=134" TargetMode="External"/><Relationship Id="rId491" Type="http://schemas.openxmlformats.org/officeDocument/2006/relationships/hyperlink" Target="https://login.consultant.ru/link/?req=doc&amp;base=LAW&amp;n=201116&amp;date=04.03.2026&amp;dst=100217&amp;field=134" TargetMode="External"/><Relationship Id="rId505" Type="http://schemas.openxmlformats.org/officeDocument/2006/relationships/hyperlink" Target="https://login.consultant.ru/link/?req=doc&amp;base=LAW&amp;n=451697&amp;date=04.03.2026&amp;dst=100195&amp;field=134" TargetMode="External"/><Relationship Id="rId712" Type="http://schemas.openxmlformats.org/officeDocument/2006/relationships/hyperlink" Target="https://login.consultant.ru/link/?req=doc&amp;base=LAW&amp;n=451697&amp;date=04.03.2026&amp;dst=100447&amp;field=134" TargetMode="External"/><Relationship Id="rId37" Type="http://schemas.openxmlformats.org/officeDocument/2006/relationships/hyperlink" Target="https://login.consultant.ru/link/?req=doc&amp;base=LAW&amp;n=405748&amp;date=04.03.2026&amp;dst=100037&amp;field=134" TargetMode="External"/><Relationship Id="rId79" Type="http://schemas.openxmlformats.org/officeDocument/2006/relationships/hyperlink" Target="https://login.consultant.ru/link/?req=doc&amp;base=LAW&amp;n=433423&amp;date=04.03.2026&amp;dst=100015&amp;field=134" TargetMode="External"/><Relationship Id="rId102" Type="http://schemas.openxmlformats.org/officeDocument/2006/relationships/hyperlink" Target="https://login.consultant.ru/link/?req=doc&amp;base=LAW&amp;n=200655&amp;date=04.03.2026&amp;dst=100017&amp;field=134" TargetMode="External"/><Relationship Id="rId144" Type="http://schemas.openxmlformats.org/officeDocument/2006/relationships/hyperlink" Target="https://login.consultant.ru/link/?req=doc&amp;base=LAW&amp;n=389111&amp;date=04.03.2026&amp;dst=100160&amp;field=134" TargetMode="External"/><Relationship Id="rId547" Type="http://schemas.openxmlformats.org/officeDocument/2006/relationships/hyperlink" Target="https://login.consultant.ru/link/?req=doc&amp;base=LAW&amp;n=521521&amp;date=04.03.2026&amp;dst=100015&amp;field=134" TargetMode="External"/><Relationship Id="rId589" Type="http://schemas.openxmlformats.org/officeDocument/2006/relationships/hyperlink" Target="https://login.consultant.ru/link/?req=doc&amp;base=LAW&amp;n=455716&amp;date=04.03.2026&amp;dst=100005&amp;field=134" TargetMode="External"/><Relationship Id="rId754" Type="http://schemas.openxmlformats.org/officeDocument/2006/relationships/hyperlink" Target="https://login.consultant.ru/link/?req=doc&amp;base=LAW&amp;n=521659&amp;date=04.03.2026&amp;dst=100085&amp;field=134" TargetMode="External"/><Relationship Id="rId796" Type="http://schemas.openxmlformats.org/officeDocument/2006/relationships/footer" Target="footer1.xml"/><Relationship Id="rId90" Type="http://schemas.openxmlformats.org/officeDocument/2006/relationships/hyperlink" Target="https://login.consultant.ru/link/?req=doc&amp;base=LAW&amp;n=451697&amp;date=04.03.2026&amp;dst=100022&amp;field=134" TargetMode="External"/><Relationship Id="rId186" Type="http://schemas.openxmlformats.org/officeDocument/2006/relationships/hyperlink" Target="https://login.consultant.ru/link/?req=doc&amp;base=LAW&amp;n=519490&amp;date=04.03.2026&amp;dst=100049&amp;field=134" TargetMode="External"/><Relationship Id="rId351" Type="http://schemas.openxmlformats.org/officeDocument/2006/relationships/hyperlink" Target="https://login.consultant.ru/link/?req=doc&amp;base=LAW&amp;n=156567&amp;date=04.03.2026&amp;dst=100009&amp;field=134" TargetMode="External"/><Relationship Id="rId393" Type="http://schemas.openxmlformats.org/officeDocument/2006/relationships/hyperlink" Target="https://login.consultant.ru/link/?req=doc&amp;base=LAW&amp;n=201116&amp;date=04.03.2026&amp;dst=100128&amp;field=134" TargetMode="External"/><Relationship Id="rId407" Type="http://schemas.openxmlformats.org/officeDocument/2006/relationships/hyperlink" Target="https://login.consultant.ru/link/?req=doc&amp;base=LAW&amp;n=201116&amp;date=04.03.2026&amp;dst=100138&amp;field=134" TargetMode="External"/><Relationship Id="rId449" Type="http://schemas.openxmlformats.org/officeDocument/2006/relationships/hyperlink" Target="https://login.consultant.ru/link/?req=doc&amp;base=LAW&amp;n=200655&amp;date=04.03.2026&amp;dst=100062&amp;field=134" TargetMode="External"/><Relationship Id="rId614" Type="http://schemas.openxmlformats.org/officeDocument/2006/relationships/hyperlink" Target="https://login.consultant.ru/link/?req=doc&amp;base=LAW&amp;n=451697&amp;date=04.03.2026&amp;dst=100255&amp;field=134" TargetMode="External"/><Relationship Id="rId656" Type="http://schemas.openxmlformats.org/officeDocument/2006/relationships/hyperlink" Target="https://login.consultant.ru/link/?req=doc&amp;base=LAW&amp;n=521659&amp;date=04.03.2026&amp;dst=100041&amp;field=134" TargetMode="External"/><Relationship Id="rId211" Type="http://schemas.openxmlformats.org/officeDocument/2006/relationships/hyperlink" Target="https://login.consultant.ru/link/?req=doc&amp;base=LAW&amp;n=201116&amp;date=04.03.2026&amp;dst=100048&amp;field=134" TargetMode="External"/><Relationship Id="rId253" Type="http://schemas.openxmlformats.org/officeDocument/2006/relationships/hyperlink" Target="https://login.consultant.ru/link/?req=doc&amp;base=LAW&amp;n=200655&amp;date=04.03.2026&amp;dst=100038&amp;field=134" TargetMode="External"/><Relationship Id="rId295" Type="http://schemas.openxmlformats.org/officeDocument/2006/relationships/hyperlink" Target="https://login.consultant.ru/link/?req=doc&amp;base=LAW&amp;n=451697&amp;date=04.03.2026&amp;dst=100823&amp;field=134" TargetMode="External"/><Relationship Id="rId309" Type="http://schemas.openxmlformats.org/officeDocument/2006/relationships/hyperlink" Target="https://login.consultant.ru/link/?req=doc&amp;base=LAW&amp;n=201155&amp;date=04.03.2026&amp;dst=100062&amp;field=134" TargetMode="External"/><Relationship Id="rId460" Type="http://schemas.openxmlformats.org/officeDocument/2006/relationships/hyperlink" Target="https://login.consultant.ru/link/?req=doc&amp;base=LAW&amp;n=451697&amp;date=04.03.2026&amp;dst=100165&amp;field=134" TargetMode="External"/><Relationship Id="rId516" Type="http://schemas.openxmlformats.org/officeDocument/2006/relationships/hyperlink" Target="https://login.consultant.ru/link/?req=doc&amp;base=LAW&amp;n=201155&amp;date=04.03.2026&amp;dst=100098&amp;field=134" TargetMode="External"/><Relationship Id="rId698" Type="http://schemas.openxmlformats.org/officeDocument/2006/relationships/hyperlink" Target="https://login.consultant.ru/link/?req=doc&amp;base=LAW&amp;n=200655&amp;date=04.03.2026&amp;dst=100085&amp;field=134" TargetMode="External"/><Relationship Id="rId48" Type="http://schemas.openxmlformats.org/officeDocument/2006/relationships/hyperlink" Target="https://login.consultant.ru/link/?req=doc&amp;base=LAW&amp;n=454046&amp;date=04.03.2026&amp;dst=100009&amp;field=134" TargetMode="External"/><Relationship Id="rId113" Type="http://schemas.openxmlformats.org/officeDocument/2006/relationships/hyperlink" Target="https://login.consultant.ru/link/?req=doc&amp;base=LAW&amp;n=200655&amp;date=04.03.2026&amp;dst=100023&amp;field=134" TargetMode="External"/><Relationship Id="rId320" Type="http://schemas.openxmlformats.org/officeDocument/2006/relationships/hyperlink" Target="https://login.consultant.ru/link/?req=doc&amp;base=LAW&amp;n=201116&amp;date=04.03.2026&amp;dst=100086&amp;field=134" TargetMode="External"/><Relationship Id="rId558" Type="http://schemas.openxmlformats.org/officeDocument/2006/relationships/hyperlink" Target="https://login.consultant.ru/link/?req=doc&amp;base=LAW&amp;n=201155&amp;date=04.03.2026&amp;dst=100111&amp;field=134" TargetMode="External"/><Relationship Id="rId723" Type="http://schemas.openxmlformats.org/officeDocument/2006/relationships/hyperlink" Target="https://login.consultant.ru/link/?req=doc&amp;base=LAW&amp;n=405462&amp;date=04.03.2026&amp;dst=100018&amp;field=134" TargetMode="External"/><Relationship Id="rId765" Type="http://schemas.openxmlformats.org/officeDocument/2006/relationships/hyperlink" Target="https://login.consultant.ru/link/?req=doc&amp;base=LAW&amp;n=451697&amp;date=04.03.2026&amp;dst=100449&amp;field=134" TargetMode="External"/><Relationship Id="rId155" Type="http://schemas.openxmlformats.org/officeDocument/2006/relationships/hyperlink" Target="https://login.consultant.ru/link/?req=doc&amp;base=LAW&amp;n=370067&amp;date=04.03.2026&amp;dst=100011&amp;field=134" TargetMode="External"/><Relationship Id="rId197" Type="http://schemas.openxmlformats.org/officeDocument/2006/relationships/hyperlink" Target="https://login.consultant.ru/link/?req=doc&amp;base=LAW&amp;n=188331&amp;date=04.03.2026&amp;dst=100201&amp;field=134" TargetMode="External"/><Relationship Id="rId362" Type="http://schemas.openxmlformats.org/officeDocument/2006/relationships/hyperlink" Target="https://login.consultant.ru/link/?req=doc&amp;base=LAW&amp;n=200655&amp;date=04.03.2026&amp;dst=100047&amp;field=134" TargetMode="External"/><Relationship Id="rId418" Type="http://schemas.openxmlformats.org/officeDocument/2006/relationships/hyperlink" Target="https://login.consultant.ru/link/?req=doc&amp;base=LAW&amp;n=201116&amp;date=04.03.2026&amp;dst=100151&amp;field=134" TargetMode="External"/><Relationship Id="rId625" Type="http://schemas.openxmlformats.org/officeDocument/2006/relationships/hyperlink" Target="https://login.consultant.ru/link/?req=doc&amp;base=LAW&amp;n=521659&amp;date=04.03.2026&amp;dst=100027&amp;field=134" TargetMode="External"/><Relationship Id="rId222" Type="http://schemas.openxmlformats.org/officeDocument/2006/relationships/hyperlink" Target="https://login.consultant.ru/link/?req=doc&amp;base=LAW&amp;n=201116&amp;date=04.03.2026&amp;dst=100052&amp;field=134" TargetMode="External"/><Relationship Id="rId264" Type="http://schemas.openxmlformats.org/officeDocument/2006/relationships/hyperlink" Target="https://login.consultant.ru/link/?req=doc&amp;base=LAW&amp;n=520031&amp;date=04.03.2026&amp;dst=100229&amp;field=134" TargetMode="External"/><Relationship Id="rId471" Type="http://schemas.openxmlformats.org/officeDocument/2006/relationships/hyperlink" Target="https://login.consultant.ru/link/?req=doc&amp;base=LAW&amp;n=451697&amp;date=04.03.2026&amp;dst=100182&amp;field=134" TargetMode="External"/><Relationship Id="rId667" Type="http://schemas.openxmlformats.org/officeDocument/2006/relationships/hyperlink" Target="https://login.consultant.ru/link/?req=doc&amp;base=LAW&amp;n=521521&amp;date=04.03.2026&amp;dst=100022&amp;field=134" TargetMode="External"/><Relationship Id="rId17" Type="http://schemas.openxmlformats.org/officeDocument/2006/relationships/hyperlink" Target="https://login.consultant.ru/link/?req=doc&amp;base=LAW&amp;n=156567&amp;date=04.03.2026&amp;dst=100009&amp;field=134" TargetMode="External"/><Relationship Id="rId59" Type="http://schemas.openxmlformats.org/officeDocument/2006/relationships/hyperlink" Target="https://login.consultant.ru/link/?req=doc&amp;base=LAW&amp;n=453320&amp;date=04.03.2026&amp;dst=100817&amp;field=134" TargetMode="External"/><Relationship Id="rId124" Type="http://schemas.openxmlformats.org/officeDocument/2006/relationships/hyperlink" Target="https://login.consultant.ru/link/?req=doc&amp;base=LAW&amp;n=200655&amp;date=04.03.2026&amp;dst=100025&amp;field=134" TargetMode="External"/><Relationship Id="rId527" Type="http://schemas.openxmlformats.org/officeDocument/2006/relationships/hyperlink" Target="https://login.consultant.ru/link/?req=doc&amp;base=LAW&amp;n=201116&amp;date=04.03.2026&amp;dst=100238&amp;field=134" TargetMode="External"/><Relationship Id="rId569" Type="http://schemas.openxmlformats.org/officeDocument/2006/relationships/hyperlink" Target="https://login.consultant.ru/link/?req=doc&amp;base=LAW&amp;n=436139&amp;date=04.03.2026&amp;dst=100016&amp;field=134" TargetMode="External"/><Relationship Id="rId734" Type="http://schemas.openxmlformats.org/officeDocument/2006/relationships/hyperlink" Target="https://login.consultant.ru/link/?req=doc&amp;base=LAW&amp;n=200655&amp;date=04.03.2026&amp;dst=100085&amp;field=134" TargetMode="External"/><Relationship Id="rId776" Type="http://schemas.openxmlformats.org/officeDocument/2006/relationships/hyperlink" Target="https://login.consultant.ru/link/?req=doc&amp;base=LAW&amp;n=301312&amp;date=04.03.2026&amp;dst=100019&amp;field=134" TargetMode="External"/><Relationship Id="rId70" Type="http://schemas.openxmlformats.org/officeDocument/2006/relationships/hyperlink" Target="https://login.consultant.ru/link/?req=doc&amp;base=LAW&amp;n=201117&amp;date=04.03.2026&amp;dst=100011&amp;field=134" TargetMode="External"/><Relationship Id="rId166" Type="http://schemas.openxmlformats.org/officeDocument/2006/relationships/hyperlink" Target="https://login.consultant.ru/link/?req=doc&amp;base=LAW&amp;n=523224&amp;date=04.03.2026&amp;dst=100066&amp;field=134" TargetMode="External"/><Relationship Id="rId331" Type="http://schemas.openxmlformats.org/officeDocument/2006/relationships/hyperlink" Target="https://login.consultant.ru/link/?req=doc&amp;base=LAW&amp;n=183359&amp;date=04.03.2026&amp;dst=100078&amp;field=134" TargetMode="External"/><Relationship Id="rId373" Type="http://schemas.openxmlformats.org/officeDocument/2006/relationships/hyperlink" Target="https://login.consultant.ru/link/?req=doc&amp;base=LAW&amp;n=451697&amp;date=04.03.2026&amp;dst=100110&amp;field=134" TargetMode="External"/><Relationship Id="rId429" Type="http://schemas.openxmlformats.org/officeDocument/2006/relationships/hyperlink" Target="https://login.consultant.ru/link/?req=doc&amp;base=LAW&amp;n=201116&amp;date=04.03.2026&amp;dst=100161&amp;field=134" TargetMode="External"/><Relationship Id="rId580" Type="http://schemas.openxmlformats.org/officeDocument/2006/relationships/hyperlink" Target="https://login.consultant.ru/link/?req=doc&amp;base=LAW&amp;n=457426&amp;date=04.03.2026&amp;dst=100011&amp;field=134" TargetMode="External"/><Relationship Id="rId636" Type="http://schemas.openxmlformats.org/officeDocument/2006/relationships/hyperlink" Target="https://login.consultant.ru/link/?req=doc&amp;base=LAW&amp;n=454046&amp;date=04.03.2026&amp;dst=100011&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83359&amp;date=04.03.2026&amp;dst=100047&amp;field=134" TargetMode="External"/><Relationship Id="rId440" Type="http://schemas.openxmlformats.org/officeDocument/2006/relationships/hyperlink" Target="https://login.consultant.ru/link/?req=doc&amp;base=LAW&amp;n=201116&amp;date=04.03.2026&amp;dst=100171&amp;field=134" TargetMode="External"/><Relationship Id="rId678" Type="http://schemas.openxmlformats.org/officeDocument/2006/relationships/hyperlink" Target="https://login.consultant.ru/link/?req=doc&amp;base=LAW&amp;n=521659&amp;date=04.03.2026&amp;dst=100092&amp;field=134" TargetMode="External"/><Relationship Id="rId28" Type="http://schemas.openxmlformats.org/officeDocument/2006/relationships/hyperlink" Target="https://login.consultant.ru/link/?req=doc&amp;base=LAW&amp;n=294735&amp;date=04.03.2026&amp;dst=100008&amp;field=134" TargetMode="External"/><Relationship Id="rId275" Type="http://schemas.openxmlformats.org/officeDocument/2006/relationships/hyperlink" Target="https://login.consultant.ru/link/?req=doc&amp;base=LAW&amp;n=201117&amp;date=04.03.2026&amp;dst=100038&amp;field=134" TargetMode="External"/><Relationship Id="rId300" Type="http://schemas.openxmlformats.org/officeDocument/2006/relationships/hyperlink" Target="https://login.consultant.ru/link/?req=doc&amp;base=LAW&amp;n=451697&amp;date=04.03.2026&amp;dst=100083&amp;field=134" TargetMode="External"/><Relationship Id="rId482" Type="http://schemas.openxmlformats.org/officeDocument/2006/relationships/hyperlink" Target="https://login.consultant.ru/link/?req=doc&amp;base=LAW&amp;n=201116&amp;date=04.03.2026&amp;dst=100203&amp;field=134" TargetMode="External"/><Relationship Id="rId538" Type="http://schemas.openxmlformats.org/officeDocument/2006/relationships/hyperlink" Target="https://login.consultant.ru/link/?req=doc&amp;base=LAW&amp;n=451697&amp;date=04.03.2026&amp;dst=100225&amp;field=134" TargetMode="External"/><Relationship Id="rId703" Type="http://schemas.openxmlformats.org/officeDocument/2006/relationships/hyperlink" Target="https://login.consultant.ru/link/?req=doc&amp;base=LAW&amp;n=521659&amp;date=04.03.2026&amp;dst=100092&amp;field=134" TargetMode="External"/><Relationship Id="rId745" Type="http://schemas.openxmlformats.org/officeDocument/2006/relationships/hyperlink" Target="https://login.consultant.ru/link/?req=doc&amp;base=LAW&amp;n=521659&amp;date=04.03.2026&amp;dst=100076&amp;field=134" TargetMode="External"/><Relationship Id="rId81" Type="http://schemas.openxmlformats.org/officeDocument/2006/relationships/hyperlink" Target="https://login.consultant.ru/link/?req=doc&amp;base=LAW&amp;n=473424&amp;date=04.03.2026&amp;dst=100011&amp;field=134" TargetMode="External"/><Relationship Id="rId135" Type="http://schemas.openxmlformats.org/officeDocument/2006/relationships/hyperlink" Target="https://login.consultant.ru/link/?req=doc&amp;base=LAW&amp;n=451697&amp;date=04.03.2026&amp;dst=100025&amp;field=134" TargetMode="External"/><Relationship Id="rId177" Type="http://schemas.openxmlformats.org/officeDocument/2006/relationships/hyperlink" Target="https://login.consultant.ru/link/?req=doc&amp;base=LAW&amp;n=451697&amp;date=04.03.2026&amp;dst=100038&amp;field=134" TargetMode="External"/><Relationship Id="rId342" Type="http://schemas.openxmlformats.org/officeDocument/2006/relationships/hyperlink" Target="https://login.consultant.ru/link/?req=doc&amp;base=LAW&amp;n=201115&amp;date=04.03.2026&amp;dst=100047&amp;field=134" TargetMode="External"/><Relationship Id="rId384" Type="http://schemas.openxmlformats.org/officeDocument/2006/relationships/hyperlink" Target="https://login.consultant.ru/link/?req=doc&amp;base=LAW&amp;n=451697&amp;date=04.03.2026&amp;dst=100115&amp;field=134" TargetMode="External"/><Relationship Id="rId591" Type="http://schemas.openxmlformats.org/officeDocument/2006/relationships/hyperlink" Target="https://login.consultant.ru/link/?req=doc&amp;base=LAW&amp;n=420803&amp;date=04.03.2026&amp;dst=100321&amp;field=134" TargetMode="External"/><Relationship Id="rId605" Type="http://schemas.openxmlformats.org/officeDocument/2006/relationships/hyperlink" Target="https://login.consultant.ru/link/?req=doc&amp;base=LAW&amp;n=495181&amp;date=04.03.2026&amp;dst=382&amp;field=134" TargetMode="External"/><Relationship Id="rId787" Type="http://schemas.openxmlformats.org/officeDocument/2006/relationships/hyperlink" Target="https://login.consultant.ru/link/?req=doc&amp;base=LAW&amp;n=479326&amp;date=04.03.2026&amp;dst=100034&amp;field=134" TargetMode="External"/><Relationship Id="rId202" Type="http://schemas.openxmlformats.org/officeDocument/2006/relationships/hyperlink" Target="https://login.consultant.ru/link/?req=doc&amp;base=LAW&amp;n=521659&amp;date=04.03.2026&amp;dst=100014&amp;field=134" TargetMode="External"/><Relationship Id="rId244" Type="http://schemas.openxmlformats.org/officeDocument/2006/relationships/hyperlink" Target="https://login.consultant.ru/link/?req=doc&amp;base=LAW&amp;n=201116&amp;date=04.03.2026&amp;dst=100059&amp;field=134" TargetMode="External"/><Relationship Id="rId647" Type="http://schemas.openxmlformats.org/officeDocument/2006/relationships/hyperlink" Target="https://login.consultant.ru/link/?req=doc&amp;base=LAW&amp;n=521659&amp;date=04.03.2026&amp;dst=100092&amp;field=134" TargetMode="External"/><Relationship Id="rId689" Type="http://schemas.openxmlformats.org/officeDocument/2006/relationships/hyperlink" Target="https://login.consultant.ru/link/?req=doc&amp;base=LAW&amp;n=521659&amp;date=04.03.2026&amp;dst=100062&amp;field=134" TargetMode="External"/><Relationship Id="rId39" Type="http://schemas.openxmlformats.org/officeDocument/2006/relationships/hyperlink" Target="https://login.consultant.ru/link/?req=doc&amp;base=LAW&amp;n=416185&amp;date=04.03.2026&amp;dst=100009&amp;field=134" TargetMode="External"/><Relationship Id="rId286" Type="http://schemas.openxmlformats.org/officeDocument/2006/relationships/hyperlink" Target="https://login.consultant.ru/link/?req=doc&amp;base=LAW&amp;n=173386&amp;date=04.03.2026&amp;dst=100316&amp;field=134" TargetMode="External"/><Relationship Id="rId451" Type="http://schemas.openxmlformats.org/officeDocument/2006/relationships/hyperlink" Target="https://login.consultant.ru/link/?req=doc&amp;base=LAW&amp;n=201116&amp;date=04.03.2026&amp;dst=100178&amp;field=134" TargetMode="External"/><Relationship Id="rId493" Type="http://schemas.openxmlformats.org/officeDocument/2006/relationships/hyperlink" Target="https://login.consultant.ru/link/?req=doc&amp;base=LAW&amp;n=201116&amp;date=04.03.2026&amp;dst=100219&amp;field=134" TargetMode="External"/><Relationship Id="rId507" Type="http://schemas.openxmlformats.org/officeDocument/2006/relationships/hyperlink" Target="https://login.consultant.ru/link/?req=doc&amp;base=LAW&amp;n=451697&amp;date=04.03.2026&amp;dst=100197&amp;field=134" TargetMode="External"/><Relationship Id="rId549" Type="http://schemas.openxmlformats.org/officeDocument/2006/relationships/hyperlink" Target="https://login.consultant.ru/link/?req=doc&amp;base=LAW&amp;n=200655&amp;date=04.03.2026&amp;dst=100075&amp;field=134" TargetMode="External"/><Relationship Id="rId714" Type="http://schemas.openxmlformats.org/officeDocument/2006/relationships/hyperlink" Target="https://login.consultant.ru/link/?req=doc&amp;base=LAW&amp;n=521659&amp;date=04.03.2026&amp;dst=100094&amp;field=134" TargetMode="External"/><Relationship Id="rId756" Type="http://schemas.openxmlformats.org/officeDocument/2006/relationships/hyperlink" Target="https://login.consultant.ru/link/?req=doc&amp;base=LAW&amp;n=521659&amp;date=04.03.2026&amp;dst=100087&amp;field=134" TargetMode="External"/><Relationship Id="rId50" Type="http://schemas.openxmlformats.org/officeDocument/2006/relationships/hyperlink" Target="https://login.consultant.ru/link/?req=doc&amp;base=LAW&amp;n=481273&amp;date=04.03.2026&amp;dst=100024&amp;field=134" TargetMode="External"/><Relationship Id="rId104" Type="http://schemas.openxmlformats.org/officeDocument/2006/relationships/hyperlink" Target="https://login.consultant.ru/link/?req=doc&amp;base=LAW&amp;n=416185&amp;date=04.03.2026&amp;dst=100010&amp;field=134" TargetMode="External"/><Relationship Id="rId146" Type="http://schemas.openxmlformats.org/officeDocument/2006/relationships/hyperlink" Target="https://login.consultant.ru/link/?req=doc&amp;base=LAW&amp;n=520311&amp;date=04.03.2026&amp;dst=1117&amp;field=134" TargetMode="External"/><Relationship Id="rId188" Type="http://schemas.openxmlformats.org/officeDocument/2006/relationships/hyperlink" Target="https://login.consultant.ru/link/?req=doc&amp;base=LAW&amp;n=451697&amp;date=04.03.2026&amp;dst=100039&amp;field=134" TargetMode="External"/><Relationship Id="rId311" Type="http://schemas.openxmlformats.org/officeDocument/2006/relationships/hyperlink" Target="https://login.consultant.ru/link/?req=doc&amp;base=LAW&amp;n=201155&amp;date=04.03.2026&amp;dst=100065&amp;field=134" TargetMode="External"/><Relationship Id="rId353" Type="http://schemas.openxmlformats.org/officeDocument/2006/relationships/hyperlink" Target="https://login.consultant.ru/link/?req=doc&amp;base=LAW&amp;n=200655&amp;date=04.03.2026&amp;dst=100046&amp;field=134" TargetMode="External"/><Relationship Id="rId395" Type="http://schemas.openxmlformats.org/officeDocument/2006/relationships/hyperlink" Target="https://login.consultant.ru/link/?req=doc&amp;base=LAW&amp;n=451697&amp;date=04.03.2026&amp;dst=100119&amp;field=134" TargetMode="External"/><Relationship Id="rId409" Type="http://schemas.openxmlformats.org/officeDocument/2006/relationships/hyperlink" Target="https://login.consultant.ru/link/?req=doc&amp;base=LAW&amp;n=201115&amp;date=04.03.2026&amp;dst=100111&amp;field=134" TargetMode="External"/><Relationship Id="rId560" Type="http://schemas.openxmlformats.org/officeDocument/2006/relationships/hyperlink" Target="https://login.consultant.ru/link/?req=doc&amp;base=LAW&amp;n=200655&amp;date=04.03.2026&amp;dst=100081&amp;field=134" TargetMode="External"/><Relationship Id="rId798" Type="http://schemas.openxmlformats.org/officeDocument/2006/relationships/theme" Target="theme/theme1.xml"/><Relationship Id="rId92" Type="http://schemas.openxmlformats.org/officeDocument/2006/relationships/hyperlink" Target="https://login.consultant.ru/link/?req=doc&amp;base=LAW&amp;n=201116&amp;date=04.03.2026&amp;dst=100021&amp;field=134" TargetMode="External"/><Relationship Id="rId213" Type="http://schemas.openxmlformats.org/officeDocument/2006/relationships/hyperlink" Target="https://login.consultant.ru/link/?req=doc&amp;base=LAW&amp;n=451697&amp;date=04.03.2026&amp;dst=100049&amp;field=134" TargetMode="External"/><Relationship Id="rId420" Type="http://schemas.openxmlformats.org/officeDocument/2006/relationships/hyperlink" Target="https://login.consultant.ru/link/?req=doc&amp;base=LAW&amp;n=201116&amp;date=04.03.2026&amp;dst=100154&amp;field=134" TargetMode="External"/><Relationship Id="rId616" Type="http://schemas.openxmlformats.org/officeDocument/2006/relationships/hyperlink" Target="https://login.consultant.ru/link/?req=doc&amp;base=LAW&amp;n=451697&amp;date=04.03.2026&amp;dst=100255&amp;field=134" TargetMode="External"/><Relationship Id="rId658" Type="http://schemas.openxmlformats.org/officeDocument/2006/relationships/hyperlink" Target="https://login.consultant.ru/link/?req=doc&amp;base=LAW&amp;n=420803&amp;date=04.03.2026&amp;dst=100329&amp;field=134" TargetMode="External"/><Relationship Id="rId255" Type="http://schemas.openxmlformats.org/officeDocument/2006/relationships/hyperlink" Target="https://login.consultant.ru/link/?req=doc&amp;base=LAW&amp;n=199921&amp;date=04.03.2026" TargetMode="External"/><Relationship Id="rId297" Type="http://schemas.openxmlformats.org/officeDocument/2006/relationships/hyperlink" Target="https://login.consultant.ru/link/?req=doc&amp;base=LAW&amp;n=519490&amp;date=04.03.2026&amp;dst=100049&amp;field=134" TargetMode="External"/><Relationship Id="rId462" Type="http://schemas.openxmlformats.org/officeDocument/2006/relationships/hyperlink" Target="https://login.consultant.ru/link/?req=doc&amp;base=LAW&amp;n=451697&amp;date=04.03.2026&amp;dst=100168&amp;field=134" TargetMode="External"/><Relationship Id="rId518" Type="http://schemas.openxmlformats.org/officeDocument/2006/relationships/hyperlink" Target="https://login.consultant.ru/link/?req=doc&amp;base=LAW&amp;n=201116&amp;date=04.03.2026&amp;dst=100236&amp;field=134" TargetMode="External"/><Relationship Id="rId725" Type="http://schemas.openxmlformats.org/officeDocument/2006/relationships/hyperlink" Target="https://login.consultant.ru/link/?req=doc&amp;base=LAW&amp;n=405462&amp;date=04.03.2026&amp;dst=100023&amp;field=134" TargetMode="External"/><Relationship Id="rId115" Type="http://schemas.openxmlformats.org/officeDocument/2006/relationships/hyperlink" Target="https://login.consultant.ru/link/?req=doc&amp;base=LAW&amp;n=301312&amp;date=04.03.2026&amp;dst=100014&amp;field=134" TargetMode="External"/><Relationship Id="rId157" Type="http://schemas.openxmlformats.org/officeDocument/2006/relationships/hyperlink" Target="https://login.consultant.ru/link/?req=doc&amp;base=LAW&amp;n=451697&amp;date=04.03.2026&amp;dst=100029&amp;field=134" TargetMode="External"/><Relationship Id="rId322" Type="http://schemas.openxmlformats.org/officeDocument/2006/relationships/hyperlink" Target="https://login.consultant.ru/link/?req=doc&amp;base=LAW&amp;n=183359&amp;date=04.03.2026&amp;dst=100074&amp;field=134" TargetMode="External"/><Relationship Id="rId364" Type="http://schemas.openxmlformats.org/officeDocument/2006/relationships/hyperlink" Target="https://login.consultant.ru/link/?req=doc&amp;base=LAW&amp;n=201116&amp;date=04.03.2026&amp;dst=100109&amp;field=134" TargetMode="External"/><Relationship Id="rId767" Type="http://schemas.openxmlformats.org/officeDocument/2006/relationships/hyperlink" Target="https://login.consultant.ru/link/?req=doc&amp;base=LAW&amp;n=521521&amp;date=04.03.2026&amp;dst=100029&amp;field=134" TargetMode="External"/><Relationship Id="rId61" Type="http://schemas.openxmlformats.org/officeDocument/2006/relationships/hyperlink" Target="https://login.consultant.ru/link/?req=doc&amp;base=LAW&amp;n=183359&amp;date=04.03.2026&amp;dst=100011&amp;field=134" TargetMode="External"/><Relationship Id="rId199" Type="http://schemas.openxmlformats.org/officeDocument/2006/relationships/hyperlink" Target="https://login.consultant.ru/link/?req=doc&amp;base=LAW&amp;n=483239&amp;date=04.03.2026&amp;dst=10&amp;field=134" TargetMode="External"/><Relationship Id="rId571" Type="http://schemas.openxmlformats.org/officeDocument/2006/relationships/hyperlink" Target="https://login.consultant.ru/link/?req=doc&amp;base=LAW&amp;n=201155&amp;date=04.03.2026&amp;dst=100115&amp;field=134" TargetMode="External"/><Relationship Id="rId627" Type="http://schemas.openxmlformats.org/officeDocument/2006/relationships/hyperlink" Target="https://login.consultant.ru/link/?req=doc&amp;base=LAW&amp;n=521659&amp;date=04.03.2026&amp;dst=100028&amp;field=134" TargetMode="External"/><Relationship Id="rId669" Type="http://schemas.openxmlformats.org/officeDocument/2006/relationships/hyperlink" Target="https://login.consultant.ru/link/?req=doc&amp;base=LAW&amp;n=420803&amp;date=04.03.2026&amp;dst=100332&amp;field=134" TargetMode="External"/><Relationship Id="rId19" Type="http://schemas.openxmlformats.org/officeDocument/2006/relationships/hyperlink" Target="https://login.consultant.ru/link/?req=doc&amp;base=LAW&amp;n=201155&amp;date=04.03.2026&amp;dst=100009&amp;field=134" TargetMode="External"/><Relationship Id="rId224" Type="http://schemas.openxmlformats.org/officeDocument/2006/relationships/hyperlink" Target="https://login.consultant.ru/link/?req=doc&amp;base=LAW&amp;n=451697&amp;date=04.03.2026&amp;dst=100053&amp;field=134" TargetMode="External"/><Relationship Id="rId266" Type="http://schemas.openxmlformats.org/officeDocument/2006/relationships/hyperlink" Target="https://login.consultant.ru/link/?req=doc&amp;base=LAW&amp;n=495710&amp;date=04.03.2026" TargetMode="External"/><Relationship Id="rId431" Type="http://schemas.openxmlformats.org/officeDocument/2006/relationships/hyperlink" Target="https://login.consultant.ru/link/?req=doc&amp;base=LAW&amp;n=201116&amp;date=04.03.2026&amp;dst=100163&amp;field=134" TargetMode="External"/><Relationship Id="rId473" Type="http://schemas.openxmlformats.org/officeDocument/2006/relationships/hyperlink" Target="https://login.consultant.ru/link/?req=doc&amp;base=LAW&amp;n=451697&amp;date=04.03.2026&amp;dst=100183&amp;field=134" TargetMode="External"/><Relationship Id="rId529" Type="http://schemas.openxmlformats.org/officeDocument/2006/relationships/hyperlink" Target="https://login.consultant.ru/link/?req=doc&amp;base=LAW&amp;n=201116&amp;date=04.03.2026&amp;dst=100239&amp;field=134" TargetMode="External"/><Relationship Id="rId680" Type="http://schemas.openxmlformats.org/officeDocument/2006/relationships/hyperlink" Target="https://login.consultant.ru/link/?req=doc&amp;base=LAW&amp;n=521659&amp;date=04.03.2026&amp;dst=100054&amp;field=134" TargetMode="External"/><Relationship Id="rId736" Type="http://schemas.openxmlformats.org/officeDocument/2006/relationships/hyperlink" Target="https://login.consultant.ru/link/?req=doc&amp;base=LAW&amp;n=420803&amp;date=04.03.2026&amp;dst=100341&amp;field=134" TargetMode="External"/><Relationship Id="rId30" Type="http://schemas.openxmlformats.org/officeDocument/2006/relationships/hyperlink" Target="https://login.consultant.ru/link/?req=doc&amp;base=LAW&amp;n=303481&amp;date=04.03.2026&amp;dst=100009&amp;field=134" TargetMode="External"/><Relationship Id="rId126" Type="http://schemas.openxmlformats.org/officeDocument/2006/relationships/hyperlink" Target="https://login.consultant.ru/link/?req=doc&amp;base=LAW&amp;n=451697&amp;date=04.03.2026&amp;dst=100024&amp;field=134" TargetMode="External"/><Relationship Id="rId168" Type="http://schemas.openxmlformats.org/officeDocument/2006/relationships/hyperlink" Target="https://login.consultant.ru/link/?req=doc&amp;base=LAW&amp;n=523533&amp;date=04.03.2026&amp;dst=100016&amp;field=134" TargetMode="External"/><Relationship Id="rId333" Type="http://schemas.openxmlformats.org/officeDocument/2006/relationships/hyperlink" Target="https://login.consultant.ru/link/?req=doc&amp;base=LAW&amp;n=370067&amp;date=04.03.2026&amp;dst=100013&amp;field=134" TargetMode="External"/><Relationship Id="rId540" Type="http://schemas.openxmlformats.org/officeDocument/2006/relationships/hyperlink" Target="https://login.consultant.ru/link/?req=doc&amp;base=LAW&amp;n=201155&amp;date=04.03.2026&amp;dst=100136&amp;field=134" TargetMode="External"/><Relationship Id="rId778" Type="http://schemas.openxmlformats.org/officeDocument/2006/relationships/hyperlink" Target="https://login.consultant.ru/link/?req=doc&amp;base=LAW&amp;n=436139&amp;date=04.03.2026&amp;dst=100026&amp;field=134" TargetMode="External"/><Relationship Id="rId72" Type="http://schemas.openxmlformats.org/officeDocument/2006/relationships/hyperlink" Target="https://login.consultant.ru/link/?req=doc&amp;base=LAW&amp;n=183359&amp;date=04.03.2026&amp;dst=100013&amp;field=134" TargetMode="External"/><Relationship Id="rId375" Type="http://schemas.openxmlformats.org/officeDocument/2006/relationships/hyperlink" Target="https://login.consultant.ru/link/?req=doc&amp;base=LAW&amp;n=451697&amp;date=04.03.2026&amp;dst=100112&amp;field=134" TargetMode="External"/><Relationship Id="rId582" Type="http://schemas.openxmlformats.org/officeDocument/2006/relationships/hyperlink" Target="https://login.consultant.ru/link/?req=doc&amp;base=LAW&amp;n=451697&amp;date=04.03.2026&amp;dst=100235&amp;field=134" TargetMode="External"/><Relationship Id="rId638" Type="http://schemas.openxmlformats.org/officeDocument/2006/relationships/hyperlink" Target="https://login.consultant.ru/link/?req=doc&amp;base=LAW&amp;n=454046&amp;date=04.03.2026&amp;dst=100015&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00655&amp;date=04.03.2026&amp;dst=100035&amp;field=134" TargetMode="External"/><Relationship Id="rId277" Type="http://schemas.openxmlformats.org/officeDocument/2006/relationships/hyperlink" Target="https://login.consultant.ru/link/?req=doc&amp;base=LAW&amp;n=221582&amp;date=04.03.2026&amp;dst=100430&amp;field=134" TargetMode="External"/><Relationship Id="rId400" Type="http://schemas.openxmlformats.org/officeDocument/2006/relationships/hyperlink" Target="https://login.consultant.ru/link/?req=doc&amp;base=LAW&amp;n=451697&amp;date=04.03.2026&amp;dst=100125&amp;field=134" TargetMode="External"/><Relationship Id="rId442" Type="http://schemas.openxmlformats.org/officeDocument/2006/relationships/hyperlink" Target="https://login.consultant.ru/link/?req=doc&amp;base=LAW&amp;n=201116&amp;date=04.03.2026&amp;dst=100172&amp;field=134" TargetMode="External"/><Relationship Id="rId484" Type="http://schemas.openxmlformats.org/officeDocument/2006/relationships/hyperlink" Target="https://login.consultant.ru/link/?req=doc&amp;base=LAW&amp;n=201116&amp;date=04.03.2026&amp;dst=100204&amp;field=134" TargetMode="External"/><Relationship Id="rId705" Type="http://schemas.openxmlformats.org/officeDocument/2006/relationships/hyperlink" Target="https://login.consultant.ru/link/?req=doc&amp;base=LAW&amp;n=200655&amp;date=04.03.2026&amp;dst=100085&amp;field=134" TargetMode="External"/><Relationship Id="rId137" Type="http://schemas.openxmlformats.org/officeDocument/2006/relationships/hyperlink" Target="https://login.consultant.ru/link/?req=doc&amp;base=LAW&amp;n=467330&amp;date=04.03.2026&amp;dst=100010&amp;field=134" TargetMode="External"/><Relationship Id="rId302" Type="http://schemas.openxmlformats.org/officeDocument/2006/relationships/hyperlink" Target="https://login.consultant.ru/link/?req=doc&amp;base=LAW&amp;n=201117&amp;date=04.03.2026&amp;dst=100045&amp;field=134" TargetMode="External"/><Relationship Id="rId344" Type="http://schemas.openxmlformats.org/officeDocument/2006/relationships/hyperlink" Target="https://login.consultant.ru/link/?req=doc&amp;base=LAW&amp;n=201155&amp;date=04.03.2026&amp;dst=100071&amp;field=134" TargetMode="External"/><Relationship Id="rId691" Type="http://schemas.openxmlformats.org/officeDocument/2006/relationships/hyperlink" Target="https://login.consultant.ru/link/?req=doc&amp;base=LAW&amp;n=451697&amp;date=04.03.2026&amp;dst=100438&amp;field=134" TargetMode="External"/><Relationship Id="rId747" Type="http://schemas.openxmlformats.org/officeDocument/2006/relationships/hyperlink" Target="https://login.consultant.ru/link/?req=doc&amp;base=LAW&amp;n=521659&amp;date=04.03.2026&amp;dst=100078&amp;field=134" TargetMode="External"/><Relationship Id="rId789" Type="http://schemas.openxmlformats.org/officeDocument/2006/relationships/hyperlink" Target="https://login.consultant.ru/link/?req=doc&amp;base=LAW&amp;n=491958&amp;date=04.03.2026&amp;dst=100074&amp;field=134" TargetMode="External"/><Relationship Id="rId41" Type="http://schemas.openxmlformats.org/officeDocument/2006/relationships/hyperlink" Target="https://login.consultant.ru/link/?req=doc&amp;base=LAW&amp;n=465634&amp;date=04.03.2026&amp;dst=100058&amp;field=134" TargetMode="External"/><Relationship Id="rId83" Type="http://schemas.openxmlformats.org/officeDocument/2006/relationships/hyperlink" Target="https://login.consultant.ru/link/?req=doc&amp;base=LAW&amp;n=491958&amp;date=04.03.2026&amp;dst=100069&amp;field=134" TargetMode="External"/><Relationship Id="rId179" Type="http://schemas.openxmlformats.org/officeDocument/2006/relationships/hyperlink" Target="https://login.consultant.ru/link/?req=doc&amp;base=LAW&amp;n=183359&amp;date=04.03.2026&amp;dst=100025&amp;field=134" TargetMode="External"/><Relationship Id="rId386" Type="http://schemas.openxmlformats.org/officeDocument/2006/relationships/hyperlink" Target="https://login.consultant.ru/link/?req=doc&amp;base=LAW&amp;n=200655&amp;date=04.03.2026&amp;dst=100052&amp;field=134" TargetMode="External"/><Relationship Id="rId551" Type="http://schemas.openxmlformats.org/officeDocument/2006/relationships/hyperlink" Target="https://login.consultant.ru/link/?req=doc&amp;base=LAW&amp;n=200655&amp;date=04.03.2026&amp;dst=100077&amp;field=134" TargetMode="External"/><Relationship Id="rId593" Type="http://schemas.openxmlformats.org/officeDocument/2006/relationships/hyperlink" Target="https://login.consultant.ru/link/?req=doc&amp;base=LAW&amp;n=521521&amp;date=04.03.2026&amp;dst=100016&amp;field=134" TargetMode="External"/><Relationship Id="rId607" Type="http://schemas.openxmlformats.org/officeDocument/2006/relationships/hyperlink" Target="https://login.consultant.ru/link/?req=doc&amp;base=LAW&amp;n=470888&amp;date=04.03.2026&amp;dst=100012&amp;field=134" TargetMode="External"/><Relationship Id="rId649" Type="http://schemas.openxmlformats.org/officeDocument/2006/relationships/hyperlink" Target="https://login.consultant.ru/link/?req=doc&amp;base=LAW&amp;n=420803&amp;date=04.03.2026&amp;dst=100327&amp;field=134" TargetMode="External"/><Relationship Id="rId190" Type="http://schemas.openxmlformats.org/officeDocument/2006/relationships/hyperlink" Target="https://login.consultant.ru/link/?req=doc&amp;base=LAW&amp;n=201116&amp;date=04.03.2026&amp;dst=100039&amp;field=134" TargetMode="External"/><Relationship Id="rId204" Type="http://schemas.openxmlformats.org/officeDocument/2006/relationships/hyperlink" Target="https://login.consultant.ru/link/?req=doc&amp;base=LAW&amp;n=451697&amp;date=04.03.2026&amp;dst=100045&amp;field=134" TargetMode="External"/><Relationship Id="rId246" Type="http://schemas.openxmlformats.org/officeDocument/2006/relationships/hyperlink" Target="https://login.consultant.ru/link/?req=doc&amp;base=LAW&amp;n=201116&amp;date=04.03.2026&amp;dst=100062&amp;field=134" TargetMode="External"/><Relationship Id="rId288" Type="http://schemas.openxmlformats.org/officeDocument/2006/relationships/hyperlink" Target="https://login.consultant.ru/link/?req=doc&amp;base=LAW&amp;n=183359&amp;date=04.03.2026&amp;dst=100058&amp;field=134" TargetMode="External"/><Relationship Id="rId411" Type="http://schemas.openxmlformats.org/officeDocument/2006/relationships/hyperlink" Target="https://login.consultant.ru/link/?req=doc&amp;base=LAW&amp;n=201116&amp;date=04.03.2026&amp;dst=100139&amp;field=134" TargetMode="External"/><Relationship Id="rId453" Type="http://schemas.openxmlformats.org/officeDocument/2006/relationships/hyperlink" Target="https://login.consultant.ru/link/?req=doc&amp;base=LAW&amp;n=451697&amp;date=04.03.2026&amp;dst=100156&amp;field=134" TargetMode="External"/><Relationship Id="rId509" Type="http://schemas.openxmlformats.org/officeDocument/2006/relationships/hyperlink" Target="https://login.consultant.ru/link/?req=doc&amp;base=LAW&amp;n=201116&amp;date=04.03.2026&amp;dst=100231&amp;field=134" TargetMode="External"/><Relationship Id="rId660" Type="http://schemas.openxmlformats.org/officeDocument/2006/relationships/hyperlink" Target="https://login.consultant.ru/link/?req=doc&amp;base=LAW&amp;n=521659&amp;date=04.03.2026&amp;dst=100045&amp;field=134" TargetMode="External"/><Relationship Id="rId106" Type="http://schemas.openxmlformats.org/officeDocument/2006/relationships/hyperlink" Target="https://login.consultant.ru/link/?req=doc&amp;base=LAW&amp;n=201116&amp;date=04.03.2026&amp;dst=100030&amp;field=134" TargetMode="External"/><Relationship Id="rId313" Type="http://schemas.openxmlformats.org/officeDocument/2006/relationships/hyperlink" Target="https://login.consultant.ru/link/?req=doc&amp;base=LAW&amp;n=521659&amp;date=04.03.2026&amp;dst=100019&amp;field=134" TargetMode="External"/><Relationship Id="rId495" Type="http://schemas.openxmlformats.org/officeDocument/2006/relationships/hyperlink" Target="https://login.consultant.ru/link/?req=doc&amp;base=LAW&amp;n=201116&amp;date=04.03.2026&amp;dst=100221&amp;field=134" TargetMode="External"/><Relationship Id="rId716" Type="http://schemas.openxmlformats.org/officeDocument/2006/relationships/hyperlink" Target="https://login.consultant.ru/link/?req=doc&amp;base=LAW&amp;n=405462&amp;date=04.03.2026&amp;dst=100015&amp;field=134" TargetMode="External"/><Relationship Id="rId758" Type="http://schemas.openxmlformats.org/officeDocument/2006/relationships/hyperlink" Target="https://login.consultant.ru/link/?req=doc&amp;base=LAW&amp;n=521659&amp;date=04.03.2026&amp;dst=100089&amp;field=134" TargetMode="External"/><Relationship Id="rId10" Type="http://schemas.openxmlformats.org/officeDocument/2006/relationships/hyperlink" Target="https://login.consultant.ru/link/?req=doc&amp;base=LAW&amp;n=186979&amp;date=04.03.2026&amp;dst=100349&amp;field=134" TargetMode="External"/><Relationship Id="rId52" Type="http://schemas.openxmlformats.org/officeDocument/2006/relationships/hyperlink" Target="https://login.consultant.ru/link/?req=doc&amp;base=LAW&amp;n=521659&amp;date=04.03.2026&amp;dst=100009&amp;field=134" TargetMode="External"/><Relationship Id="rId94" Type="http://schemas.openxmlformats.org/officeDocument/2006/relationships/hyperlink" Target="https://login.consultant.ru/link/?req=doc&amp;base=LAW&amp;n=201117&amp;date=04.03.2026&amp;dst=100014&amp;field=134" TargetMode="External"/><Relationship Id="rId148" Type="http://schemas.openxmlformats.org/officeDocument/2006/relationships/hyperlink" Target="https://login.consultant.ru/link/?req=doc&amp;base=LAW&amp;n=201117&amp;date=04.03.2026&amp;dst=100017&amp;field=134" TargetMode="External"/><Relationship Id="rId355" Type="http://schemas.openxmlformats.org/officeDocument/2006/relationships/hyperlink" Target="https://login.consultant.ru/link/?req=doc&amp;base=LAW&amp;n=451697&amp;date=04.03.2026&amp;dst=100097&amp;field=134" TargetMode="External"/><Relationship Id="rId397" Type="http://schemas.openxmlformats.org/officeDocument/2006/relationships/hyperlink" Target="https://login.consultant.ru/link/?req=doc&amp;base=LAW&amp;n=451697&amp;date=04.03.2026&amp;dst=100122&amp;field=134" TargetMode="External"/><Relationship Id="rId520" Type="http://schemas.openxmlformats.org/officeDocument/2006/relationships/hyperlink" Target="https://login.consultant.ru/link/?req=doc&amp;base=LAW&amp;n=201115&amp;date=04.03.2026&amp;dst=100139&amp;field=134" TargetMode="External"/><Relationship Id="rId562" Type="http://schemas.openxmlformats.org/officeDocument/2006/relationships/hyperlink" Target="https://login.consultant.ru/link/?req=doc&amp;base=LAW&amp;n=463203&amp;date=04.03.2026&amp;dst=100009&amp;field=134" TargetMode="External"/><Relationship Id="rId618" Type="http://schemas.openxmlformats.org/officeDocument/2006/relationships/hyperlink" Target="https://login.consultant.ru/link/?req=doc&amp;base=LAW&amp;n=451697&amp;date=04.03.2026&amp;dst=100255&amp;field=134" TargetMode="External"/><Relationship Id="rId215" Type="http://schemas.openxmlformats.org/officeDocument/2006/relationships/hyperlink" Target="https://login.consultant.ru/link/?req=doc&amp;base=LAW&amp;n=432400&amp;date=04.03.2026&amp;dst=100010&amp;field=134" TargetMode="External"/><Relationship Id="rId257" Type="http://schemas.openxmlformats.org/officeDocument/2006/relationships/hyperlink" Target="https://login.consultant.ru/link/?req=doc&amp;base=LAW&amp;n=509513&amp;date=04.03.2026" TargetMode="External"/><Relationship Id="rId422" Type="http://schemas.openxmlformats.org/officeDocument/2006/relationships/hyperlink" Target="https://login.consultant.ru/link/?req=doc&amp;base=LAW&amp;n=201116&amp;date=04.03.2026&amp;dst=100157&amp;field=134" TargetMode="External"/><Relationship Id="rId464" Type="http://schemas.openxmlformats.org/officeDocument/2006/relationships/hyperlink" Target="https://login.consultant.ru/link/?req=doc&amp;base=LAW&amp;n=451697&amp;date=04.03.2026&amp;dst=100170&amp;field=134" TargetMode="External"/><Relationship Id="rId299" Type="http://schemas.openxmlformats.org/officeDocument/2006/relationships/hyperlink" Target="https://login.consultant.ru/link/?req=doc&amp;base=LAW&amp;n=201155&amp;date=04.03.2026&amp;dst=100060&amp;field=134" TargetMode="External"/><Relationship Id="rId727" Type="http://schemas.openxmlformats.org/officeDocument/2006/relationships/hyperlink" Target="https://login.consultant.ru/link/?req=doc&amp;base=LAW&amp;n=405462&amp;date=04.03.2026&amp;dst=100026&amp;field=134" TargetMode="External"/><Relationship Id="rId63" Type="http://schemas.openxmlformats.org/officeDocument/2006/relationships/hyperlink" Target="https://login.consultant.ru/link/?req=doc&amp;base=LAW&amp;n=200655&amp;date=04.03.2026&amp;dst=100011&amp;field=134" TargetMode="External"/><Relationship Id="rId159" Type="http://schemas.openxmlformats.org/officeDocument/2006/relationships/hyperlink" Target="https://login.consultant.ru/link/?req=doc&amp;base=LAW&amp;n=191517&amp;date=04.03.2026&amp;dst=100018&amp;field=134" TargetMode="External"/><Relationship Id="rId366" Type="http://schemas.openxmlformats.org/officeDocument/2006/relationships/hyperlink" Target="https://login.consultant.ru/link/?req=doc&amp;base=LAW&amp;n=201115&amp;date=04.03.2026&amp;dst=100061&amp;field=134" TargetMode="External"/><Relationship Id="rId573" Type="http://schemas.openxmlformats.org/officeDocument/2006/relationships/hyperlink" Target="https://login.consultant.ru/link/?req=doc&amp;base=LAW&amp;n=200655&amp;date=04.03.2026&amp;dst=100083&amp;field=134" TargetMode="External"/><Relationship Id="rId780" Type="http://schemas.openxmlformats.org/officeDocument/2006/relationships/hyperlink" Target="https://login.consultant.ru/link/?req=doc&amp;base=LAW&amp;n=436139&amp;date=04.03.2026&amp;dst=100032&amp;field=134" TargetMode="External"/><Relationship Id="rId226" Type="http://schemas.openxmlformats.org/officeDocument/2006/relationships/hyperlink" Target="https://login.consultant.ru/link/?req=doc&amp;base=LAW&amp;n=201155&amp;date=04.03.2026&amp;dst=100046&amp;field=134" TargetMode="External"/><Relationship Id="rId433" Type="http://schemas.openxmlformats.org/officeDocument/2006/relationships/hyperlink" Target="https://login.consultant.ru/link/?req=doc&amp;base=LAW&amp;n=201116&amp;date=04.03.2026&amp;dst=100165&amp;field=134" TargetMode="External"/><Relationship Id="rId640" Type="http://schemas.openxmlformats.org/officeDocument/2006/relationships/hyperlink" Target="https://login.consultant.ru/link/?req=doc&amp;base=LAW&amp;n=436139&amp;date=04.03.2026&amp;dst=100022&amp;field=134" TargetMode="External"/><Relationship Id="rId738" Type="http://schemas.openxmlformats.org/officeDocument/2006/relationships/hyperlink" Target="https://login.consultant.ru/link/?req=doc&amp;base=LAW&amp;n=521521&amp;date=04.03.2026&amp;dst=100027&amp;field=134" TargetMode="External"/><Relationship Id="rId74" Type="http://schemas.openxmlformats.org/officeDocument/2006/relationships/hyperlink" Target="https://login.consultant.ru/link/?req=doc&amp;base=LAW&amp;n=201116&amp;date=04.03.2026&amp;dst=100013&amp;field=134" TargetMode="External"/><Relationship Id="rId377" Type="http://schemas.openxmlformats.org/officeDocument/2006/relationships/hyperlink" Target="https://login.consultant.ru/link/?req=doc&amp;base=LAW&amp;n=451697&amp;date=04.03.2026&amp;dst=100113&amp;field=134" TargetMode="External"/><Relationship Id="rId500" Type="http://schemas.openxmlformats.org/officeDocument/2006/relationships/hyperlink" Target="https://login.consultant.ru/link/?req=doc&amp;base=LAW&amp;n=201116&amp;date=04.03.2026&amp;dst=100226&amp;field=134" TargetMode="External"/><Relationship Id="rId584" Type="http://schemas.openxmlformats.org/officeDocument/2006/relationships/hyperlink" Target="https://login.consultant.ru/link/?req=doc&amp;base=LAW&amp;n=451697&amp;date=04.03.2026&amp;dst=100238&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201116&amp;date=04.03.2026&amp;dst=100056&amp;field=134" TargetMode="External"/><Relationship Id="rId791" Type="http://schemas.openxmlformats.org/officeDocument/2006/relationships/hyperlink" Target="https://login.consultant.ru/link/?req=doc&amp;base=LAW&amp;n=200655&amp;date=04.03.2026&amp;dst=100249&amp;field=134" TargetMode="External"/><Relationship Id="rId444" Type="http://schemas.openxmlformats.org/officeDocument/2006/relationships/hyperlink" Target="https://login.consultant.ru/link/?req=doc&amp;base=LAW&amp;n=451697&amp;date=04.03.2026&amp;dst=100152&amp;field=134" TargetMode="External"/><Relationship Id="rId651" Type="http://schemas.openxmlformats.org/officeDocument/2006/relationships/hyperlink" Target="https://login.consultant.ru/link/?req=doc&amp;base=LAW&amp;n=420803&amp;date=04.03.2026&amp;dst=100328&amp;field=134" TargetMode="External"/><Relationship Id="rId749" Type="http://schemas.openxmlformats.org/officeDocument/2006/relationships/hyperlink" Target="https://login.consultant.ru/link/?req=doc&amp;base=LAW&amp;n=521659&amp;date=04.03.2026&amp;dst=100080&amp;field=134" TargetMode="External"/><Relationship Id="rId290" Type="http://schemas.openxmlformats.org/officeDocument/2006/relationships/hyperlink" Target="https://login.consultant.ru/link/?req=doc&amp;base=LAW&amp;n=201155&amp;date=04.03.2026&amp;dst=100054&amp;field=134" TargetMode="External"/><Relationship Id="rId304" Type="http://schemas.openxmlformats.org/officeDocument/2006/relationships/hyperlink" Target="https://login.consultant.ru/link/?req=doc&amp;base=LAW&amp;n=183359&amp;date=04.03.2026&amp;dst=100063&amp;field=134" TargetMode="External"/><Relationship Id="rId388" Type="http://schemas.openxmlformats.org/officeDocument/2006/relationships/hyperlink" Target="https://login.consultant.ru/link/?req=doc&amp;base=LAW&amp;n=200655&amp;date=04.03.2026&amp;dst=100054&amp;field=134" TargetMode="External"/><Relationship Id="rId511" Type="http://schemas.openxmlformats.org/officeDocument/2006/relationships/hyperlink" Target="https://login.consultant.ru/link/?req=doc&amp;base=LAW&amp;n=451697&amp;date=04.03.2026&amp;dst=100200&amp;field=134" TargetMode="External"/><Relationship Id="rId609" Type="http://schemas.openxmlformats.org/officeDocument/2006/relationships/hyperlink" Target="https://login.consultant.ru/link/?req=doc&amp;base=LAW&amp;n=451697&amp;date=04.03.2026&amp;dst=100255&amp;field=134" TargetMode="External"/><Relationship Id="rId85" Type="http://schemas.openxmlformats.org/officeDocument/2006/relationships/hyperlink" Target="https://login.consultant.ru/link/?req=doc&amp;base=LAW&amp;n=451697&amp;date=04.03.2026&amp;dst=100020&amp;field=134" TargetMode="External"/><Relationship Id="rId150" Type="http://schemas.openxmlformats.org/officeDocument/2006/relationships/hyperlink" Target="https://login.consultant.ru/link/?req=doc&amp;base=LAW&amp;n=370067&amp;date=04.03.2026&amp;dst=100010&amp;field=134" TargetMode="External"/><Relationship Id="rId595" Type="http://schemas.openxmlformats.org/officeDocument/2006/relationships/hyperlink" Target="https://login.consultant.ru/link/?req=doc&amp;base=LAW&amp;n=201155&amp;date=04.03.2026&amp;dst=100136&amp;field=134" TargetMode="External"/><Relationship Id="rId248" Type="http://schemas.openxmlformats.org/officeDocument/2006/relationships/hyperlink" Target="https://login.consultant.ru/link/?req=doc&amp;base=LAW&amp;n=201116&amp;date=04.03.2026&amp;dst=100065&amp;field=134" TargetMode="External"/><Relationship Id="rId455" Type="http://schemas.openxmlformats.org/officeDocument/2006/relationships/hyperlink" Target="https://login.consultant.ru/link/?req=doc&amp;base=LAW&amp;n=201116&amp;date=04.03.2026&amp;dst=100185&amp;field=134" TargetMode="External"/><Relationship Id="rId662" Type="http://schemas.openxmlformats.org/officeDocument/2006/relationships/hyperlink" Target="https://login.consultant.ru/link/?req=doc&amp;base=LAW&amp;n=521659&amp;date=04.03.2026&amp;dst=100050&amp;field=134" TargetMode="External"/><Relationship Id="rId12" Type="http://schemas.openxmlformats.org/officeDocument/2006/relationships/hyperlink" Target="https://login.consultant.ru/link/?req=doc&amp;base=LAW&amp;n=471086&amp;date=04.03.2026&amp;dst=100312&amp;field=134" TargetMode="External"/><Relationship Id="rId108" Type="http://schemas.openxmlformats.org/officeDocument/2006/relationships/hyperlink" Target="https://login.consultant.ru/link/?req=doc&amp;base=LAW&amp;n=287123&amp;date=04.03.2026&amp;dst=100008&amp;field=134" TargetMode="External"/><Relationship Id="rId315" Type="http://schemas.openxmlformats.org/officeDocument/2006/relationships/hyperlink" Target="https://login.consultant.ru/link/?req=doc&amp;base=LAW&amp;n=183359&amp;date=04.03.2026&amp;dst=100066&amp;field=134" TargetMode="External"/><Relationship Id="rId522" Type="http://schemas.openxmlformats.org/officeDocument/2006/relationships/hyperlink" Target="https://login.consultant.ru/link/?req=doc&amp;base=LAW&amp;n=451697&amp;date=04.03.2026&amp;dst=100218&amp;field=134" TargetMode="External"/><Relationship Id="rId96" Type="http://schemas.openxmlformats.org/officeDocument/2006/relationships/hyperlink" Target="https://login.consultant.ru/link/?req=doc&amp;base=LAW&amp;n=499763&amp;date=04.03.2026&amp;dst=100430&amp;field=134" TargetMode="External"/><Relationship Id="rId161" Type="http://schemas.openxmlformats.org/officeDocument/2006/relationships/hyperlink" Target="https://login.consultant.ru/link/?req=doc&amp;base=LAW&amp;n=301312&amp;date=04.03.2026&amp;dst=100017&amp;field=134" TargetMode="External"/><Relationship Id="rId399" Type="http://schemas.openxmlformats.org/officeDocument/2006/relationships/hyperlink" Target="https://login.consultant.ru/link/?req=doc&amp;base=LAW&amp;n=201116&amp;date=04.03.2026&amp;dst=100131&amp;field=134" TargetMode="External"/><Relationship Id="rId259" Type="http://schemas.openxmlformats.org/officeDocument/2006/relationships/hyperlink" Target="https://login.consultant.ru/link/?req=doc&amp;base=LAW&amp;n=200655&amp;date=04.03.2026&amp;dst=100040&amp;field=134" TargetMode="External"/><Relationship Id="rId466" Type="http://schemas.openxmlformats.org/officeDocument/2006/relationships/hyperlink" Target="https://login.consultant.ru/link/?req=doc&amp;base=LAW&amp;n=451697&amp;date=04.03.2026&amp;dst=100172&amp;field=134" TargetMode="External"/><Relationship Id="rId673" Type="http://schemas.openxmlformats.org/officeDocument/2006/relationships/hyperlink" Target="https://login.consultant.ru/link/?req=doc&amp;base=LAW&amp;n=483239&amp;date=04.03.2026&amp;dst=246&amp;field=134" TargetMode="External"/><Relationship Id="rId23" Type="http://schemas.openxmlformats.org/officeDocument/2006/relationships/hyperlink" Target="https://login.consultant.ru/link/?req=doc&amp;base=LAW&amp;n=191517&amp;date=04.03.2026&amp;dst=100013&amp;field=134" TargetMode="External"/><Relationship Id="rId119" Type="http://schemas.openxmlformats.org/officeDocument/2006/relationships/hyperlink" Target="https://login.consultant.ru/link/?req=doc&amp;base=LAW&amp;n=481273&amp;date=04.03.2026&amp;dst=100025&amp;field=134" TargetMode="External"/><Relationship Id="rId326" Type="http://schemas.openxmlformats.org/officeDocument/2006/relationships/hyperlink" Target="https://login.consultant.ru/link/?req=doc&amp;base=LAW&amp;n=504566&amp;date=04.03.2026&amp;dst=100005&amp;field=134" TargetMode="External"/><Relationship Id="rId533" Type="http://schemas.openxmlformats.org/officeDocument/2006/relationships/hyperlink" Target="https://login.consultant.ru/link/?req=doc&amp;base=LAW&amp;n=201116&amp;date=04.03.2026&amp;dst=100243&amp;field=134" TargetMode="External"/><Relationship Id="rId740" Type="http://schemas.openxmlformats.org/officeDocument/2006/relationships/hyperlink" Target="https://login.consultant.ru/link/?req=doc&amp;base=LAW&amp;n=521521&amp;date=04.03.2026&amp;dst=100028&amp;field=134" TargetMode="External"/><Relationship Id="rId172" Type="http://schemas.openxmlformats.org/officeDocument/2006/relationships/hyperlink" Target="https://login.consultant.ru/link/?req=doc&amp;base=LAW&amp;n=201116&amp;date=04.03.2026&amp;dst=100035&amp;field=134" TargetMode="External"/><Relationship Id="rId477" Type="http://schemas.openxmlformats.org/officeDocument/2006/relationships/hyperlink" Target="https://login.consultant.ru/link/?req=doc&amp;base=LAW&amp;n=451697&amp;date=04.03.2026&amp;dst=100186&amp;field=134" TargetMode="External"/><Relationship Id="rId600" Type="http://schemas.openxmlformats.org/officeDocument/2006/relationships/hyperlink" Target="https://login.consultant.ru/link/?req=doc&amp;base=LAW&amp;n=451697&amp;date=04.03.2026&amp;dst=100251&amp;field=134" TargetMode="External"/><Relationship Id="rId684" Type="http://schemas.openxmlformats.org/officeDocument/2006/relationships/hyperlink" Target="https://login.consultant.ru/link/?req=doc&amp;base=LAW&amp;n=451697&amp;date=04.03.2026&amp;dst=100437&amp;field=134" TargetMode="External"/><Relationship Id="rId337" Type="http://schemas.openxmlformats.org/officeDocument/2006/relationships/hyperlink" Target="https://login.consultant.ru/link/?req=doc&amp;base=LAW&amp;n=495181&amp;date=04.03.2026" TargetMode="External"/><Relationship Id="rId34" Type="http://schemas.openxmlformats.org/officeDocument/2006/relationships/hyperlink" Target="https://login.consultant.ru/link/?req=doc&amp;base=LAW&amp;n=440511&amp;date=04.03.2026&amp;dst=100276&amp;field=134" TargetMode="External"/><Relationship Id="rId544" Type="http://schemas.openxmlformats.org/officeDocument/2006/relationships/hyperlink" Target="https://login.consultant.ru/link/?req=doc&amp;base=LAW&amp;n=200655&amp;date=04.03.2026&amp;dst=100074&amp;field=134" TargetMode="External"/><Relationship Id="rId751" Type="http://schemas.openxmlformats.org/officeDocument/2006/relationships/hyperlink" Target="https://login.consultant.ru/link/?req=doc&amp;base=LAW&amp;n=521659&amp;date=04.03.2026&amp;dst=100082&amp;field=134" TargetMode="External"/><Relationship Id="rId183" Type="http://schemas.openxmlformats.org/officeDocument/2006/relationships/hyperlink" Target="https://login.consultant.ru/link/?req=doc&amp;base=LAW&amp;n=521659&amp;date=04.03.2026&amp;dst=100092&amp;field=134" TargetMode="External"/><Relationship Id="rId390" Type="http://schemas.openxmlformats.org/officeDocument/2006/relationships/hyperlink" Target="https://login.consultant.ru/link/?req=doc&amp;base=LAW&amp;n=201116&amp;date=04.03.2026&amp;dst=100126&amp;field=134" TargetMode="External"/><Relationship Id="rId404" Type="http://schemas.openxmlformats.org/officeDocument/2006/relationships/hyperlink" Target="https://login.consultant.ru/link/?req=doc&amp;base=LAW&amp;n=200655&amp;date=04.03.2026&amp;dst=100059&amp;field=134" TargetMode="External"/><Relationship Id="rId611" Type="http://schemas.openxmlformats.org/officeDocument/2006/relationships/hyperlink" Target="https://login.consultant.ru/link/?req=doc&amp;base=LAW&amp;n=467711&amp;date=04.03.2026&amp;dst=100067&amp;field=134" TargetMode="External"/><Relationship Id="rId250" Type="http://schemas.openxmlformats.org/officeDocument/2006/relationships/hyperlink" Target="https://login.consultant.ru/link/?req=doc&amp;base=LAW&amp;n=183359&amp;date=04.03.2026&amp;dst=100053&amp;field=134" TargetMode="External"/><Relationship Id="rId488" Type="http://schemas.openxmlformats.org/officeDocument/2006/relationships/hyperlink" Target="https://login.consultant.ru/link/?req=doc&amp;base=LAW&amp;n=201115&amp;date=04.03.2026&amp;dst=100117&amp;field=134" TargetMode="External"/><Relationship Id="rId695" Type="http://schemas.openxmlformats.org/officeDocument/2006/relationships/hyperlink" Target="https://login.consultant.ru/link/?req=doc&amp;base=LAW&amp;n=451697&amp;date=04.03.2026&amp;dst=100440&amp;field=134" TargetMode="External"/><Relationship Id="rId709" Type="http://schemas.openxmlformats.org/officeDocument/2006/relationships/hyperlink" Target="https://login.consultant.ru/link/?req=doc&amp;base=LAW&amp;n=164122&amp;date=04.03.2026&amp;dst=100010&amp;field=134" TargetMode="External"/><Relationship Id="rId45" Type="http://schemas.openxmlformats.org/officeDocument/2006/relationships/hyperlink" Target="https://login.consultant.ru/link/?req=doc&amp;base=LAW&amp;n=449446&amp;date=04.03.2026&amp;dst=100248&amp;field=134" TargetMode="External"/><Relationship Id="rId110" Type="http://schemas.openxmlformats.org/officeDocument/2006/relationships/hyperlink" Target="https://login.consultant.ru/link/?req=doc&amp;base=LAW&amp;n=303481&amp;date=04.03.2026&amp;dst=100009&amp;field=134" TargetMode="External"/><Relationship Id="rId348" Type="http://schemas.openxmlformats.org/officeDocument/2006/relationships/hyperlink" Target="https://login.consultant.ru/link/?req=doc&amp;base=LAW&amp;n=451697&amp;date=04.03.2026&amp;dst=100094&amp;field=134" TargetMode="External"/><Relationship Id="rId555" Type="http://schemas.openxmlformats.org/officeDocument/2006/relationships/hyperlink" Target="https://login.consultant.ru/link/?req=doc&amp;base=LAW&amp;n=200655&amp;date=04.03.2026&amp;dst=100079&amp;field=134" TargetMode="External"/><Relationship Id="rId762" Type="http://schemas.openxmlformats.org/officeDocument/2006/relationships/hyperlink" Target="https://login.consultant.ru/link/?req=doc&amp;base=LAW&amp;n=483239&amp;date=04.03.2026" TargetMode="External"/><Relationship Id="rId194" Type="http://schemas.openxmlformats.org/officeDocument/2006/relationships/hyperlink" Target="https://login.consultant.ru/link/?req=doc&amp;base=LAW&amp;n=451697&amp;date=04.03.2026&amp;dst=100042&amp;field=134" TargetMode="External"/><Relationship Id="rId208" Type="http://schemas.openxmlformats.org/officeDocument/2006/relationships/hyperlink" Target="https://login.consultant.ru/link/?req=doc&amp;base=LAW&amp;n=451697&amp;date=04.03.2026&amp;dst=100047&amp;field=134" TargetMode="External"/><Relationship Id="rId415" Type="http://schemas.openxmlformats.org/officeDocument/2006/relationships/hyperlink" Target="https://login.consultant.ru/link/?req=doc&amp;base=LAW&amp;n=201116&amp;date=04.03.2026&amp;dst=100145&amp;field=134" TargetMode="External"/><Relationship Id="rId622" Type="http://schemas.openxmlformats.org/officeDocument/2006/relationships/hyperlink" Target="https://login.consultant.ru/link/?req=doc&amp;base=LAW&amp;n=200655&amp;date=04.03.2026&amp;dst=100085&amp;field=134" TargetMode="External"/><Relationship Id="rId261" Type="http://schemas.openxmlformats.org/officeDocument/2006/relationships/hyperlink" Target="https://login.consultant.ru/link/?req=doc&amp;base=LAW&amp;n=183359&amp;date=04.03.2026&amp;dst=100054&amp;field=134" TargetMode="External"/><Relationship Id="rId499" Type="http://schemas.openxmlformats.org/officeDocument/2006/relationships/hyperlink" Target="https://login.consultant.ru/link/?req=doc&amp;base=LAW&amp;n=200655&amp;date=04.03.2026&amp;dst=100068&amp;field=134" TargetMode="External"/><Relationship Id="rId56" Type="http://schemas.openxmlformats.org/officeDocument/2006/relationships/hyperlink" Target="https://login.consultant.ru/link/?req=doc&amp;base=LAW&amp;n=521521&amp;date=04.03.2026&amp;dst=100009&amp;field=134" TargetMode="External"/><Relationship Id="rId359" Type="http://schemas.openxmlformats.org/officeDocument/2006/relationships/hyperlink" Target="https://login.consultant.ru/link/?req=doc&amp;base=LAW&amp;n=183359&amp;date=04.03.2026&amp;dst=100082&amp;field=134" TargetMode="External"/><Relationship Id="rId566" Type="http://schemas.openxmlformats.org/officeDocument/2006/relationships/hyperlink" Target="https://login.consultant.ru/link/?req=doc&amp;base=LAW&amp;n=451697&amp;date=04.03.2026&amp;dst=100230&amp;field=134" TargetMode="External"/><Relationship Id="rId773" Type="http://schemas.openxmlformats.org/officeDocument/2006/relationships/hyperlink" Target="https://login.consultant.ru/link/?req=doc&amp;base=LAW&amp;n=301312&amp;date=04.03.2026&amp;dst=100019&amp;field=134" TargetMode="External"/><Relationship Id="rId121" Type="http://schemas.openxmlformats.org/officeDocument/2006/relationships/hyperlink" Target="https://login.consultant.ru/link/?req=doc&amp;base=LAW&amp;n=491958&amp;date=04.03.2026&amp;dst=100071&amp;field=134" TargetMode="External"/><Relationship Id="rId219" Type="http://schemas.openxmlformats.org/officeDocument/2006/relationships/hyperlink" Target="https://login.consultant.ru/link/?req=doc&amp;base=LAW&amp;n=201116&amp;date=04.03.2026&amp;dst=100051&amp;field=134" TargetMode="External"/><Relationship Id="rId426" Type="http://schemas.openxmlformats.org/officeDocument/2006/relationships/hyperlink" Target="https://login.consultant.ru/link/?req=doc&amp;base=LAW&amp;n=451697&amp;date=04.03.2026&amp;dst=100140&amp;field=134" TargetMode="External"/><Relationship Id="rId633" Type="http://schemas.openxmlformats.org/officeDocument/2006/relationships/hyperlink" Target="https://login.consultant.ru/link/?req=doc&amp;base=LAW&amp;n=523540&amp;date=04.03.2026&amp;dst=100013&amp;field=134" TargetMode="External"/><Relationship Id="rId67" Type="http://schemas.openxmlformats.org/officeDocument/2006/relationships/hyperlink" Target="https://login.consultant.ru/link/?req=doc&amp;base=LAW&amp;n=451697&amp;date=04.03.2026&amp;dst=100015&amp;field=134" TargetMode="External"/><Relationship Id="rId272" Type="http://schemas.openxmlformats.org/officeDocument/2006/relationships/hyperlink" Target="https://login.consultant.ru/link/?req=doc&amp;base=LAW&amp;n=523313&amp;date=04.03.2026&amp;dst=100082&amp;field=134" TargetMode="External"/><Relationship Id="rId577" Type="http://schemas.openxmlformats.org/officeDocument/2006/relationships/hyperlink" Target="https://login.consultant.ru/link/?req=doc&amp;base=LAW&amp;n=521659&amp;date=04.03.2026&amp;dst=100024&amp;field=134" TargetMode="External"/><Relationship Id="rId700" Type="http://schemas.openxmlformats.org/officeDocument/2006/relationships/hyperlink" Target="https://login.consultant.ru/link/?req=doc&amp;base=LAW&amp;n=484185&amp;date=04.03.2026&amp;dst=100010&amp;field=134" TargetMode="External"/><Relationship Id="rId132" Type="http://schemas.openxmlformats.org/officeDocument/2006/relationships/hyperlink" Target="https://login.consultant.ru/link/?req=doc&amp;base=LAW&amp;n=200655&amp;date=04.03.2026&amp;dst=100026&amp;field=134" TargetMode="External"/><Relationship Id="rId784" Type="http://schemas.openxmlformats.org/officeDocument/2006/relationships/hyperlink" Target="https://login.consultant.ru/link/?req=doc&amp;base=LAW&amp;n=491958&amp;date=04.03.2026&amp;dst=100074&amp;field=134" TargetMode="External"/><Relationship Id="rId437" Type="http://schemas.openxmlformats.org/officeDocument/2006/relationships/hyperlink" Target="https://login.consultant.ru/link/?req=doc&amp;base=LAW&amp;n=451697&amp;date=04.03.2026&amp;dst=100147&amp;field=134" TargetMode="External"/><Relationship Id="rId644" Type="http://schemas.openxmlformats.org/officeDocument/2006/relationships/hyperlink" Target="https://login.consultant.ru/link/?req=doc&amp;base=LAW&amp;n=449446&amp;date=04.03.2026&amp;dst=100254&amp;field=134" TargetMode="External"/><Relationship Id="rId283" Type="http://schemas.openxmlformats.org/officeDocument/2006/relationships/hyperlink" Target="https://login.consultant.ru/link/?req=doc&amp;base=LAW&amp;n=451697&amp;date=04.03.2026&amp;dst=100075&amp;field=134" TargetMode="External"/><Relationship Id="rId490" Type="http://schemas.openxmlformats.org/officeDocument/2006/relationships/hyperlink" Target="https://login.consultant.ru/link/?req=doc&amp;base=LAW&amp;n=201116&amp;date=04.03.2026&amp;dst=100215&amp;field=134" TargetMode="External"/><Relationship Id="rId504" Type="http://schemas.openxmlformats.org/officeDocument/2006/relationships/hyperlink" Target="https://login.consultant.ru/link/?req=doc&amp;base=LAW&amp;n=451697&amp;date=04.03.2026&amp;dst=100193&amp;field=134" TargetMode="External"/><Relationship Id="rId711" Type="http://schemas.openxmlformats.org/officeDocument/2006/relationships/hyperlink" Target="https://login.consultant.ru/link/?req=doc&amp;base=LAW&amp;n=316759&amp;date=04.03.2026&amp;dst=100008&amp;field=134" TargetMode="External"/><Relationship Id="rId78" Type="http://schemas.openxmlformats.org/officeDocument/2006/relationships/hyperlink" Target="https://login.consultant.ru/link/?req=doc&amp;base=LAW&amp;n=451697&amp;date=04.03.2026&amp;dst=100018&amp;field=134" TargetMode="External"/><Relationship Id="rId143" Type="http://schemas.openxmlformats.org/officeDocument/2006/relationships/hyperlink" Target="https://login.consultant.ru/link/?req=doc&amp;base=LAW&amp;n=509412&amp;date=04.03.2026" TargetMode="External"/><Relationship Id="rId350" Type="http://schemas.openxmlformats.org/officeDocument/2006/relationships/hyperlink" Target="https://login.consultant.ru/link/?req=doc&amp;base=LAW&amp;n=201155&amp;date=04.03.2026&amp;dst=100074&amp;field=134" TargetMode="External"/><Relationship Id="rId588" Type="http://schemas.openxmlformats.org/officeDocument/2006/relationships/hyperlink" Target="https://login.consultant.ru/link/?req=doc&amp;base=LAW&amp;n=451697&amp;date=04.03.2026&amp;dst=100246&amp;field=134" TargetMode="External"/><Relationship Id="rId795" Type="http://schemas.openxmlformats.org/officeDocument/2006/relationships/header" Target="header1.xml"/><Relationship Id="rId9" Type="http://schemas.openxmlformats.org/officeDocument/2006/relationships/hyperlink" Target="https://login.consultant.ru/link/?req=doc&amp;base=LAW&amp;n=507523&amp;date=04.03.2026&amp;dst=100622&amp;field=134" TargetMode="External"/><Relationship Id="rId210" Type="http://schemas.openxmlformats.org/officeDocument/2006/relationships/hyperlink" Target="https://login.consultant.ru/link/?req=doc&amp;base=LAW&amp;n=416185&amp;date=04.03.2026&amp;dst=100016&amp;field=134" TargetMode="External"/><Relationship Id="rId448" Type="http://schemas.openxmlformats.org/officeDocument/2006/relationships/hyperlink" Target="https://login.consultant.ru/link/?req=doc&amp;base=LAW&amp;n=201115&amp;date=04.03.2026&amp;dst=100113&amp;field=134" TargetMode="External"/><Relationship Id="rId655" Type="http://schemas.openxmlformats.org/officeDocument/2006/relationships/hyperlink" Target="https://login.consultant.ru/link/?req=doc&amp;base=LAW&amp;n=521659&amp;date=04.03.2026&amp;dst=100040&amp;field=134" TargetMode="External"/><Relationship Id="rId294" Type="http://schemas.openxmlformats.org/officeDocument/2006/relationships/hyperlink" Target="https://login.consultant.ru/link/?req=doc&amp;base=LAW&amp;n=451697&amp;date=04.03.2026&amp;dst=100079&amp;field=134" TargetMode="External"/><Relationship Id="rId308" Type="http://schemas.openxmlformats.org/officeDocument/2006/relationships/hyperlink" Target="https://login.consultant.ru/link/?req=doc&amp;base=LAW&amp;n=201116&amp;date=04.03.2026&amp;dst=100083&amp;field=134" TargetMode="External"/><Relationship Id="rId515" Type="http://schemas.openxmlformats.org/officeDocument/2006/relationships/hyperlink" Target="https://login.consultant.ru/link/?req=doc&amp;base=LAW&amp;n=451697&amp;date=04.03.2026&amp;dst=100214&amp;field=134" TargetMode="External"/><Relationship Id="rId722" Type="http://schemas.openxmlformats.org/officeDocument/2006/relationships/hyperlink" Target="https://login.consultant.ru/link/?req=doc&amp;base=LAW&amp;n=436139&amp;date=04.03.2026&amp;dst=100023&amp;field=134" TargetMode="External"/><Relationship Id="rId89" Type="http://schemas.openxmlformats.org/officeDocument/2006/relationships/hyperlink" Target="https://login.consultant.ru/link/?req=doc&amp;base=LAW&amp;n=201117&amp;date=04.03.2026&amp;dst=100013&amp;field=134" TargetMode="External"/><Relationship Id="rId154" Type="http://schemas.openxmlformats.org/officeDocument/2006/relationships/hyperlink" Target="https://login.consultant.ru/link/?req=doc&amp;base=LAW&amp;n=200655&amp;date=04.03.2026&amp;dst=100031&amp;field=134" TargetMode="External"/><Relationship Id="rId361" Type="http://schemas.openxmlformats.org/officeDocument/2006/relationships/hyperlink" Target="https://login.consultant.ru/link/?req=doc&amp;base=LAW&amp;n=201117&amp;date=04.03.2026&amp;dst=100049&amp;field=134" TargetMode="External"/><Relationship Id="rId599" Type="http://schemas.openxmlformats.org/officeDocument/2006/relationships/hyperlink" Target="https://login.consultant.ru/link/?req=doc&amp;base=LAW&amp;n=200655&amp;date=04.03.2026&amp;dst=100084&amp;field=134" TargetMode="External"/><Relationship Id="rId459" Type="http://schemas.openxmlformats.org/officeDocument/2006/relationships/hyperlink" Target="https://login.consultant.ru/link/?req=doc&amp;base=LAW&amp;n=451697&amp;date=04.03.2026&amp;dst=100163&amp;field=134" TargetMode="External"/><Relationship Id="rId666" Type="http://schemas.openxmlformats.org/officeDocument/2006/relationships/hyperlink" Target="https://login.consultant.ru/link/?req=doc&amp;base=LAW&amp;n=521521&amp;date=04.03.2026&amp;dst=100020&amp;field=134" TargetMode="External"/><Relationship Id="rId16" Type="http://schemas.openxmlformats.org/officeDocument/2006/relationships/hyperlink" Target="https://login.consultant.ru/link/?req=doc&amp;base=LAW&amp;n=201115&amp;date=04.03.2026&amp;dst=100009&amp;field=134" TargetMode="External"/><Relationship Id="rId221" Type="http://schemas.openxmlformats.org/officeDocument/2006/relationships/hyperlink" Target="https://login.consultant.ru/link/?req=doc&amp;base=LAW&amp;n=200655&amp;date=04.03.2026&amp;dst=100034&amp;field=134" TargetMode="External"/><Relationship Id="rId319" Type="http://schemas.openxmlformats.org/officeDocument/2006/relationships/hyperlink" Target="https://login.consultant.ru/link/?req=doc&amp;base=LAW&amp;n=183359&amp;date=04.03.2026&amp;dst=100072&amp;field=134" TargetMode="External"/><Relationship Id="rId526" Type="http://schemas.openxmlformats.org/officeDocument/2006/relationships/hyperlink" Target="https://login.consultant.ru/link/?req=doc&amp;base=LAW&amp;n=200655&amp;date=04.03.2026&amp;dst=100072&amp;field=134" TargetMode="External"/><Relationship Id="rId733" Type="http://schemas.openxmlformats.org/officeDocument/2006/relationships/hyperlink" Target="https://login.consultant.ru/link/?req=doc&amp;base=LAW&amp;n=521521&amp;date=04.03.2026&amp;dst=100025&amp;field=134" TargetMode="External"/><Relationship Id="rId165" Type="http://schemas.openxmlformats.org/officeDocument/2006/relationships/hyperlink" Target="https://login.consultant.ru/link/?req=doc&amp;base=LAW&amp;n=416185&amp;date=04.03.2026&amp;dst=100014&amp;field=134" TargetMode="External"/><Relationship Id="rId372" Type="http://schemas.openxmlformats.org/officeDocument/2006/relationships/hyperlink" Target="https://login.consultant.ru/link/?req=doc&amp;base=LAW&amp;n=451697&amp;date=04.03.2026&amp;dst=100108&amp;field=134" TargetMode="External"/><Relationship Id="rId677" Type="http://schemas.openxmlformats.org/officeDocument/2006/relationships/hyperlink" Target="https://login.consultant.ru/link/?req=doc&amp;base=LAW&amp;n=449446&amp;date=04.03.2026&amp;dst=100256&amp;field=134" TargetMode="External"/><Relationship Id="rId232" Type="http://schemas.openxmlformats.org/officeDocument/2006/relationships/hyperlink" Target="https://login.consultant.ru/link/?req=doc&amp;base=LAW&amp;n=451697&amp;date=04.03.2026&amp;dst=100054&amp;field=134" TargetMode="External"/><Relationship Id="rId27" Type="http://schemas.openxmlformats.org/officeDocument/2006/relationships/hyperlink" Target="https://login.consultant.ru/link/?req=doc&amp;base=LAW&amp;n=421067&amp;date=04.03.2026&amp;dst=100224&amp;field=134" TargetMode="External"/><Relationship Id="rId537" Type="http://schemas.openxmlformats.org/officeDocument/2006/relationships/hyperlink" Target="https://login.consultant.ru/link/?req=doc&amp;base=LAW&amp;n=451697&amp;date=04.03.2026&amp;dst=100223&amp;field=134" TargetMode="External"/><Relationship Id="rId744" Type="http://schemas.openxmlformats.org/officeDocument/2006/relationships/hyperlink" Target="https://login.consultant.ru/link/?req=doc&amp;base=LAW&amp;n=521659&amp;date=04.03.2026&amp;dst=100074&amp;field=134" TargetMode="External"/><Relationship Id="rId80" Type="http://schemas.openxmlformats.org/officeDocument/2006/relationships/hyperlink" Target="https://login.consultant.ru/link/?req=doc&amp;base=LAW&amp;n=451697&amp;date=04.03.2026&amp;dst=100019&amp;field=134" TargetMode="External"/><Relationship Id="rId176" Type="http://schemas.openxmlformats.org/officeDocument/2006/relationships/hyperlink" Target="https://login.consultant.ru/link/?req=doc&amp;base=LAW&amp;n=201155&amp;date=04.03.2026&amp;dst=100036&amp;field=134" TargetMode="External"/><Relationship Id="rId383" Type="http://schemas.openxmlformats.org/officeDocument/2006/relationships/hyperlink" Target="https://login.consultant.ru/link/?req=doc&amp;base=LAW&amp;n=201155&amp;date=04.03.2026&amp;dst=100080&amp;field=134" TargetMode="External"/><Relationship Id="rId590" Type="http://schemas.openxmlformats.org/officeDocument/2006/relationships/hyperlink" Target="https://login.consultant.ru/link/?req=doc&amp;base=LAW&amp;n=451697&amp;date=04.03.2026&amp;dst=100247&amp;field=134" TargetMode="External"/><Relationship Id="rId604" Type="http://schemas.openxmlformats.org/officeDocument/2006/relationships/hyperlink" Target="https://login.consultant.ru/link/?req=doc&amp;base=LAW&amp;n=451697&amp;date=04.03.2026&amp;dst=100255&amp;field=134" TargetMode="External"/><Relationship Id="rId243" Type="http://schemas.openxmlformats.org/officeDocument/2006/relationships/hyperlink" Target="https://login.consultant.ru/link/?req=doc&amp;base=LAW&amp;n=201116&amp;date=04.03.2026&amp;dst=100057&amp;field=134" TargetMode="External"/><Relationship Id="rId450" Type="http://schemas.openxmlformats.org/officeDocument/2006/relationships/hyperlink" Target="https://login.consultant.ru/link/?req=doc&amp;base=LAW&amp;n=201116&amp;date=04.03.2026&amp;dst=100175&amp;field=134" TargetMode="External"/><Relationship Id="rId688" Type="http://schemas.openxmlformats.org/officeDocument/2006/relationships/hyperlink" Target="https://login.consultant.ru/link/?req=doc&amp;base=LAW&amp;n=500132&amp;date=04.03.2026&amp;dst=289&amp;field=134" TargetMode="External"/><Relationship Id="rId38" Type="http://schemas.openxmlformats.org/officeDocument/2006/relationships/hyperlink" Target="https://login.consultant.ru/link/?req=doc&amp;base=LAW&amp;n=405462&amp;date=04.03.2026&amp;dst=100008&amp;field=134" TargetMode="External"/><Relationship Id="rId103" Type="http://schemas.openxmlformats.org/officeDocument/2006/relationships/hyperlink" Target="https://login.consultant.ru/link/?req=doc&amp;base=LAW&amp;n=200655&amp;date=04.03.2026&amp;dst=100018&amp;field=134" TargetMode="External"/><Relationship Id="rId310" Type="http://schemas.openxmlformats.org/officeDocument/2006/relationships/hyperlink" Target="https://login.consultant.ru/link/?req=doc&amp;base=LAW&amp;n=201155&amp;date=04.03.2026&amp;dst=100063&amp;field=134" TargetMode="External"/><Relationship Id="rId548" Type="http://schemas.openxmlformats.org/officeDocument/2006/relationships/hyperlink" Target="https://login.consultant.ru/link/?req=doc&amp;base=LAW&amp;n=405462&amp;date=04.03.2026&amp;dst=100011&amp;field=134" TargetMode="External"/><Relationship Id="rId755" Type="http://schemas.openxmlformats.org/officeDocument/2006/relationships/hyperlink" Target="https://login.consultant.ru/link/?req=doc&amp;base=LAW&amp;n=521659&amp;date=04.03.2026&amp;dst=100086&amp;field=134" TargetMode="External"/><Relationship Id="rId91" Type="http://schemas.openxmlformats.org/officeDocument/2006/relationships/hyperlink" Target="https://login.consultant.ru/link/?req=doc&amp;base=LAW&amp;n=201116&amp;date=04.03.2026&amp;dst=100019&amp;field=134" TargetMode="External"/><Relationship Id="rId187" Type="http://schemas.openxmlformats.org/officeDocument/2006/relationships/hyperlink" Target="https://login.consultant.ru/link/?req=doc&amp;base=LAW&amp;n=519490&amp;date=04.03.2026&amp;dst=100018&amp;field=134" TargetMode="External"/><Relationship Id="rId394" Type="http://schemas.openxmlformats.org/officeDocument/2006/relationships/hyperlink" Target="https://login.consultant.ru/link/?req=doc&amp;base=LAW&amp;n=201155&amp;date=04.03.2026&amp;dst=100084&amp;field=134" TargetMode="External"/><Relationship Id="rId408" Type="http://schemas.openxmlformats.org/officeDocument/2006/relationships/hyperlink" Target="https://login.consultant.ru/link/?req=doc&amp;base=LAW&amp;n=201117&amp;date=04.03.2026&amp;dst=100056&amp;field=134" TargetMode="External"/><Relationship Id="rId615" Type="http://schemas.openxmlformats.org/officeDocument/2006/relationships/hyperlink" Target="https://login.consultant.ru/link/?req=doc&amp;base=LAW&amp;n=451697&amp;date=04.03.2026&amp;dst=100255&amp;field=134" TargetMode="External"/><Relationship Id="rId254" Type="http://schemas.openxmlformats.org/officeDocument/2006/relationships/hyperlink" Target="https://login.consultant.ru/link/?req=doc&amp;base=LAW&amp;n=451697&amp;date=04.03.2026&amp;dst=100058&amp;field=134" TargetMode="External"/><Relationship Id="rId699" Type="http://schemas.openxmlformats.org/officeDocument/2006/relationships/hyperlink" Target="https://login.consultant.ru/link/?req=doc&amp;base=LAW&amp;n=454046&amp;date=04.03.2026&amp;dst=100018&amp;field=134" TargetMode="External"/><Relationship Id="rId49" Type="http://schemas.openxmlformats.org/officeDocument/2006/relationships/hyperlink" Target="https://login.consultant.ru/link/?req=doc&amp;base=LAW&amp;n=489353&amp;date=04.03.2026&amp;dst=100348&amp;field=134" TargetMode="External"/><Relationship Id="rId114" Type="http://schemas.openxmlformats.org/officeDocument/2006/relationships/hyperlink" Target="https://login.consultant.ru/link/?req=doc&amp;base=LAW&amp;n=200655&amp;date=04.03.2026&amp;dst=100024&amp;field=134" TargetMode="External"/><Relationship Id="rId461" Type="http://schemas.openxmlformats.org/officeDocument/2006/relationships/hyperlink" Target="https://login.consultant.ru/link/?req=doc&amp;base=LAW&amp;n=451697&amp;date=04.03.2026&amp;dst=100167&amp;field=134" TargetMode="External"/><Relationship Id="rId559" Type="http://schemas.openxmlformats.org/officeDocument/2006/relationships/hyperlink" Target="https://login.consultant.ru/link/?req=doc&amp;base=LAW&amp;n=201155&amp;date=04.03.2026&amp;dst=100113&amp;field=134" TargetMode="External"/><Relationship Id="rId766" Type="http://schemas.openxmlformats.org/officeDocument/2006/relationships/hyperlink" Target="https://login.consultant.ru/link/?req=doc&amp;base=LAW&amp;n=451697&amp;date=04.03.2026&amp;dst=100450&amp;field=134" TargetMode="External"/><Relationship Id="rId198" Type="http://schemas.openxmlformats.org/officeDocument/2006/relationships/hyperlink" Target="https://login.consultant.ru/link/?req=doc&amp;base=LAW&amp;n=483239&amp;date=04.03.2026&amp;dst=4&amp;field=134" TargetMode="External"/><Relationship Id="rId321" Type="http://schemas.openxmlformats.org/officeDocument/2006/relationships/hyperlink" Target="https://login.consultant.ru/link/?req=doc&amp;base=LAW&amp;n=201116&amp;date=04.03.2026&amp;dst=100087&amp;field=134" TargetMode="External"/><Relationship Id="rId419" Type="http://schemas.openxmlformats.org/officeDocument/2006/relationships/hyperlink" Target="https://login.consultant.ru/link/?req=doc&amp;base=LAW&amp;n=201116&amp;date=04.03.2026&amp;dst=100153&amp;field=134" TargetMode="External"/><Relationship Id="rId626" Type="http://schemas.openxmlformats.org/officeDocument/2006/relationships/hyperlink" Target="https://login.consultant.ru/link/?req=doc&amp;base=LAW&amp;n=525516&amp;date=04.03.2026" TargetMode="External"/><Relationship Id="rId265" Type="http://schemas.openxmlformats.org/officeDocument/2006/relationships/hyperlink" Target="https://login.consultant.ru/link/?req=doc&amp;base=LAW&amp;n=451697&amp;date=04.03.2026&amp;dst=100822&amp;field=134" TargetMode="External"/><Relationship Id="rId472" Type="http://schemas.openxmlformats.org/officeDocument/2006/relationships/hyperlink" Target="https://login.consultant.ru/link/?req=doc&amp;base=LAW&amp;n=201116&amp;date=04.03.2026&amp;dst=100199&amp;field=134" TargetMode="External"/><Relationship Id="rId125" Type="http://schemas.openxmlformats.org/officeDocument/2006/relationships/hyperlink" Target="https://login.consultant.ru/link/?req=doc&amp;base=LAW&amp;n=389111&amp;date=04.03.2026&amp;dst=100159&amp;field=134" TargetMode="External"/><Relationship Id="rId332" Type="http://schemas.openxmlformats.org/officeDocument/2006/relationships/hyperlink" Target="https://login.consultant.ru/link/?req=doc&amp;base=LAW&amp;n=201155&amp;date=04.03.2026&amp;dst=100067&amp;field=134" TargetMode="External"/><Relationship Id="rId777" Type="http://schemas.openxmlformats.org/officeDocument/2006/relationships/hyperlink" Target="https://login.consultant.ru/link/?req=doc&amp;base=LAW&amp;n=508490&amp;date=04.03.2026" TargetMode="External"/><Relationship Id="rId637" Type="http://schemas.openxmlformats.org/officeDocument/2006/relationships/hyperlink" Target="https://login.consultant.ru/link/?req=doc&amp;base=LAW&amp;n=523540&amp;date=04.03.2026&amp;dst=100013&amp;field=134" TargetMode="External"/><Relationship Id="rId276" Type="http://schemas.openxmlformats.org/officeDocument/2006/relationships/hyperlink" Target="https://login.consultant.ru/link/?req=doc&amp;base=LAW&amp;n=173582&amp;date=04.03.2026&amp;dst=100023&amp;field=134" TargetMode="External"/><Relationship Id="rId483" Type="http://schemas.openxmlformats.org/officeDocument/2006/relationships/hyperlink" Target="https://login.consultant.ru/link/?req=doc&amp;base=LAW&amp;n=451697&amp;date=04.03.2026&amp;dst=100188&amp;field=134" TargetMode="External"/><Relationship Id="rId690" Type="http://schemas.openxmlformats.org/officeDocument/2006/relationships/hyperlink" Target="https://login.consultant.ru/link/?req=doc&amp;base=LAW&amp;n=521659&amp;date=04.03.2026&amp;dst=100064&amp;field=134" TargetMode="External"/><Relationship Id="rId704" Type="http://schemas.openxmlformats.org/officeDocument/2006/relationships/hyperlink" Target="https://login.consultant.ru/link/?req=doc&amp;base=LAW&amp;n=521659&amp;date=04.03.2026&amp;dst=100068&amp;field=134" TargetMode="External"/><Relationship Id="rId40" Type="http://schemas.openxmlformats.org/officeDocument/2006/relationships/hyperlink" Target="https://login.consultant.ru/link/?req=doc&amp;base=LAW&amp;n=433423&amp;date=04.03.2026&amp;dst=100015&amp;field=134" TargetMode="External"/><Relationship Id="rId136" Type="http://schemas.openxmlformats.org/officeDocument/2006/relationships/hyperlink" Target="https://login.consultant.ru/link/?req=doc&amp;base=LAW&amp;n=521659&amp;date=04.03.2026&amp;dst=100010&amp;field=134" TargetMode="External"/><Relationship Id="rId343" Type="http://schemas.openxmlformats.org/officeDocument/2006/relationships/hyperlink" Target="https://login.consultant.ru/link/?req=doc&amp;base=LAW&amp;n=201155&amp;date=04.03.2026&amp;dst=100070&amp;field=134" TargetMode="External"/><Relationship Id="rId550" Type="http://schemas.openxmlformats.org/officeDocument/2006/relationships/hyperlink" Target="https://login.consultant.ru/link/?req=doc&amp;base=LAW&amp;n=201155&amp;date=04.03.2026&amp;dst=100108&amp;field=134" TargetMode="External"/><Relationship Id="rId788" Type="http://schemas.openxmlformats.org/officeDocument/2006/relationships/hyperlink" Target="https://login.consultant.ru/link/?req=doc&amp;base=LAW&amp;n=479326&amp;date=04.03.2026&amp;dst=100088&amp;field=134" TargetMode="External"/><Relationship Id="rId203" Type="http://schemas.openxmlformats.org/officeDocument/2006/relationships/hyperlink" Target="https://login.consultant.ru/link/?req=doc&amp;base=LAW&amp;n=183359&amp;date=04.03.2026&amp;dst=100037&amp;field=134" TargetMode="External"/><Relationship Id="rId648" Type="http://schemas.openxmlformats.org/officeDocument/2006/relationships/hyperlink" Target="https://login.consultant.ru/link/?req=doc&amp;base=LAW&amp;n=200655&amp;date=04.03.2026&amp;dst=100085&amp;field=134" TargetMode="External"/><Relationship Id="rId287" Type="http://schemas.openxmlformats.org/officeDocument/2006/relationships/hyperlink" Target="https://login.consultant.ru/link/?req=doc&amp;base=LAW&amp;n=451697&amp;date=04.03.2026&amp;dst=100077&amp;field=134" TargetMode="External"/><Relationship Id="rId410" Type="http://schemas.openxmlformats.org/officeDocument/2006/relationships/hyperlink" Target="https://login.consultant.ru/link/?req=doc&amp;base=LAW&amp;n=200655&amp;date=04.03.2026&amp;dst=100060&amp;field=134" TargetMode="External"/><Relationship Id="rId494" Type="http://schemas.openxmlformats.org/officeDocument/2006/relationships/hyperlink" Target="https://login.consultant.ru/link/?req=doc&amp;base=LAW&amp;n=201116&amp;date=04.03.2026&amp;dst=100220&amp;field=134" TargetMode="External"/><Relationship Id="rId508" Type="http://schemas.openxmlformats.org/officeDocument/2006/relationships/hyperlink" Target="https://login.consultant.ru/link/?req=doc&amp;base=LAW&amp;n=451697&amp;date=04.03.2026&amp;dst=100198&amp;field=134" TargetMode="External"/><Relationship Id="rId715" Type="http://schemas.openxmlformats.org/officeDocument/2006/relationships/hyperlink" Target="https://login.consultant.ru/link/?req=doc&amp;base=LAW&amp;n=200655&amp;date=04.03.2026&amp;dst=100085&amp;field=134" TargetMode="External"/><Relationship Id="rId147" Type="http://schemas.openxmlformats.org/officeDocument/2006/relationships/hyperlink" Target="https://login.consultant.ru/link/?req=doc&amp;base=LAW&amp;n=183359&amp;date=04.03.2026&amp;dst=100021&amp;field=134" TargetMode="External"/><Relationship Id="rId354" Type="http://schemas.openxmlformats.org/officeDocument/2006/relationships/hyperlink" Target="https://login.consultant.ru/link/?req=doc&amp;base=LAW&amp;n=201155&amp;date=04.03.2026&amp;dst=100078&amp;field=134" TargetMode="External"/><Relationship Id="rId51" Type="http://schemas.openxmlformats.org/officeDocument/2006/relationships/hyperlink" Target="https://login.consultant.ru/link/?req=doc&amp;base=LAW&amp;n=491958&amp;date=04.03.2026&amp;dst=100065&amp;field=134" TargetMode="External"/><Relationship Id="rId561" Type="http://schemas.openxmlformats.org/officeDocument/2006/relationships/hyperlink" Target="https://login.consultant.ru/link/?req=doc&amp;base=LAW&amp;n=451697&amp;date=04.03.2026&amp;dst=100229&amp;field=134" TargetMode="External"/><Relationship Id="rId659" Type="http://schemas.openxmlformats.org/officeDocument/2006/relationships/hyperlink" Target="https://login.consultant.ru/link/?req=doc&amp;base=LAW&amp;n=521659&amp;date=04.03.2026&amp;dst=100043&amp;field=134" TargetMode="External"/><Relationship Id="rId214" Type="http://schemas.openxmlformats.org/officeDocument/2006/relationships/hyperlink" Target="https://login.consultant.ru/link/?req=doc&amp;base=LAW&amp;n=201115&amp;date=04.03.2026&amp;dst=100016&amp;field=134" TargetMode="External"/><Relationship Id="rId298" Type="http://schemas.openxmlformats.org/officeDocument/2006/relationships/hyperlink" Target="https://login.consultant.ru/link/?req=doc&amp;base=LAW&amp;n=519490&amp;date=04.03.2026&amp;dst=100018&amp;field=134" TargetMode="External"/><Relationship Id="rId421" Type="http://schemas.openxmlformats.org/officeDocument/2006/relationships/hyperlink" Target="https://login.consultant.ru/link/?req=doc&amp;base=LAW&amp;n=201116&amp;date=04.03.2026&amp;dst=100155&amp;field=134" TargetMode="External"/><Relationship Id="rId519" Type="http://schemas.openxmlformats.org/officeDocument/2006/relationships/hyperlink" Target="https://login.consultant.ru/link/?req=doc&amp;base=LAW&amp;n=507523&amp;date=04.03.2026&amp;dst=100626&amp;field=134" TargetMode="External"/><Relationship Id="rId158" Type="http://schemas.openxmlformats.org/officeDocument/2006/relationships/hyperlink" Target="https://login.consultant.ru/link/?req=doc&amp;base=LAW&amp;n=201155&amp;date=04.03.2026&amp;dst=100025&amp;field=134" TargetMode="External"/><Relationship Id="rId726" Type="http://schemas.openxmlformats.org/officeDocument/2006/relationships/hyperlink" Target="https://login.consultant.ru/link/?req=doc&amp;base=LAW&amp;n=405462&amp;date=04.03.2026&amp;dst=100025&amp;field=134" TargetMode="External"/><Relationship Id="rId62" Type="http://schemas.openxmlformats.org/officeDocument/2006/relationships/hyperlink" Target="https://login.consultant.ru/link/?req=doc&amp;base=LAW&amp;n=301312&amp;date=04.03.2026&amp;dst=100011&amp;field=134" TargetMode="External"/><Relationship Id="rId365" Type="http://schemas.openxmlformats.org/officeDocument/2006/relationships/hyperlink" Target="https://login.consultant.ru/link/?req=doc&amp;base=LAW&amp;n=183359&amp;date=04.03.2026&amp;dst=100086&amp;field=134" TargetMode="External"/><Relationship Id="rId572" Type="http://schemas.openxmlformats.org/officeDocument/2006/relationships/hyperlink" Target="https://login.consultant.ru/link/?req=doc&amp;base=LAW&amp;n=451697&amp;date=04.03.2026&amp;dst=100231&amp;field=134" TargetMode="External"/><Relationship Id="rId225" Type="http://schemas.openxmlformats.org/officeDocument/2006/relationships/hyperlink" Target="https://login.consultant.ru/link/?req=doc&amp;base=LAW&amp;n=183359&amp;date=04.03.2026&amp;dst=100045&amp;field=134" TargetMode="External"/><Relationship Id="rId432" Type="http://schemas.openxmlformats.org/officeDocument/2006/relationships/hyperlink" Target="https://login.consultant.ru/link/?req=doc&amp;base=LAW&amp;n=201116&amp;date=04.03.2026&amp;dst=100164&amp;field=134" TargetMode="External"/><Relationship Id="rId737" Type="http://schemas.openxmlformats.org/officeDocument/2006/relationships/hyperlink" Target="https://login.consultant.ru/link/?req=doc&amp;base=LAW&amp;n=521659&amp;date=04.03.2026&amp;dst=100073&amp;field=134" TargetMode="External"/><Relationship Id="rId73" Type="http://schemas.openxmlformats.org/officeDocument/2006/relationships/hyperlink" Target="https://login.consultant.ru/link/?req=doc&amp;base=LAW&amp;n=451697&amp;date=04.03.2026&amp;dst=100017&amp;field=134" TargetMode="External"/><Relationship Id="rId169" Type="http://schemas.openxmlformats.org/officeDocument/2006/relationships/hyperlink" Target="https://login.consultant.ru/link/?req=doc&amp;base=LAW&amp;n=451697&amp;date=04.03.2026&amp;dst=100031&amp;field=134" TargetMode="External"/><Relationship Id="rId376" Type="http://schemas.openxmlformats.org/officeDocument/2006/relationships/hyperlink" Target="https://login.consultant.ru/link/?req=doc&amp;base=LAW&amp;n=201116&amp;date=04.03.2026&amp;dst=100119&amp;field=134" TargetMode="External"/><Relationship Id="rId583" Type="http://schemas.openxmlformats.org/officeDocument/2006/relationships/hyperlink" Target="https://login.consultant.ru/link/?req=doc&amp;base=LAW&amp;n=451697&amp;date=04.03.2026&amp;dst=100236&amp;field=134" TargetMode="External"/><Relationship Id="rId790" Type="http://schemas.openxmlformats.org/officeDocument/2006/relationships/hyperlink" Target="https://login.consultant.ru/link/?req=doc&amp;base=LAW&amp;n=516720&amp;date=04.03.2026&amp;dst=100205&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521521&amp;date=04.03.2026&amp;dst=100012&amp;field=134" TargetMode="External"/><Relationship Id="rId443" Type="http://schemas.openxmlformats.org/officeDocument/2006/relationships/hyperlink" Target="https://login.consultant.ru/link/?req=doc&amp;base=LAW&amp;n=521659&amp;date=04.03.2026&amp;dst=100092&amp;field=134" TargetMode="External"/><Relationship Id="rId650" Type="http://schemas.openxmlformats.org/officeDocument/2006/relationships/hyperlink" Target="https://login.consultant.ru/link/?req=doc&amp;base=LAW&amp;n=451697&amp;date=04.03.2026&amp;dst=100435&amp;field=134" TargetMode="External"/><Relationship Id="rId303" Type="http://schemas.openxmlformats.org/officeDocument/2006/relationships/hyperlink" Target="https://login.consultant.ru/link/?req=doc&amp;base=LAW&amp;n=191517&amp;date=04.03.2026&amp;dst=100021&amp;field=134" TargetMode="External"/><Relationship Id="rId748" Type="http://schemas.openxmlformats.org/officeDocument/2006/relationships/hyperlink" Target="https://login.consultant.ru/link/?req=doc&amp;base=LAW&amp;n=521659&amp;date=04.03.2026&amp;dst=100079&amp;field=134" TargetMode="External"/><Relationship Id="rId84" Type="http://schemas.openxmlformats.org/officeDocument/2006/relationships/hyperlink" Target="https://login.consultant.ru/link/?req=doc&amp;base=LAW&amp;n=201116&amp;date=04.03.2026&amp;dst=100015&amp;field=134" TargetMode="External"/><Relationship Id="rId387" Type="http://schemas.openxmlformats.org/officeDocument/2006/relationships/hyperlink" Target="https://login.consultant.ru/link/?req=doc&amp;base=LAW&amp;n=451697&amp;date=04.03.2026&amp;dst=100117&amp;field=134" TargetMode="External"/><Relationship Id="rId510" Type="http://schemas.openxmlformats.org/officeDocument/2006/relationships/hyperlink" Target="https://login.consultant.ru/link/?req=doc&amp;base=LAW&amp;n=201115&amp;date=04.03.2026&amp;dst=100137&amp;field=134" TargetMode="External"/><Relationship Id="rId594" Type="http://schemas.openxmlformats.org/officeDocument/2006/relationships/hyperlink" Target="https://login.consultant.ru/link/?req=doc&amp;base=LAW&amp;n=436139&amp;date=04.03.2026&amp;dst=100021&amp;field=134" TargetMode="External"/><Relationship Id="rId608" Type="http://schemas.openxmlformats.org/officeDocument/2006/relationships/hyperlink" Target="https://login.consultant.ru/link/?req=doc&amp;base=LAW&amp;n=471147&amp;date=04.03.2026&amp;dst=100012&amp;field=134" TargetMode="External"/><Relationship Id="rId247" Type="http://schemas.openxmlformats.org/officeDocument/2006/relationships/hyperlink" Target="https://login.consultant.ru/link/?req=doc&amp;base=LAW&amp;n=201116&amp;date=04.03.2026&amp;dst=100064&amp;field=134" TargetMode="External"/><Relationship Id="rId107" Type="http://schemas.openxmlformats.org/officeDocument/2006/relationships/hyperlink" Target="https://login.consultant.ru/link/?req=doc&amp;base=LAW&amp;n=191517&amp;date=04.03.2026&amp;dst=100016&amp;field=134" TargetMode="External"/><Relationship Id="rId454" Type="http://schemas.openxmlformats.org/officeDocument/2006/relationships/hyperlink" Target="https://login.consultant.ru/link/?req=doc&amp;base=LAW&amp;n=451697&amp;date=04.03.2026&amp;dst=100158&amp;field=134" TargetMode="External"/><Relationship Id="rId661" Type="http://schemas.openxmlformats.org/officeDocument/2006/relationships/hyperlink" Target="https://login.consultant.ru/link/?req=doc&amp;base=LAW&amp;n=521659&amp;date=04.03.2026&amp;dst=100049&amp;field=134" TargetMode="External"/><Relationship Id="rId759" Type="http://schemas.openxmlformats.org/officeDocument/2006/relationships/hyperlink" Target="https://login.consultant.ru/link/?req=doc&amp;base=LAW&amp;n=420803&amp;date=04.03.2026&amp;dst=100344&amp;field=134" TargetMode="External"/><Relationship Id="rId11" Type="http://schemas.openxmlformats.org/officeDocument/2006/relationships/hyperlink" Target="https://login.consultant.ru/link/?req=doc&amp;base=LAW&amp;n=183359&amp;date=04.03.2026&amp;dst=100009&amp;field=134" TargetMode="External"/><Relationship Id="rId314" Type="http://schemas.openxmlformats.org/officeDocument/2006/relationships/hyperlink" Target="https://login.consultant.ru/link/?req=doc&amp;base=LAW&amp;n=451697&amp;date=04.03.2026&amp;dst=100085&amp;field=134" TargetMode="External"/><Relationship Id="rId398" Type="http://schemas.openxmlformats.org/officeDocument/2006/relationships/hyperlink" Target="https://login.consultant.ru/link/?req=doc&amp;base=LAW&amp;n=200655&amp;date=04.03.2026&amp;dst=100054&amp;field=134" TargetMode="External"/><Relationship Id="rId521" Type="http://schemas.openxmlformats.org/officeDocument/2006/relationships/hyperlink" Target="https://login.consultant.ru/link/?req=doc&amp;base=LAW&amp;n=200655&amp;date=04.03.2026&amp;dst=100071&amp;field=134" TargetMode="External"/><Relationship Id="rId619" Type="http://schemas.openxmlformats.org/officeDocument/2006/relationships/hyperlink" Target="https://login.consultant.ru/link/?req=doc&amp;base=LAW&amp;n=200655&amp;date=04.03.2026&amp;dst=100085&amp;field=134" TargetMode="External"/><Relationship Id="rId95" Type="http://schemas.openxmlformats.org/officeDocument/2006/relationships/hyperlink" Target="https://login.consultant.ru/link/?req=doc&amp;base=LAW&amp;n=201155&amp;date=04.03.2026&amp;dst=100018&amp;field=134" TargetMode="External"/><Relationship Id="rId160" Type="http://schemas.openxmlformats.org/officeDocument/2006/relationships/hyperlink" Target="https://login.consultant.ru/link/?req=doc&amp;base=LAW&amp;n=294735&amp;date=04.03.2026&amp;dst=100009&amp;field=134" TargetMode="External"/><Relationship Id="rId258" Type="http://schemas.openxmlformats.org/officeDocument/2006/relationships/hyperlink" Target="https://login.consultant.ru/link/?req=doc&amp;base=LAW&amp;n=451697&amp;date=04.03.2026&amp;dst=100060&amp;field=134" TargetMode="External"/><Relationship Id="rId465" Type="http://schemas.openxmlformats.org/officeDocument/2006/relationships/hyperlink" Target="https://login.consultant.ru/link/?req=doc&amp;base=LAW&amp;n=451697&amp;date=04.03.2026&amp;dst=100171&amp;field=134" TargetMode="External"/><Relationship Id="rId672" Type="http://schemas.openxmlformats.org/officeDocument/2006/relationships/hyperlink" Target="https://login.consultant.ru/link/?req=doc&amp;base=LAW&amp;n=449446&amp;date=04.03.2026&amp;dst=100255&amp;field=134" TargetMode="External"/><Relationship Id="rId22" Type="http://schemas.openxmlformats.org/officeDocument/2006/relationships/hyperlink" Target="https://login.consultant.ru/link/?req=doc&amp;base=LAW&amp;n=221582&amp;date=04.03.2026&amp;dst=100427&amp;field=134" TargetMode="External"/><Relationship Id="rId118" Type="http://schemas.openxmlformats.org/officeDocument/2006/relationships/hyperlink" Target="https://login.consultant.ru/link/?req=doc&amp;base=LAW&amp;n=509415&amp;date=04.03.2026&amp;dst=100184&amp;field=134" TargetMode="External"/><Relationship Id="rId325" Type="http://schemas.openxmlformats.org/officeDocument/2006/relationships/hyperlink" Target="https://login.consultant.ru/link/?req=doc&amp;base=LAW&amp;n=504566&amp;date=04.03.2026&amp;dst=100008&amp;field=134" TargetMode="External"/><Relationship Id="rId532" Type="http://schemas.openxmlformats.org/officeDocument/2006/relationships/hyperlink" Target="https://login.consultant.ru/link/?req=doc&amp;base=LAW&amp;n=451697&amp;date=04.03.2026&amp;dst=10022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148</Pages>
  <Words>128137</Words>
  <Characters>730386</Characters>
  <Application>Microsoft Office Word</Application>
  <DocSecurity>0</DocSecurity>
  <Lines>6086</Lines>
  <Paragraphs>1713</Paragraphs>
  <ScaleCrop>false</ScaleCrop>
  <Company>КонсультантПлюс Версия 4025.00.50</Company>
  <LinksUpToDate>false</LinksUpToDate>
  <CharactersWithSpaces>856810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21.07.2005 N 115-ФЗ
(ред. от 15.12.2025)
"О концессионных соглашениях"</dc:title>
  <cp:lastModifiedBy>111</cp:lastModifiedBy>
  <cp:revision>2</cp:revision>
  <dcterms:created xsi:type="dcterms:W3CDTF">2026-03-04T06:18:00Z</dcterms:created>
  <dcterms:modified xsi:type="dcterms:W3CDTF">2026-03-04T06:20:00Z</dcterms:modified>
</cp:coreProperties>
</file>